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F1F" w:rsidRDefault="00376F1F" w:rsidP="00243E3A"/>
    <w:tbl>
      <w:tblPr>
        <w:tblW w:w="0" w:type="auto"/>
        <w:tblLook w:val="00A0"/>
      </w:tblPr>
      <w:tblGrid>
        <w:gridCol w:w="5167"/>
        <w:gridCol w:w="4403"/>
      </w:tblGrid>
      <w:tr w:rsidR="00376F1F" w:rsidRPr="00677467">
        <w:tc>
          <w:tcPr>
            <w:tcW w:w="5168" w:type="dxa"/>
          </w:tcPr>
          <w:p w:rsidR="00376F1F" w:rsidRPr="008F4131" w:rsidRDefault="00376F1F" w:rsidP="00740BFC">
            <w:pPr>
              <w:jc w:val="center"/>
              <w:rPr>
                <w:b/>
              </w:rPr>
            </w:pPr>
          </w:p>
        </w:tc>
        <w:tc>
          <w:tcPr>
            <w:tcW w:w="4403" w:type="dxa"/>
          </w:tcPr>
          <w:p w:rsidR="00376F1F" w:rsidRPr="00677467" w:rsidRDefault="00376F1F" w:rsidP="00D80378">
            <w:pPr>
              <w:jc w:val="center"/>
              <w:rPr>
                <w:b/>
              </w:rPr>
            </w:pPr>
            <w:r w:rsidRPr="00677467">
              <w:rPr>
                <w:b/>
              </w:rPr>
              <w:t>«Утверждаю»</w:t>
            </w:r>
          </w:p>
          <w:p w:rsidR="00376F1F" w:rsidRPr="00677467" w:rsidRDefault="00376F1F" w:rsidP="00D80378">
            <w:pPr>
              <w:jc w:val="center"/>
              <w:rPr>
                <w:b/>
              </w:rPr>
            </w:pPr>
            <w:r w:rsidRPr="00677467">
              <w:rPr>
                <w:b/>
              </w:rPr>
              <w:t>Директор</w:t>
            </w:r>
          </w:p>
          <w:p w:rsidR="00376F1F" w:rsidRPr="00677467" w:rsidRDefault="00376F1F" w:rsidP="00D80378">
            <w:pPr>
              <w:ind w:firstLine="284"/>
              <w:jc w:val="center"/>
              <w:rPr>
                <w:b/>
                <w:bCs/>
                <w:sz w:val="25"/>
                <w:szCs w:val="25"/>
              </w:rPr>
            </w:pPr>
            <w:r w:rsidRPr="00677467">
              <w:rPr>
                <w:b/>
                <w:bCs/>
                <w:sz w:val="25"/>
                <w:szCs w:val="25"/>
              </w:rPr>
              <w:t>МУП «МгаКомСервис»</w:t>
            </w:r>
          </w:p>
          <w:p w:rsidR="00376F1F" w:rsidRPr="00677467" w:rsidRDefault="00376F1F" w:rsidP="00D80378">
            <w:pPr>
              <w:jc w:val="center"/>
              <w:rPr>
                <w:b/>
              </w:rPr>
            </w:pPr>
          </w:p>
          <w:p w:rsidR="00376F1F" w:rsidRPr="00677467" w:rsidRDefault="00376F1F" w:rsidP="00D80378">
            <w:pPr>
              <w:jc w:val="center"/>
              <w:rPr>
                <w:b/>
              </w:rPr>
            </w:pPr>
          </w:p>
          <w:p w:rsidR="00376F1F" w:rsidRPr="00677467" w:rsidRDefault="00376F1F" w:rsidP="00D80378">
            <w:pPr>
              <w:jc w:val="center"/>
              <w:rPr>
                <w:b/>
              </w:rPr>
            </w:pPr>
            <w:r w:rsidRPr="00677467">
              <w:rPr>
                <w:b/>
              </w:rPr>
              <w:t>_______________С.Н. Виноградова</w:t>
            </w:r>
          </w:p>
          <w:p w:rsidR="00376F1F" w:rsidRPr="00677467" w:rsidRDefault="00376F1F" w:rsidP="00D80378">
            <w:pPr>
              <w:jc w:val="center"/>
              <w:rPr>
                <w:b/>
                <w:sz w:val="20"/>
                <w:szCs w:val="20"/>
              </w:rPr>
            </w:pPr>
          </w:p>
          <w:p w:rsidR="00376F1F" w:rsidRPr="00677467" w:rsidRDefault="00376F1F" w:rsidP="00D80378">
            <w:pPr>
              <w:jc w:val="center"/>
              <w:rPr>
                <w:b/>
                <w:szCs w:val="28"/>
              </w:rPr>
            </w:pPr>
            <w:r w:rsidRPr="00677467">
              <w:rPr>
                <w:b/>
                <w:szCs w:val="28"/>
              </w:rPr>
              <w:t>от «</w:t>
            </w:r>
            <w:r>
              <w:rPr>
                <w:b/>
                <w:szCs w:val="28"/>
              </w:rPr>
              <w:t>23</w:t>
            </w:r>
            <w:r w:rsidRPr="00677467">
              <w:rPr>
                <w:b/>
                <w:szCs w:val="28"/>
              </w:rPr>
              <w:t xml:space="preserve">» </w:t>
            </w:r>
            <w:r>
              <w:rPr>
                <w:b/>
                <w:szCs w:val="28"/>
              </w:rPr>
              <w:t>декабря 2</w:t>
            </w:r>
            <w:r w:rsidRPr="00677467">
              <w:rPr>
                <w:b/>
                <w:szCs w:val="28"/>
              </w:rPr>
              <w:t>01</w:t>
            </w:r>
            <w:r>
              <w:rPr>
                <w:b/>
                <w:szCs w:val="28"/>
              </w:rPr>
              <w:t>9</w:t>
            </w:r>
            <w:r w:rsidRPr="00677467">
              <w:rPr>
                <w:b/>
                <w:szCs w:val="28"/>
              </w:rPr>
              <w:t xml:space="preserve"> год</w:t>
            </w:r>
          </w:p>
          <w:p w:rsidR="00376F1F" w:rsidRPr="00677467" w:rsidRDefault="00376F1F" w:rsidP="00362274">
            <w:pPr>
              <w:jc w:val="right"/>
              <w:rPr>
                <w:b/>
              </w:rPr>
            </w:pPr>
            <w:r w:rsidRPr="00677467">
              <w:rPr>
                <w:b/>
              </w:rPr>
              <w:t xml:space="preserve"> </w:t>
            </w:r>
          </w:p>
          <w:p w:rsidR="00376F1F" w:rsidRPr="00677467" w:rsidRDefault="00376F1F" w:rsidP="00362274">
            <w:pPr>
              <w:jc w:val="right"/>
              <w:rPr>
                <w:b/>
              </w:rPr>
            </w:pPr>
          </w:p>
        </w:tc>
      </w:tr>
    </w:tbl>
    <w:p w:rsidR="00376F1F" w:rsidRPr="00677467" w:rsidRDefault="00376F1F" w:rsidP="00167CCF">
      <w:pPr>
        <w:ind w:firstLine="567"/>
        <w:jc w:val="both"/>
        <w:rPr>
          <w:szCs w:val="28"/>
        </w:rPr>
      </w:pPr>
    </w:p>
    <w:p w:rsidR="00376F1F" w:rsidRPr="00677467" w:rsidRDefault="00376F1F" w:rsidP="00167CCF">
      <w:pPr>
        <w:ind w:firstLine="567"/>
        <w:jc w:val="both"/>
        <w:rPr>
          <w:szCs w:val="28"/>
        </w:rPr>
      </w:pPr>
    </w:p>
    <w:p w:rsidR="00376F1F" w:rsidRPr="00677467" w:rsidRDefault="00376F1F" w:rsidP="00167CCF">
      <w:pPr>
        <w:ind w:firstLine="567"/>
        <w:jc w:val="both"/>
        <w:rPr>
          <w:szCs w:val="28"/>
        </w:rPr>
      </w:pPr>
    </w:p>
    <w:p w:rsidR="00376F1F" w:rsidRPr="00677467" w:rsidRDefault="00376F1F" w:rsidP="00167CCF">
      <w:pPr>
        <w:ind w:firstLine="567"/>
        <w:jc w:val="both"/>
        <w:rPr>
          <w:szCs w:val="28"/>
        </w:rPr>
      </w:pPr>
    </w:p>
    <w:p w:rsidR="00376F1F" w:rsidRPr="00677467" w:rsidRDefault="00376F1F" w:rsidP="00167CCF">
      <w:pPr>
        <w:ind w:firstLine="567"/>
        <w:jc w:val="both"/>
        <w:rPr>
          <w:szCs w:val="28"/>
        </w:rPr>
      </w:pPr>
    </w:p>
    <w:p w:rsidR="00376F1F" w:rsidRPr="00677467" w:rsidRDefault="00376F1F" w:rsidP="00167CCF">
      <w:pPr>
        <w:ind w:firstLine="567"/>
        <w:jc w:val="both"/>
        <w:rPr>
          <w:szCs w:val="28"/>
        </w:rPr>
      </w:pPr>
    </w:p>
    <w:p w:rsidR="00376F1F" w:rsidRPr="00677467" w:rsidRDefault="00376F1F" w:rsidP="00167CCF">
      <w:pPr>
        <w:ind w:firstLine="567"/>
        <w:jc w:val="both"/>
        <w:rPr>
          <w:szCs w:val="28"/>
        </w:rPr>
      </w:pPr>
    </w:p>
    <w:p w:rsidR="00376F1F" w:rsidRPr="00677467" w:rsidRDefault="00376F1F" w:rsidP="00167CCF">
      <w:pPr>
        <w:ind w:firstLine="567"/>
        <w:jc w:val="both"/>
        <w:rPr>
          <w:szCs w:val="28"/>
        </w:rPr>
      </w:pPr>
    </w:p>
    <w:p w:rsidR="00376F1F" w:rsidRPr="00677467" w:rsidRDefault="00376F1F" w:rsidP="00167CCF">
      <w:pPr>
        <w:ind w:firstLine="567"/>
        <w:jc w:val="both"/>
        <w:rPr>
          <w:szCs w:val="28"/>
        </w:rPr>
      </w:pPr>
    </w:p>
    <w:p w:rsidR="00376F1F" w:rsidRPr="00677467" w:rsidRDefault="00376F1F" w:rsidP="00167CCF">
      <w:pPr>
        <w:ind w:firstLine="567"/>
        <w:jc w:val="both"/>
        <w:rPr>
          <w:szCs w:val="28"/>
        </w:rPr>
      </w:pPr>
    </w:p>
    <w:p w:rsidR="00376F1F" w:rsidRPr="00677467" w:rsidRDefault="00376F1F" w:rsidP="00167CCF">
      <w:pPr>
        <w:ind w:firstLine="567"/>
        <w:jc w:val="both"/>
        <w:rPr>
          <w:szCs w:val="28"/>
        </w:rPr>
      </w:pPr>
    </w:p>
    <w:p w:rsidR="00376F1F" w:rsidRPr="00677467" w:rsidRDefault="00376F1F" w:rsidP="00167CCF">
      <w:pPr>
        <w:ind w:firstLine="567"/>
        <w:jc w:val="center"/>
        <w:rPr>
          <w:b/>
          <w:sz w:val="32"/>
          <w:szCs w:val="32"/>
        </w:rPr>
      </w:pPr>
      <w:r w:rsidRPr="00677467">
        <w:rPr>
          <w:b/>
          <w:sz w:val="32"/>
          <w:szCs w:val="32"/>
        </w:rPr>
        <w:t>ПОЛОЖЕНИЕ</w:t>
      </w:r>
    </w:p>
    <w:p w:rsidR="00376F1F" w:rsidRPr="00677467" w:rsidRDefault="00376F1F" w:rsidP="00243E3A">
      <w:pPr>
        <w:ind w:firstLine="567"/>
        <w:jc w:val="center"/>
        <w:rPr>
          <w:b/>
          <w:sz w:val="32"/>
          <w:szCs w:val="32"/>
        </w:rPr>
      </w:pPr>
      <w:r w:rsidRPr="00677467">
        <w:rPr>
          <w:b/>
          <w:sz w:val="32"/>
          <w:szCs w:val="32"/>
        </w:rPr>
        <w:t>о закупке товаров, работ, услуг</w:t>
      </w:r>
    </w:p>
    <w:p w:rsidR="00376F1F" w:rsidRPr="00677467" w:rsidRDefault="00376F1F" w:rsidP="00243E3A">
      <w:pPr>
        <w:ind w:firstLine="567"/>
        <w:jc w:val="center"/>
        <w:rPr>
          <w:b/>
          <w:sz w:val="32"/>
          <w:szCs w:val="32"/>
        </w:rPr>
      </w:pPr>
    </w:p>
    <w:p w:rsidR="00376F1F" w:rsidRPr="00677467" w:rsidRDefault="00376F1F" w:rsidP="00D80378">
      <w:pPr>
        <w:pStyle w:val="BodyText"/>
        <w:tabs>
          <w:tab w:val="left" w:pos="540"/>
          <w:tab w:val="left" w:pos="900"/>
        </w:tabs>
        <w:spacing w:after="0"/>
        <w:ind w:firstLine="284"/>
        <w:jc w:val="center"/>
        <w:rPr>
          <w:b/>
          <w:sz w:val="25"/>
          <w:szCs w:val="25"/>
        </w:rPr>
      </w:pPr>
      <w:r w:rsidRPr="00677467">
        <w:rPr>
          <w:b/>
          <w:sz w:val="25"/>
          <w:szCs w:val="25"/>
        </w:rPr>
        <w:t>Муниципального унитарного предприятия муниципального образования Мгинское городское поселение Кировского муниципального района Ленингра</w:t>
      </w:r>
      <w:r w:rsidRPr="00677467">
        <w:rPr>
          <w:b/>
          <w:sz w:val="25"/>
          <w:szCs w:val="25"/>
        </w:rPr>
        <w:t>д</w:t>
      </w:r>
      <w:r w:rsidRPr="00677467">
        <w:rPr>
          <w:b/>
          <w:sz w:val="25"/>
          <w:szCs w:val="25"/>
        </w:rPr>
        <w:t xml:space="preserve">ской области «Мгинский коммунальный сервис» </w:t>
      </w:r>
    </w:p>
    <w:p w:rsidR="00376F1F" w:rsidRPr="00677467" w:rsidRDefault="00376F1F" w:rsidP="00D80378">
      <w:pPr>
        <w:ind w:firstLine="567"/>
        <w:jc w:val="center"/>
        <w:rPr>
          <w:rStyle w:val="Strong"/>
          <w:rFonts w:cs="Arial"/>
          <w:bCs/>
          <w:color w:val="auto"/>
          <w:sz w:val="28"/>
          <w:szCs w:val="28"/>
        </w:rPr>
      </w:pPr>
      <w:r w:rsidRPr="00677467">
        <w:rPr>
          <w:b/>
          <w:sz w:val="25"/>
          <w:szCs w:val="25"/>
        </w:rPr>
        <w:t>(МУП «МгаКомСервис»)</w:t>
      </w:r>
      <w:r w:rsidRPr="00677467">
        <w:rPr>
          <w:rStyle w:val="Strong"/>
          <w:rFonts w:cs="Arial"/>
          <w:bCs/>
          <w:color w:val="auto"/>
          <w:sz w:val="28"/>
          <w:szCs w:val="28"/>
        </w:rPr>
        <w:t xml:space="preserve"> </w:t>
      </w:r>
    </w:p>
    <w:p w:rsidR="00376F1F" w:rsidRPr="00677467" w:rsidRDefault="00376F1F" w:rsidP="00167CCF">
      <w:pPr>
        <w:ind w:firstLine="567"/>
        <w:jc w:val="both"/>
        <w:rPr>
          <w:szCs w:val="28"/>
        </w:rPr>
      </w:pPr>
    </w:p>
    <w:p w:rsidR="00376F1F" w:rsidRPr="00677467" w:rsidRDefault="00376F1F" w:rsidP="00167CCF">
      <w:pPr>
        <w:ind w:firstLine="567"/>
        <w:jc w:val="both"/>
        <w:rPr>
          <w:szCs w:val="28"/>
        </w:rPr>
      </w:pPr>
    </w:p>
    <w:p w:rsidR="00376F1F" w:rsidRPr="00677467" w:rsidRDefault="00376F1F" w:rsidP="00167CCF">
      <w:pPr>
        <w:ind w:firstLine="567"/>
        <w:jc w:val="both"/>
        <w:rPr>
          <w:szCs w:val="28"/>
        </w:rPr>
      </w:pPr>
    </w:p>
    <w:p w:rsidR="00376F1F" w:rsidRPr="00677467" w:rsidRDefault="00376F1F" w:rsidP="00167CCF">
      <w:pPr>
        <w:ind w:firstLine="567"/>
        <w:jc w:val="both"/>
        <w:rPr>
          <w:szCs w:val="28"/>
        </w:rPr>
      </w:pPr>
    </w:p>
    <w:p w:rsidR="00376F1F" w:rsidRPr="00677467" w:rsidRDefault="00376F1F" w:rsidP="00167CCF">
      <w:pPr>
        <w:ind w:firstLine="567"/>
        <w:jc w:val="both"/>
        <w:rPr>
          <w:szCs w:val="28"/>
        </w:rPr>
      </w:pPr>
    </w:p>
    <w:p w:rsidR="00376F1F" w:rsidRPr="00677467" w:rsidRDefault="00376F1F" w:rsidP="00243E3A">
      <w:pPr>
        <w:jc w:val="both"/>
        <w:rPr>
          <w:szCs w:val="28"/>
        </w:rPr>
      </w:pPr>
    </w:p>
    <w:p w:rsidR="00376F1F" w:rsidRPr="00677467" w:rsidRDefault="00376F1F" w:rsidP="00167CCF">
      <w:pPr>
        <w:ind w:firstLine="567"/>
        <w:jc w:val="both"/>
        <w:rPr>
          <w:szCs w:val="28"/>
        </w:rPr>
      </w:pPr>
    </w:p>
    <w:p w:rsidR="00376F1F" w:rsidRPr="00677467" w:rsidRDefault="00376F1F" w:rsidP="00167CCF">
      <w:pPr>
        <w:ind w:firstLine="567"/>
        <w:jc w:val="both"/>
        <w:rPr>
          <w:b/>
          <w:szCs w:val="28"/>
        </w:rPr>
      </w:pPr>
    </w:p>
    <w:p w:rsidR="00376F1F" w:rsidRPr="00677467" w:rsidRDefault="00376F1F" w:rsidP="00167CCF">
      <w:pPr>
        <w:ind w:firstLine="567"/>
        <w:jc w:val="both"/>
        <w:rPr>
          <w:b/>
          <w:szCs w:val="28"/>
        </w:rPr>
      </w:pPr>
    </w:p>
    <w:p w:rsidR="00376F1F" w:rsidRPr="00677467" w:rsidRDefault="00376F1F" w:rsidP="00167CCF">
      <w:pPr>
        <w:ind w:firstLine="567"/>
        <w:jc w:val="both"/>
        <w:rPr>
          <w:b/>
          <w:szCs w:val="22"/>
        </w:rPr>
      </w:pPr>
    </w:p>
    <w:p w:rsidR="00376F1F" w:rsidRPr="00677467" w:rsidRDefault="00376F1F" w:rsidP="00167CCF">
      <w:pPr>
        <w:ind w:firstLine="567"/>
        <w:jc w:val="both"/>
        <w:rPr>
          <w:b/>
          <w:szCs w:val="22"/>
        </w:rPr>
      </w:pPr>
    </w:p>
    <w:p w:rsidR="00376F1F" w:rsidRPr="00677467" w:rsidRDefault="00376F1F" w:rsidP="00167CCF">
      <w:pPr>
        <w:ind w:firstLine="567"/>
        <w:jc w:val="both"/>
        <w:rPr>
          <w:b/>
          <w:szCs w:val="22"/>
        </w:rPr>
      </w:pPr>
    </w:p>
    <w:p w:rsidR="00376F1F" w:rsidRPr="00677467" w:rsidRDefault="00376F1F" w:rsidP="00167CCF">
      <w:pPr>
        <w:ind w:firstLine="567"/>
        <w:jc w:val="both"/>
        <w:rPr>
          <w:b/>
          <w:szCs w:val="22"/>
        </w:rPr>
      </w:pPr>
    </w:p>
    <w:p w:rsidR="00376F1F" w:rsidRPr="00677467" w:rsidRDefault="00376F1F" w:rsidP="00167CCF">
      <w:pPr>
        <w:ind w:firstLine="567"/>
        <w:jc w:val="both"/>
        <w:rPr>
          <w:b/>
          <w:szCs w:val="22"/>
        </w:rPr>
      </w:pPr>
    </w:p>
    <w:p w:rsidR="00376F1F" w:rsidRPr="00677467" w:rsidRDefault="00376F1F" w:rsidP="00167CCF">
      <w:pPr>
        <w:ind w:firstLine="567"/>
        <w:jc w:val="both"/>
        <w:rPr>
          <w:b/>
          <w:szCs w:val="22"/>
        </w:rPr>
      </w:pPr>
    </w:p>
    <w:p w:rsidR="00376F1F" w:rsidRPr="00677467" w:rsidRDefault="00376F1F" w:rsidP="00167CCF">
      <w:pPr>
        <w:ind w:firstLine="567"/>
        <w:jc w:val="both"/>
        <w:rPr>
          <w:b/>
          <w:szCs w:val="22"/>
        </w:rPr>
      </w:pPr>
    </w:p>
    <w:p w:rsidR="00376F1F" w:rsidRPr="00677467" w:rsidRDefault="00376F1F" w:rsidP="00167CCF">
      <w:pPr>
        <w:ind w:firstLine="567"/>
        <w:jc w:val="both"/>
        <w:rPr>
          <w:b/>
          <w:szCs w:val="22"/>
        </w:rPr>
      </w:pPr>
    </w:p>
    <w:p w:rsidR="00376F1F" w:rsidRPr="00677467" w:rsidRDefault="00376F1F" w:rsidP="00167CCF">
      <w:pPr>
        <w:ind w:firstLine="567"/>
        <w:jc w:val="both"/>
        <w:rPr>
          <w:b/>
          <w:szCs w:val="22"/>
        </w:rPr>
      </w:pPr>
    </w:p>
    <w:p w:rsidR="00376F1F" w:rsidRPr="00677467" w:rsidRDefault="00376F1F" w:rsidP="00167CCF">
      <w:pPr>
        <w:ind w:firstLine="567"/>
        <w:jc w:val="both"/>
        <w:rPr>
          <w:b/>
          <w:szCs w:val="22"/>
        </w:rPr>
      </w:pPr>
    </w:p>
    <w:p w:rsidR="00376F1F" w:rsidRPr="00677467" w:rsidRDefault="00376F1F" w:rsidP="00167CCF">
      <w:pPr>
        <w:ind w:firstLine="567"/>
        <w:jc w:val="both"/>
        <w:rPr>
          <w:b/>
          <w:szCs w:val="22"/>
        </w:rPr>
      </w:pPr>
    </w:p>
    <w:p w:rsidR="00376F1F" w:rsidRPr="00677467" w:rsidRDefault="00376F1F" w:rsidP="00243E3A">
      <w:pPr>
        <w:jc w:val="both"/>
        <w:rPr>
          <w:b/>
          <w:szCs w:val="22"/>
        </w:rPr>
      </w:pPr>
    </w:p>
    <w:p w:rsidR="00376F1F" w:rsidRPr="00677467" w:rsidRDefault="00376F1F" w:rsidP="00167CCF">
      <w:pPr>
        <w:ind w:firstLine="567"/>
        <w:jc w:val="center"/>
        <w:rPr>
          <w:b/>
          <w:szCs w:val="22"/>
        </w:rPr>
      </w:pPr>
      <w:r w:rsidRPr="00677467">
        <w:rPr>
          <w:b/>
          <w:szCs w:val="22"/>
        </w:rPr>
        <w:t>пгт. Мга</w:t>
      </w:r>
    </w:p>
    <w:p w:rsidR="00376F1F" w:rsidRPr="00677467" w:rsidRDefault="00376F1F" w:rsidP="00167CCF">
      <w:pPr>
        <w:ind w:firstLine="567"/>
        <w:jc w:val="center"/>
        <w:rPr>
          <w:szCs w:val="28"/>
        </w:rPr>
      </w:pPr>
      <w:r w:rsidRPr="00677467">
        <w:rPr>
          <w:b/>
          <w:szCs w:val="22"/>
        </w:rPr>
        <w:t>201</w:t>
      </w:r>
      <w:bookmarkStart w:id="0" w:name="_Toc308787656"/>
      <w:r>
        <w:rPr>
          <w:b/>
          <w:szCs w:val="22"/>
        </w:rPr>
        <w:t>9</w:t>
      </w:r>
    </w:p>
    <w:p w:rsidR="00376F1F" w:rsidRPr="001B492C" w:rsidRDefault="00376F1F" w:rsidP="007A35CA">
      <w:pPr>
        <w:jc w:val="both"/>
        <w:rPr>
          <w:rFonts w:ascii="Arial Narrow" w:hAnsi="Arial Narrow"/>
          <w:b/>
          <w:sz w:val="20"/>
          <w:szCs w:val="20"/>
        </w:rPr>
      </w:pPr>
      <w:r w:rsidRPr="00677467">
        <w:rPr>
          <w:szCs w:val="26"/>
        </w:rPr>
        <w:br w:type="page"/>
      </w:r>
      <w:bookmarkStart w:id="1" w:name="sub_200"/>
      <w:bookmarkStart w:id="2" w:name="_Toc308787675"/>
      <w:bookmarkStart w:id="3" w:name="_Toc343501137"/>
      <w:bookmarkStart w:id="4" w:name="sub_584"/>
      <w:bookmarkEnd w:id="0"/>
      <w:r w:rsidRPr="001B492C">
        <w:rPr>
          <w:rFonts w:ascii="Arial Narrow" w:hAnsi="Arial Narrow"/>
          <w:b/>
          <w:sz w:val="20"/>
          <w:szCs w:val="20"/>
        </w:rPr>
        <w:t>Термины, определения и сокращения………………………………………………………………………</w:t>
      </w:r>
      <w:r>
        <w:rPr>
          <w:rFonts w:ascii="Arial Narrow" w:hAnsi="Arial Narrow"/>
          <w:b/>
          <w:sz w:val="20"/>
          <w:szCs w:val="20"/>
        </w:rPr>
        <w:t>………………………..</w:t>
      </w:r>
      <w:r w:rsidRPr="001B492C">
        <w:rPr>
          <w:rFonts w:ascii="Arial Narrow" w:hAnsi="Arial Narrow"/>
          <w:b/>
          <w:sz w:val="20"/>
          <w:szCs w:val="20"/>
        </w:rPr>
        <w:t>3</w:t>
      </w:r>
    </w:p>
    <w:p w:rsidR="00376F1F" w:rsidRPr="00677467" w:rsidRDefault="00376F1F" w:rsidP="007A35CA">
      <w:pPr>
        <w:pStyle w:val="TOC1"/>
        <w:tabs>
          <w:tab w:val="clear" w:pos="9356"/>
          <w:tab w:val="right" w:leader="dot" w:pos="9214"/>
        </w:tabs>
        <w:ind w:firstLine="0"/>
        <w:rPr>
          <w:rFonts w:ascii="Calibri" w:hAnsi="Calibri"/>
          <w:b w:val="0"/>
          <w:bCs/>
          <w:sz w:val="20"/>
          <w:szCs w:val="20"/>
        </w:rPr>
      </w:pPr>
      <w:r w:rsidRPr="00677467">
        <w:rPr>
          <w:sz w:val="20"/>
          <w:szCs w:val="20"/>
        </w:rPr>
        <w:fldChar w:fldCharType="begin"/>
      </w:r>
      <w:r w:rsidRPr="00677467">
        <w:rPr>
          <w:sz w:val="20"/>
          <w:szCs w:val="20"/>
        </w:rPr>
        <w:instrText xml:space="preserve"> TOC \h \z \t "Пункт_2_заглав;2;Пункт_1;1" </w:instrText>
      </w:r>
      <w:r w:rsidRPr="00677467">
        <w:rPr>
          <w:sz w:val="20"/>
          <w:szCs w:val="20"/>
        </w:rPr>
        <w:fldChar w:fldCharType="separate"/>
      </w:r>
      <w:hyperlink w:anchor="_Toc380067559" w:history="1">
        <w:r w:rsidRPr="00677467">
          <w:rPr>
            <w:rStyle w:val="Hyperlink"/>
            <w:sz w:val="20"/>
            <w:szCs w:val="20"/>
          </w:rPr>
          <w:t>1.Область применения</w:t>
        </w:r>
        <w:r w:rsidRPr="00677467">
          <w:rPr>
            <w:webHidden/>
            <w:sz w:val="20"/>
            <w:szCs w:val="20"/>
          </w:rPr>
          <w:tab/>
        </w:r>
        <w:r>
          <w:rPr>
            <w:webHidden/>
            <w:sz w:val="20"/>
            <w:szCs w:val="20"/>
          </w:rPr>
          <w:t>5</w:t>
        </w:r>
      </w:hyperlink>
    </w:p>
    <w:p w:rsidR="00376F1F" w:rsidRPr="00214809" w:rsidRDefault="00376F1F" w:rsidP="00214809">
      <w:pPr>
        <w:pStyle w:val="TOC2"/>
      </w:pPr>
      <w:hyperlink w:anchor="_Toc380067560" w:history="1">
        <w:r w:rsidRPr="00214809">
          <w:rPr>
            <w:rStyle w:val="Hyperlink"/>
          </w:rPr>
          <w:t>1.1. Предмет и цели регулирования Положения о закупке</w:t>
        </w:r>
        <w:r w:rsidRPr="00214809">
          <w:rPr>
            <w:webHidden/>
          </w:rPr>
          <w:tab/>
          <w:t>5</w:t>
        </w:r>
      </w:hyperlink>
    </w:p>
    <w:p w:rsidR="00376F1F" w:rsidRPr="00677467" w:rsidRDefault="00376F1F" w:rsidP="007A35CA">
      <w:pPr>
        <w:pStyle w:val="TOC1"/>
        <w:tabs>
          <w:tab w:val="clear" w:pos="9356"/>
          <w:tab w:val="right" w:leader="dot" w:pos="9214"/>
        </w:tabs>
        <w:ind w:firstLine="0"/>
        <w:rPr>
          <w:rFonts w:ascii="Calibri" w:hAnsi="Calibri"/>
          <w:b w:val="0"/>
          <w:bCs/>
          <w:sz w:val="20"/>
          <w:szCs w:val="20"/>
        </w:rPr>
      </w:pPr>
      <w:hyperlink w:anchor="_Toc380067561" w:history="1">
        <w:r w:rsidRPr="00677467">
          <w:rPr>
            <w:rStyle w:val="Hyperlink"/>
            <w:sz w:val="20"/>
            <w:szCs w:val="20"/>
          </w:rPr>
          <w:t>2.Информационное обеспечение закупки</w:t>
        </w:r>
        <w:r w:rsidRPr="00677467">
          <w:rPr>
            <w:webHidden/>
            <w:sz w:val="20"/>
            <w:szCs w:val="20"/>
          </w:rPr>
          <w:tab/>
        </w:r>
        <w:r>
          <w:rPr>
            <w:webHidden/>
            <w:sz w:val="20"/>
            <w:szCs w:val="20"/>
          </w:rPr>
          <w:t>6</w:t>
        </w:r>
      </w:hyperlink>
    </w:p>
    <w:p w:rsidR="00376F1F" w:rsidRPr="00677467" w:rsidRDefault="00376F1F" w:rsidP="007A35CA">
      <w:pPr>
        <w:pStyle w:val="TOC1"/>
        <w:tabs>
          <w:tab w:val="clear" w:pos="9356"/>
          <w:tab w:val="right" w:leader="dot" w:pos="9214"/>
        </w:tabs>
        <w:ind w:firstLine="0"/>
        <w:rPr>
          <w:rFonts w:ascii="Calibri" w:hAnsi="Calibri"/>
          <w:b w:val="0"/>
          <w:bCs/>
          <w:sz w:val="20"/>
          <w:szCs w:val="20"/>
        </w:rPr>
      </w:pPr>
      <w:hyperlink w:anchor="_Toc380067562" w:history="1">
        <w:r w:rsidRPr="00677467">
          <w:rPr>
            <w:rStyle w:val="Hyperlink"/>
            <w:sz w:val="20"/>
            <w:szCs w:val="20"/>
          </w:rPr>
          <w:t>3.Планирование закупочной деятельности Заказчика</w:t>
        </w:r>
        <w:r w:rsidRPr="00677467">
          <w:rPr>
            <w:webHidden/>
            <w:sz w:val="20"/>
            <w:szCs w:val="20"/>
          </w:rPr>
          <w:tab/>
        </w:r>
        <w:r>
          <w:rPr>
            <w:webHidden/>
            <w:sz w:val="20"/>
            <w:szCs w:val="20"/>
          </w:rPr>
          <w:t>7</w:t>
        </w:r>
      </w:hyperlink>
    </w:p>
    <w:p w:rsidR="00376F1F" w:rsidRPr="00677467" w:rsidRDefault="00376F1F" w:rsidP="007A35CA">
      <w:pPr>
        <w:pStyle w:val="TOC1"/>
        <w:tabs>
          <w:tab w:val="clear" w:pos="9356"/>
          <w:tab w:val="right" w:leader="dot" w:pos="9214"/>
        </w:tabs>
        <w:ind w:firstLine="0"/>
        <w:rPr>
          <w:rFonts w:ascii="Calibri" w:hAnsi="Calibri"/>
          <w:b w:val="0"/>
          <w:bCs/>
          <w:sz w:val="20"/>
          <w:szCs w:val="20"/>
        </w:rPr>
      </w:pPr>
      <w:hyperlink w:anchor="_Toc380067563" w:history="1">
        <w:r w:rsidRPr="00677467">
          <w:rPr>
            <w:rStyle w:val="Hyperlink"/>
            <w:sz w:val="20"/>
            <w:szCs w:val="20"/>
          </w:rPr>
          <w:t>4.Комиссия</w:t>
        </w:r>
        <w:r w:rsidRPr="00677467">
          <w:rPr>
            <w:webHidden/>
            <w:sz w:val="20"/>
            <w:szCs w:val="20"/>
          </w:rPr>
          <w:tab/>
        </w:r>
        <w:r>
          <w:rPr>
            <w:webHidden/>
            <w:sz w:val="20"/>
            <w:szCs w:val="20"/>
          </w:rPr>
          <w:t>8</w:t>
        </w:r>
      </w:hyperlink>
    </w:p>
    <w:p w:rsidR="00376F1F" w:rsidRPr="00677467" w:rsidRDefault="00376F1F" w:rsidP="007A35CA">
      <w:pPr>
        <w:pStyle w:val="TOC1"/>
        <w:tabs>
          <w:tab w:val="clear" w:pos="9356"/>
          <w:tab w:val="right" w:leader="dot" w:pos="9214"/>
        </w:tabs>
        <w:ind w:firstLine="0"/>
        <w:rPr>
          <w:rFonts w:ascii="Calibri" w:hAnsi="Calibri"/>
          <w:b w:val="0"/>
          <w:bCs/>
          <w:sz w:val="20"/>
          <w:szCs w:val="20"/>
        </w:rPr>
      </w:pPr>
      <w:hyperlink w:anchor="_Toc380067564" w:history="1">
        <w:r w:rsidRPr="00677467">
          <w:rPr>
            <w:rStyle w:val="Hyperlink"/>
            <w:sz w:val="20"/>
            <w:szCs w:val="20"/>
          </w:rPr>
          <w:t>5.Специализированная организация</w:t>
        </w:r>
        <w:r w:rsidRPr="00677467">
          <w:rPr>
            <w:webHidden/>
            <w:sz w:val="20"/>
            <w:szCs w:val="20"/>
          </w:rPr>
          <w:tab/>
        </w:r>
        <w:r>
          <w:rPr>
            <w:webHidden/>
            <w:sz w:val="20"/>
            <w:szCs w:val="20"/>
          </w:rPr>
          <w:t>9</w:t>
        </w:r>
      </w:hyperlink>
    </w:p>
    <w:p w:rsidR="00376F1F" w:rsidRPr="00677467" w:rsidRDefault="00376F1F" w:rsidP="007A35CA">
      <w:pPr>
        <w:pStyle w:val="TOC1"/>
        <w:tabs>
          <w:tab w:val="clear" w:pos="9356"/>
          <w:tab w:val="right" w:leader="dot" w:pos="9214"/>
        </w:tabs>
        <w:ind w:firstLine="0"/>
        <w:rPr>
          <w:rFonts w:ascii="Calibri" w:hAnsi="Calibri"/>
          <w:b w:val="0"/>
          <w:bCs/>
          <w:sz w:val="20"/>
          <w:szCs w:val="20"/>
        </w:rPr>
      </w:pPr>
      <w:hyperlink w:anchor="_Toc380067565" w:history="1">
        <w:r w:rsidRPr="00677467">
          <w:rPr>
            <w:rStyle w:val="Hyperlink"/>
            <w:sz w:val="20"/>
            <w:szCs w:val="20"/>
          </w:rPr>
          <w:t>6.Участники процедуры закупки</w:t>
        </w:r>
        <w:r w:rsidRPr="00677467">
          <w:rPr>
            <w:webHidden/>
            <w:sz w:val="20"/>
            <w:szCs w:val="20"/>
          </w:rPr>
          <w:tab/>
        </w:r>
        <w:r>
          <w:rPr>
            <w:webHidden/>
            <w:sz w:val="20"/>
            <w:szCs w:val="20"/>
          </w:rPr>
          <w:t>9</w:t>
        </w:r>
      </w:hyperlink>
    </w:p>
    <w:p w:rsidR="00376F1F" w:rsidRPr="00677467" w:rsidRDefault="00376F1F" w:rsidP="007A35CA">
      <w:pPr>
        <w:pStyle w:val="TOC1"/>
        <w:tabs>
          <w:tab w:val="clear" w:pos="9356"/>
          <w:tab w:val="right" w:leader="dot" w:pos="9214"/>
        </w:tabs>
        <w:ind w:firstLine="0"/>
        <w:rPr>
          <w:rFonts w:ascii="Calibri" w:hAnsi="Calibri"/>
          <w:b w:val="0"/>
          <w:bCs/>
          <w:sz w:val="20"/>
          <w:szCs w:val="20"/>
        </w:rPr>
      </w:pPr>
      <w:hyperlink w:anchor="_Toc380067566" w:history="1">
        <w:r w:rsidRPr="00677467">
          <w:rPr>
            <w:rStyle w:val="Hyperlink"/>
            <w:sz w:val="20"/>
            <w:szCs w:val="20"/>
          </w:rPr>
          <w:t>7.Требования к участникам процедуры закупки</w:t>
        </w:r>
        <w:r w:rsidRPr="00677467">
          <w:rPr>
            <w:webHidden/>
            <w:sz w:val="20"/>
            <w:szCs w:val="20"/>
          </w:rPr>
          <w:tab/>
        </w:r>
        <w:r>
          <w:rPr>
            <w:webHidden/>
            <w:sz w:val="20"/>
            <w:szCs w:val="20"/>
          </w:rPr>
          <w:t>9</w:t>
        </w:r>
      </w:hyperlink>
    </w:p>
    <w:p w:rsidR="00376F1F" w:rsidRPr="00677467" w:rsidRDefault="00376F1F" w:rsidP="007A35CA">
      <w:pPr>
        <w:pStyle w:val="TOC1"/>
        <w:tabs>
          <w:tab w:val="clear" w:pos="9356"/>
          <w:tab w:val="right" w:leader="dot" w:pos="9214"/>
        </w:tabs>
        <w:ind w:firstLine="0"/>
        <w:rPr>
          <w:rFonts w:ascii="Calibri" w:hAnsi="Calibri"/>
          <w:b w:val="0"/>
          <w:bCs/>
          <w:sz w:val="20"/>
          <w:szCs w:val="20"/>
        </w:rPr>
      </w:pPr>
      <w:hyperlink w:anchor="_Toc380067567" w:history="1">
        <w:r w:rsidRPr="00677467">
          <w:rPr>
            <w:rStyle w:val="Hyperlink"/>
            <w:sz w:val="20"/>
            <w:szCs w:val="20"/>
          </w:rPr>
          <w:t>8.Условия допуска к участию в закупках</w:t>
        </w:r>
        <w:r w:rsidRPr="00677467">
          <w:rPr>
            <w:webHidden/>
            <w:sz w:val="20"/>
            <w:szCs w:val="20"/>
          </w:rPr>
          <w:tab/>
        </w:r>
        <w:r>
          <w:rPr>
            <w:webHidden/>
            <w:sz w:val="20"/>
            <w:szCs w:val="20"/>
          </w:rPr>
          <w:t>10</w:t>
        </w:r>
      </w:hyperlink>
    </w:p>
    <w:p w:rsidR="00376F1F" w:rsidRPr="00677467" w:rsidRDefault="00376F1F" w:rsidP="007A35CA">
      <w:pPr>
        <w:pStyle w:val="TOC1"/>
        <w:tabs>
          <w:tab w:val="clear" w:pos="9356"/>
          <w:tab w:val="right" w:leader="dot" w:pos="9214"/>
        </w:tabs>
        <w:ind w:firstLine="0"/>
        <w:rPr>
          <w:rFonts w:ascii="Calibri" w:hAnsi="Calibri"/>
          <w:b w:val="0"/>
          <w:bCs/>
          <w:sz w:val="20"/>
          <w:szCs w:val="20"/>
        </w:rPr>
      </w:pPr>
      <w:hyperlink w:anchor="_Toc380067568" w:history="1">
        <w:r w:rsidRPr="00677467">
          <w:rPr>
            <w:rStyle w:val="Hyperlink"/>
            <w:sz w:val="20"/>
            <w:szCs w:val="20"/>
          </w:rPr>
          <w:t>9.Управление закупками и порядок подготовки процедуры закупки</w:t>
        </w:r>
        <w:r w:rsidRPr="00677467">
          <w:rPr>
            <w:webHidden/>
            <w:sz w:val="20"/>
            <w:szCs w:val="20"/>
          </w:rPr>
          <w:tab/>
        </w:r>
        <w:r>
          <w:rPr>
            <w:webHidden/>
            <w:sz w:val="20"/>
            <w:szCs w:val="20"/>
          </w:rPr>
          <w:t>11</w:t>
        </w:r>
      </w:hyperlink>
    </w:p>
    <w:p w:rsidR="00376F1F" w:rsidRPr="00677467" w:rsidRDefault="00376F1F" w:rsidP="007A35CA">
      <w:pPr>
        <w:pStyle w:val="TOC1"/>
        <w:tabs>
          <w:tab w:val="clear" w:pos="9356"/>
          <w:tab w:val="right" w:leader="dot" w:pos="9214"/>
        </w:tabs>
        <w:ind w:firstLine="0"/>
        <w:rPr>
          <w:rFonts w:ascii="Calibri" w:hAnsi="Calibri"/>
          <w:b w:val="0"/>
          <w:bCs/>
          <w:sz w:val="20"/>
          <w:szCs w:val="20"/>
        </w:rPr>
      </w:pPr>
      <w:hyperlink w:anchor="_Toc380067569" w:history="1">
        <w:r w:rsidRPr="00677467">
          <w:rPr>
            <w:rStyle w:val="Hyperlink"/>
            <w:sz w:val="20"/>
            <w:szCs w:val="20"/>
          </w:rPr>
          <w:t>10.Способы закупок. Условия применения способов закупки</w:t>
        </w:r>
        <w:r w:rsidRPr="00677467">
          <w:rPr>
            <w:webHidden/>
            <w:sz w:val="20"/>
            <w:szCs w:val="20"/>
          </w:rPr>
          <w:tab/>
        </w:r>
        <w:r>
          <w:rPr>
            <w:webHidden/>
            <w:sz w:val="20"/>
            <w:szCs w:val="20"/>
          </w:rPr>
          <w:t>11</w:t>
        </w:r>
      </w:hyperlink>
    </w:p>
    <w:p w:rsidR="00376F1F" w:rsidRPr="00677467" w:rsidRDefault="00376F1F" w:rsidP="007A35CA">
      <w:pPr>
        <w:pStyle w:val="TOC1"/>
        <w:tabs>
          <w:tab w:val="clear" w:pos="9356"/>
          <w:tab w:val="right" w:leader="dot" w:pos="9214"/>
        </w:tabs>
        <w:ind w:firstLine="0"/>
        <w:rPr>
          <w:rFonts w:ascii="Calibri" w:hAnsi="Calibri"/>
          <w:b w:val="0"/>
          <w:bCs/>
          <w:sz w:val="20"/>
          <w:szCs w:val="20"/>
        </w:rPr>
      </w:pPr>
      <w:hyperlink w:anchor="_Toc380067570" w:history="1">
        <w:r w:rsidRPr="00677467">
          <w:rPr>
            <w:rStyle w:val="Hyperlink"/>
            <w:sz w:val="20"/>
            <w:szCs w:val="20"/>
          </w:rPr>
          <w:t>11.</w:t>
        </w:r>
        <w:r w:rsidRPr="00677467">
          <w:rPr>
            <w:rFonts w:ascii="Calibri" w:hAnsi="Calibri"/>
            <w:b w:val="0"/>
            <w:bCs/>
            <w:sz w:val="20"/>
            <w:szCs w:val="20"/>
          </w:rPr>
          <w:tab/>
        </w:r>
        <w:r w:rsidRPr="00677467">
          <w:rPr>
            <w:rStyle w:val="Hyperlink"/>
            <w:sz w:val="20"/>
            <w:szCs w:val="20"/>
          </w:rPr>
          <w:t>Национальный режим в отношении товаров, происходящих из иностранных государств, работ, услуг, выполняемых, оказываемых иностранными лицами, и особенности участия субъектов малого предпринимательства в закупках.</w:t>
        </w:r>
        <w:r w:rsidRPr="00677467">
          <w:rPr>
            <w:webHidden/>
            <w:sz w:val="20"/>
            <w:szCs w:val="20"/>
          </w:rPr>
          <w:tab/>
        </w:r>
        <w:r>
          <w:rPr>
            <w:webHidden/>
            <w:sz w:val="20"/>
            <w:szCs w:val="20"/>
          </w:rPr>
          <w:t>1</w:t>
        </w:r>
        <w:r w:rsidRPr="00677467">
          <w:rPr>
            <w:webHidden/>
            <w:sz w:val="20"/>
            <w:szCs w:val="20"/>
          </w:rPr>
          <w:fldChar w:fldCharType="begin"/>
        </w:r>
        <w:r w:rsidRPr="00677467">
          <w:rPr>
            <w:webHidden/>
            <w:sz w:val="20"/>
            <w:szCs w:val="20"/>
          </w:rPr>
          <w:instrText xml:space="preserve"> PAGEREF _Toc380067570 \h </w:instrText>
        </w:r>
        <w:r w:rsidRPr="001F584A">
          <w:rPr>
            <w:sz w:val="20"/>
            <w:szCs w:val="20"/>
          </w:rPr>
        </w:r>
        <w:r w:rsidRPr="00677467">
          <w:rPr>
            <w:webHidden/>
            <w:sz w:val="20"/>
            <w:szCs w:val="20"/>
          </w:rPr>
          <w:fldChar w:fldCharType="separate"/>
        </w:r>
        <w:r>
          <w:rPr>
            <w:webHidden/>
            <w:sz w:val="20"/>
            <w:szCs w:val="20"/>
          </w:rPr>
          <w:t>3</w:t>
        </w:r>
        <w:r w:rsidRPr="00677467">
          <w:rPr>
            <w:webHidden/>
            <w:sz w:val="20"/>
            <w:szCs w:val="20"/>
          </w:rPr>
          <w:fldChar w:fldCharType="end"/>
        </w:r>
      </w:hyperlink>
    </w:p>
    <w:p w:rsidR="00376F1F" w:rsidRPr="00677467" w:rsidRDefault="00376F1F" w:rsidP="007A35CA">
      <w:pPr>
        <w:pStyle w:val="TOC1"/>
        <w:tabs>
          <w:tab w:val="clear" w:pos="9356"/>
          <w:tab w:val="right" w:leader="dot" w:pos="9214"/>
        </w:tabs>
        <w:ind w:firstLine="0"/>
        <w:rPr>
          <w:rFonts w:ascii="Calibri" w:hAnsi="Calibri"/>
          <w:b w:val="0"/>
          <w:bCs/>
          <w:sz w:val="20"/>
          <w:szCs w:val="20"/>
        </w:rPr>
      </w:pPr>
      <w:hyperlink w:anchor="_Toc380067571" w:history="1">
        <w:r w:rsidRPr="00677467">
          <w:rPr>
            <w:rStyle w:val="Hyperlink"/>
            <w:sz w:val="20"/>
            <w:szCs w:val="20"/>
          </w:rPr>
          <w:t>12.</w:t>
        </w:r>
        <w:r w:rsidRPr="00677467">
          <w:rPr>
            <w:rFonts w:ascii="Calibri" w:hAnsi="Calibri"/>
            <w:b w:val="0"/>
            <w:bCs/>
            <w:sz w:val="20"/>
            <w:szCs w:val="20"/>
          </w:rPr>
          <w:tab/>
        </w:r>
        <w:r w:rsidRPr="00677467">
          <w:rPr>
            <w:rStyle w:val="Hyperlink"/>
            <w:sz w:val="20"/>
            <w:szCs w:val="20"/>
          </w:rPr>
          <w:t>Обеспечение заявки, предложения на участие в процедуре закупки. Обеспечение исполнения договора и гарантийных обязательств</w:t>
        </w:r>
        <w:r w:rsidRPr="00677467">
          <w:rPr>
            <w:webHidden/>
            <w:sz w:val="20"/>
            <w:szCs w:val="20"/>
          </w:rPr>
          <w:tab/>
        </w:r>
        <w:r>
          <w:rPr>
            <w:webHidden/>
            <w:sz w:val="20"/>
            <w:szCs w:val="20"/>
          </w:rPr>
          <w:t>13</w:t>
        </w:r>
      </w:hyperlink>
    </w:p>
    <w:p w:rsidR="00376F1F" w:rsidRPr="00677467" w:rsidRDefault="00376F1F" w:rsidP="007A35CA">
      <w:pPr>
        <w:pStyle w:val="TOC1"/>
        <w:tabs>
          <w:tab w:val="right" w:leader="dot" w:pos="9214"/>
        </w:tabs>
        <w:ind w:firstLine="0"/>
        <w:rPr>
          <w:rFonts w:ascii="Calibri" w:hAnsi="Calibri"/>
          <w:b w:val="0"/>
          <w:bCs/>
          <w:sz w:val="20"/>
          <w:szCs w:val="20"/>
        </w:rPr>
      </w:pPr>
      <w:hyperlink w:anchor="_Toc380067572" w:history="1">
        <w:r w:rsidRPr="00677467">
          <w:rPr>
            <w:rStyle w:val="Hyperlink"/>
            <w:sz w:val="20"/>
            <w:szCs w:val="20"/>
          </w:rPr>
          <w:t>13. Порядок заключения и исполнения договоров</w:t>
        </w:r>
        <w:r w:rsidRPr="00677467">
          <w:rPr>
            <w:webHidden/>
            <w:sz w:val="20"/>
            <w:szCs w:val="20"/>
          </w:rPr>
          <w:tab/>
        </w:r>
        <w:r>
          <w:rPr>
            <w:webHidden/>
            <w:sz w:val="20"/>
            <w:szCs w:val="20"/>
          </w:rPr>
          <w:t>15</w:t>
        </w:r>
      </w:hyperlink>
    </w:p>
    <w:p w:rsidR="00376F1F" w:rsidRPr="00214809" w:rsidRDefault="00376F1F" w:rsidP="007A35CA">
      <w:pPr>
        <w:pStyle w:val="TOC1"/>
        <w:tabs>
          <w:tab w:val="right" w:leader="dot" w:pos="9214"/>
        </w:tabs>
        <w:ind w:firstLine="0"/>
        <w:rPr>
          <w:rFonts w:ascii="Calibri" w:hAnsi="Calibri"/>
          <w:b w:val="0"/>
          <w:bCs/>
          <w:sz w:val="20"/>
          <w:szCs w:val="20"/>
        </w:rPr>
      </w:pPr>
      <w:hyperlink w:anchor="_Toc380067573" w:history="1">
        <w:r w:rsidRPr="00677467">
          <w:rPr>
            <w:rStyle w:val="Hyperlink"/>
            <w:sz w:val="20"/>
            <w:szCs w:val="20"/>
          </w:rPr>
          <w:t>14. Отрытый конкурс</w:t>
        </w:r>
        <w:r w:rsidRPr="00677467">
          <w:rPr>
            <w:webHidden/>
            <w:sz w:val="20"/>
            <w:szCs w:val="20"/>
          </w:rPr>
          <w:tab/>
        </w:r>
        <w:r>
          <w:rPr>
            <w:webHidden/>
            <w:sz w:val="20"/>
            <w:szCs w:val="20"/>
          </w:rPr>
          <w:t>17</w:t>
        </w:r>
      </w:hyperlink>
    </w:p>
    <w:p w:rsidR="00376F1F" w:rsidRPr="00677467" w:rsidRDefault="00376F1F" w:rsidP="007A35CA">
      <w:pPr>
        <w:pStyle w:val="TOC1"/>
        <w:tabs>
          <w:tab w:val="right" w:leader="dot" w:pos="9214"/>
        </w:tabs>
        <w:ind w:firstLine="0"/>
        <w:rPr>
          <w:rFonts w:ascii="Calibri" w:hAnsi="Calibri"/>
          <w:b w:val="0"/>
          <w:bCs/>
          <w:sz w:val="20"/>
          <w:szCs w:val="20"/>
        </w:rPr>
      </w:pPr>
      <w:hyperlink w:anchor="_Toc380067585" w:history="1">
        <w:r w:rsidRPr="00677467">
          <w:rPr>
            <w:rStyle w:val="Hyperlink"/>
            <w:sz w:val="20"/>
            <w:szCs w:val="20"/>
          </w:rPr>
          <w:t>1</w:t>
        </w:r>
        <w:r>
          <w:rPr>
            <w:rStyle w:val="Hyperlink"/>
            <w:sz w:val="20"/>
            <w:szCs w:val="20"/>
          </w:rPr>
          <w:t>5</w:t>
        </w:r>
        <w:r w:rsidRPr="00677467">
          <w:rPr>
            <w:rStyle w:val="Hyperlink"/>
            <w:sz w:val="20"/>
            <w:szCs w:val="20"/>
          </w:rPr>
          <w:t>. Открытый аукцион</w:t>
        </w:r>
        <w:r w:rsidRPr="00677467">
          <w:rPr>
            <w:webHidden/>
            <w:sz w:val="20"/>
            <w:szCs w:val="20"/>
          </w:rPr>
          <w:tab/>
        </w:r>
        <w:r>
          <w:rPr>
            <w:webHidden/>
            <w:sz w:val="20"/>
            <w:szCs w:val="20"/>
          </w:rPr>
          <w:t>26</w:t>
        </w:r>
      </w:hyperlink>
    </w:p>
    <w:p w:rsidR="00376F1F" w:rsidRPr="00214809" w:rsidRDefault="00376F1F" w:rsidP="00214809">
      <w:pPr>
        <w:rPr>
          <w:rFonts w:ascii="Arial Narrow" w:hAnsi="Arial Narrow"/>
          <w:b/>
          <w:sz w:val="20"/>
        </w:rPr>
      </w:pPr>
      <w:r w:rsidRPr="00677467">
        <w:rPr>
          <w:rFonts w:ascii="Arial Narrow" w:hAnsi="Arial Narrow"/>
          <w:b/>
          <w:sz w:val="20"/>
        </w:rPr>
        <w:t>1</w:t>
      </w:r>
      <w:r>
        <w:rPr>
          <w:rFonts w:ascii="Arial Narrow" w:hAnsi="Arial Narrow"/>
          <w:b/>
          <w:sz w:val="20"/>
        </w:rPr>
        <w:t>6</w:t>
      </w:r>
      <w:r w:rsidRPr="00677467">
        <w:rPr>
          <w:rFonts w:ascii="Arial Narrow" w:hAnsi="Arial Narrow"/>
          <w:b/>
          <w:sz w:val="20"/>
        </w:rPr>
        <w:t>. Особенности проведения Аукциона в электронной форме (электронный аукцион)……………...........................</w:t>
      </w:r>
      <w:r>
        <w:rPr>
          <w:rFonts w:ascii="Arial Narrow" w:hAnsi="Arial Narrow"/>
          <w:b/>
          <w:sz w:val="20"/>
        </w:rPr>
        <w:t>33</w:t>
      </w:r>
    </w:p>
    <w:p w:rsidR="00376F1F" w:rsidRPr="00214809" w:rsidRDefault="00376F1F" w:rsidP="00214809">
      <w:pPr>
        <w:pStyle w:val="TOC2"/>
      </w:pPr>
      <w:r w:rsidRPr="00214809">
        <w:t>17. Закупка путем проведения открытого запроса предложений в электронной форме…………</w:t>
      </w:r>
      <w:r>
        <w:t>……………………36.</w:t>
      </w:r>
      <w:r w:rsidRPr="00214809">
        <w:t xml:space="preserve"> </w:t>
      </w:r>
    </w:p>
    <w:p w:rsidR="00376F1F" w:rsidRPr="00214809" w:rsidRDefault="00376F1F" w:rsidP="00214809">
      <w:pPr>
        <w:pStyle w:val="TOC2"/>
      </w:pPr>
      <w:r w:rsidRPr="00214809">
        <w:t>18. Закупка путем проведения открытого запроса котировок в электронной форме……………</w:t>
      </w:r>
      <w:r>
        <w:t>……………………..41</w:t>
      </w:r>
      <w:r w:rsidRPr="00214809">
        <w:t>.</w:t>
      </w:r>
    </w:p>
    <w:p w:rsidR="00376F1F" w:rsidRPr="00214809" w:rsidRDefault="00376F1F" w:rsidP="00214809">
      <w:pPr>
        <w:pStyle w:val="TOC2"/>
      </w:pPr>
      <w:r w:rsidRPr="00214809">
        <w:t>19. Закупка в электронной форме…………………………………………………………………………………………</w:t>
      </w:r>
      <w:r>
        <w:t>………….46</w:t>
      </w:r>
      <w:r w:rsidRPr="00214809">
        <w:t xml:space="preserve">                                                                                                                  </w:t>
      </w:r>
    </w:p>
    <w:p w:rsidR="00376F1F" w:rsidRPr="00677467" w:rsidRDefault="00376F1F" w:rsidP="007A35CA">
      <w:pPr>
        <w:pStyle w:val="TOC1"/>
        <w:tabs>
          <w:tab w:val="right" w:leader="dot" w:pos="9214"/>
        </w:tabs>
        <w:ind w:firstLine="0"/>
        <w:rPr>
          <w:rFonts w:ascii="Calibri" w:hAnsi="Calibri"/>
          <w:b w:val="0"/>
          <w:bCs/>
          <w:sz w:val="20"/>
          <w:szCs w:val="20"/>
        </w:rPr>
      </w:pPr>
      <w:hyperlink w:anchor="_Toc380067610" w:history="1">
        <w:r w:rsidRPr="00677467">
          <w:rPr>
            <w:rStyle w:val="Hyperlink"/>
            <w:sz w:val="20"/>
            <w:szCs w:val="20"/>
          </w:rPr>
          <w:t>2</w:t>
        </w:r>
        <w:r>
          <w:rPr>
            <w:rStyle w:val="Hyperlink"/>
            <w:sz w:val="20"/>
            <w:szCs w:val="20"/>
          </w:rPr>
          <w:t>0</w:t>
        </w:r>
        <w:r w:rsidRPr="00677467">
          <w:rPr>
            <w:rStyle w:val="Hyperlink"/>
            <w:sz w:val="20"/>
            <w:szCs w:val="20"/>
          </w:rPr>
          <w:t xml:space="preserve">. </w:t>
        </w:r>
        <w:r w:rsidRPr="00EF61BE">
          <w:rPr>
            <w:rStyle w:val="Hyperlink"/>
            <w:color w:val="C00000"/>
            <w:sz w:val="20"/>
            <w:szCs w:val="20"/>
          </w:rPr>
          <w:t>Закупки у единственного поставщика</w:t>
        </w:r>
        <w:r w:rsidRPr="00677467">
          <w:rPr>
            <w:rStyle w:val="Hyperlink"/>
            <w:sz w:val="20"/>
            <w:szCs w:val="20"/>
          </w:rPr>
          <w:t xml:space="preserve"> </w:t>
        </w:r>
        <w:r w:rsidRPr="00677467">
          <w:rPr>
            <w:webHidden/>
            <w:sz w:val="20"/>
            <w:szCs w:val="20"/>
          </w:rPr>
          <w:tab/>
        </w:r>
      </w:hyperlink>
      <w:r w:rsidRPr="00EF61BE">
        <w:rPr>
          <w:rFonts w:ascii="Calibri" w:hAnsi="Calibri"/>
          <w:bCs/>
          <w:color w:val="C00000"/>
          <w:sz w:val="20"/>
          <w:szCs w:val="20"/>
        </w:rPr>
        <w:t>47</w:t>
      </w:r>
    </w:p>
    <w:p w:rsidR="00376F1F" w:rsidRPr="00677467" w:rsidRDefault="00376F1F" w:rsidP="007A35CA">
      <w:pPr>
        <w:pStyle w:val="TOC1"/>
        <w:tabs>
          <w:tab w:val="right" w:leader="dot" w:pos="9214"/>
        </w:tabs>
        <w:ind w:firstLine="0"/>
        <w:rPr>
          <w:rFonts w:ascii="Calibri" w:hAnsi="Calibri"/>
          <w:b w:val="0"/>
          <w:bCs/>
          <w:sz w:val="20"/>
          <w:szCs w:val="20"/>
        </w:rPr>
      </w:pPr>
      <w:hyperlink w:anchor="_Toc380067611" w:history="1">
        <w:r w:rsidRPr="00677467">
          <w:rPr>
            <w:rStyle w:val="Hyperlink"/>
            <w:sz w:val="20"/>
            <w:szCs w:val="20"/>
          </w:rPr>
          <w:t>2</w:t>
        </w:r>
        <w:r>
          <w:rPr>
            <w:rStyle w:val="Hyperlink"/>
            <w:sz w:val="20"/>
            <w:szCs w:val="20"/>
          </w:rPr>
          <w:t>1</w:t>
        </w:r>
        <w:r w:rsidRPr="00677467">
          <w:rPr>
            <w:rStyle w:val="Hyperlink"/>
            <w:sz w:val="20"/>
            <w:szCs w:val="20"/>
          </w:rPr>
          <w:t>.</w:t>
        </w:r>
        <w:r w:rsidRPr="00677467">
          <w:rPr>
            <w:bCs/>
            <w:sz w:val="20"/>
            <w:szCs w:val="20"/>
          </w:rPr>
          <w:t xml:space="preserve"> Обжалование действий (бездействия) Заказчика</w:t>
        </w:r>
        <w:r w:rsidRPr="00677467">
          <w:rPr>
            <w:webHidden/>
            <w:sz w:val="20"/>
            <w:szCs w:val="20"/>
          </w:rPr>
          <w:tab/>
        </w:r>
      </w:hyperlink>
      <w:r>
        <w:rPr>
          <w:sz w:val="20"/>
          <w:szCs w:val="20"/>
        </w:rPr>
        <w:t>50</w:t>
      </w:r>
    </w:p>
    <w:p w:rsidR="00376F1F" w:rsidRPr="00CD1EBE" w:rsidRDefault="00376F1F" w:rsidP="007A35CA">
      <w:pPr>
        <w:tabs>
          <w:tab w:val="right" w:leader="dot" w:pos="9072"/>
          <w:tab w:val="right" w:leader="dot" w:pos="9214"/>
        </w:tabs>
        <w:rPr>
          <w:rFonts w:ascii="Arial Narrow" w:hAnsi="Arial Narrow"/>
          <w:b/>
          <w:bCs/>
          <w:sz w:val="20"/>
          <w:szCs w:val="20"/>
        </w:rPr>
      </w:pPr>
      <w:r w:rsidRPr="00CD1EBE">
        <w:rPr>
          <w:rFonts w:ascii="Arial Narrow" w:hAnsi="Arial Narrow"/>
          <w:b/>
          <w:sz w:val="20"/>
          <w:szCs w:val="20"/>
        </w:rPr>
        <w:fldChar w:fldCharType="begin"/>
      </w:r>
      <w:r w:rsidRPr="00CD1EBE">
        <w:rPr>
          <w:rFonts w:ascii="Arial Narrow" w:hAnsi="Arial Narrow"/>
          <w:b/>
          <w:sz w:val="20"/>
          <w:szCs w:val="20"/>
        </w:rPr>
        <w:instrText>HYPERLINK \l "_Toc380067611"</w:instrText>
      </w:r>
      <w:r w:rsidRPr="001F584A">
        <w:rPr>
          <w:rFonts w:ascii="Arial Narrow" w:hAnsi="Arial Narrow"/>
          <w:b/>
          <w:sz w:val="20"/>
          <w:szCs w:val="20"/>
        </w:rPr>
      </w:r>
      <w:r w:rsidRPr="00CD1EBE">
        <w:rPr>
          <w:rFonts w:ascii="Arial Narrow" w:hAnsi="Arial Narrow"/>
          <w:b/>
          <w:sz w:val="20"/>
          <w:szCs w:val="20"/>
        </w:rPr>
        <w:fldChar w:fldCharType="separate"/>
      </w:r>
      <w:r w:rsidRPr="00CD1EBE">
        <w:rPr>
          <w:rStyle w:val="Hyperlink"/>
          <w:rFonts w:ascii="Arial Narrow" w:hAnsi="Arial Narrow"/>
          <w:b/>
          <w:sz w:val="20"/>
          <w:szCs w:val="20"/>
        </w:rPr>
        <w:t>2</w:t>
      </w:r>
      <w:r>
        <w:rPr>
          <w:rStyle w:val="Hyperlink"/>
          <w:rFonts w:ascii="Arial Narrow" w:hAnsi="Arial Narrow"/>
          <w:b/>
          <w:sz w:val="20"/>
          <w:szCs w:val="20"/>
        </w:rPr>
        <w:t>2</w:t>
      </w:r>
      <w:r w:rsidRPr="00CD1EBE">
        <w:rPr>
          <w:rStyle w:val="Hyperlink"/>
          <w:rFonts w:ascii="Arial Narrow" w:hAnsi="Arial Narrow"/>
          <w:b/>
          <w:sz w:val="20"/>
          <w:szCs w:val="20"/>
        </w:rPr>
        <w:t>.</w:t>
      </w:r>
      <w:r w:rsidRPr="00CD1EBE">
        <w:rPr>
          <w:rFonts w:ascii="Arial Narrow" w:hAnsi="Arial Narrow"/>
          <w:b/>
          <w:bCs/>
          <w:sz w:val="20"/>
          <w:szCs w:val="20"/>
        </w:rPr>
        <w:t xml:space="preserve"> Ответственность за нарушения при проведении закупок для нужд </w:t>
      </w:r>
    </w:p>
    <w:p w:rsidR="00376F1F" w:rsidRPr="00CD1EBE" w:rsidRDefault="00376F1F" w:rsidP="007A35CA">
      <w:pPr>
        <w:tabs>
          <w:tab w:val="right" w:leader="dot" w:pos="9072"/>
          <w:tab w:val="right" w:leader="dot" w:pos="9214"/>
        </w:tabs>
        <w:rPr>
          <w:rFonts w:ascii="Arial Narrow" w:hAnsi="Arial Narrow"/>
          <w:b/>
          <w:sz w:val="20"/>
          <w:szCs w:val="20"/>
        </w:rPr>
      </w:pPr>
      <w:r w:rsidRPr="00CD1EBE">
        <w:rPr>
          <w:rFonts w:ascii="Arial Narrow" w:hAnsi="Arial Narrow"/>
          <w:b/>
          <w:bCs/>
          <w:sz w:val="20"/>
          <w:szCs w:val="20"/>
        </w:rPr>
        <w:t>Заказчика</w:t>
      </w:r>
      <w:r w:rsidRPr="00CD1EBE">
        <w:rPr>
          <w:rFonts w:ascii="Arial Narrow" w:hAnsi="Arial Narrow"/>
          <w:b/>
          <w:webHidden/>
          <w:sz w:val="20"/>
          <w:szCs w:val="20"/>
        </w:rPr>
        <w:tab/>
      </w:r>
      <w:r w:rsidRPr="00CD1EBE">
        <w:rPr>
          <w:rFonts w:ascii="Arial Narrow" w:hAnsi="Arial Narrow"/>
          <w:b/>
          <w:sz w:val="20"/>
          <w:szCs w:val="20"/>
        </w:rPr>
        <w:fldChar w:fldCharType="end"/>
      </w:r>
      <w:r>
        <w:rPr>
          <w:rFonts w:ascii="Arial Narrow" w:hAnsi="Arial Narrow"/>
          <w:b/>
          <w:sz w:val="20"/>
          <w:szCs w:val="20"/>
        </w:rPr>
        <w:t>50</w:t>
      </w:r>
    </w:p>
    <w:p w:rsidR="00376F1F" w:rsidRPr="00CD1EBE" w:rsidRDefault="00376F1F" w:rsidP="007A35CA">
      <w:pPr>
        <w:tabs>
          <w:tab w:val="right" w:leader="dot" w:pos="9072"/>
          <w:tab w:val="right" w:leader="dot" w:pos="9214"/>
        </w:tabs>
        <w:rPr>
          <w:rFonts w:ascii="Arial Narrow" w:hAnsi="Arial Narrow"/>
          <w:b/>
          <w:bCs/>
          <w:sz w:val="20"/>
          <w:szCs w:val="20"/>
        </w:rPr>
      </w:pPr>
      <w:r w:rsidRPr="00CD1EBE">
        <w:rPr>
          <w:rFonts w:ascii="Arial Narrow" w:hAnsi="Arial Narrow"/>
          <w:b/>
          <w:sz w:val="20"/>
          <w:szCs w:val="20"/>
        </w:rPr>
        <w:fldChar w:fldCharType="begin"/>
      </w:r>
      <w:r w:rsidRPr="00CD1EBE">
        <w:rPr>
          <w:rFonts w:ascii="Arial Narrow" w:hAnsi="Arial Narrow"/>
          <w:b/>
          <w:sz w:val="20"/>
          <w:szCs w:val="20"/>
        </w:rPr>
        <w:instrText>HYPERLINK \l "_Toc380067611"</w:instrText>
      </w:r>
      <w:r w:rsidRPr="001F584A">
        <w:rPr>
          <w:rFonts w:ascii="Arial Narrow" w:hAnsi="Arial Narrow"/>
          <w:b/>
          <w:sz w:val="20"/>
          <w:szCs w:val="20"/>
        </w:rPr>
      </w:r>
      <w:r w:rsidRPr="00CD1EBE">
        <w:rPr>
          <w:rFonts w:ascii="Arial Narrow" w:hAnsi="Arial Narrow"/>
          <w:b/>
          <w:sz w:val="20"/>
          <w:szCs w:val="20"/>
        </w:rPr>
        <w:fldChar w:fldCharType="separate"/>
      </w:r>
      <w:r w:rsidRPr="00CD1EBE">
        <w:rPr>
          <w:rStyle w:val="Hyperlink"/>
          <w:rFonts w:ascii="Arial Narrow" w:hAnsi="Arial Narrow"/>
          <w:b/>
          <w:sz w:val="20"/>
          <w:szCs w:val="20"/>
        </w:rPr>
        <w:t>2</w:t>
      </w:r>
      <w:r>
        <w:rPr>
          <w:rStyle w:val="Hyperlink"/>
          <w:rFonts w:ascii="Arial Narrow" w:hAnsi="Arial Narrow"/>
          <w:b/>
          <w:sz w:val="20"/>
          <w:szCs w:val="20"/>
        </w:rPr>
        <w:t>3</w:t>
      </w:r>
      <w:r w:rsidRPr="00CD1EBE">
        <w:rPr>
          <w:rStyle w:val="Hyperlink"/>
          <w:rFonts w:ascii="Arial Narrow" w:hAnsi="Arial Narrow"/>
          <w:b/>
          <w:sz w:val="20"/>
          <w:szCs w:val="20"/>
        </w:rPr>
        <w:t>.</w:t>
      </w:r>
      <w:r w:rsidRPr="00CD1EBE">
        <w:rPr>
          <w:rFonts w:ascii="Arial Narrow" w:hAnsi="Arial Narrow"/>
          <w:b/>
          <w:bCs/>
          <w:sz w:val="20"/>
          <w:szCs w:val="20"/>
        </w:rPr>
        <w:t xml:space="preserve"> Отчетность по результатам закупки</w:t>
      </w:r>
      <w:r w:rsidRPr="00CD1EBE">
        <w:rPr>
          <w:rFonts w:ascii="Arial Narrow" w:hAnsi="Arial Narrow"/>
          <w:b/>
          <w:bCs/>
          <w:sz w:val="20"/>
          <w:szCs w:val="20"/>
        </w:rPr>
        <w:tab/>
      </w:r>
      <w:r>
        <w:rPr>
          <w:rFonts w:ascii="Arial Narrow" w:hAnsi="Arial Narrow"/>
          <w:b/>
          <w:bCs/>
          <w:sz w:val="20"/>
          <w:szCs w:val="20"/>
        </w:rPr>
        <w:t>50</w:t>
      </w:r>
    </w:p>
    <w:p w:rsidR="00376F1F" w:rsidRPr="00CD1EBE" w:rsidRDefault="00376F1F" w:rsidP="007A35CA">
      <w:pPr>
        <w:tabs>
          <w:tab w:val="right" w:leader="dot" w:pos="9072"/>
          <w:tab w:val="right" w:leader="dot" w:pos="9214"/>
        </w:tabs>
        <w:rPr>
          <w:b/>
          <w:bCs/>
          <w:sz w:val="20"/>
          <w:szCs w:val="20"/>
        </w:rPr>
      </w:pPr>
      <w:r w:rsidRPr="00CD1EBE">
        <w:rPr>
          <w:rFonts w:ascii="Arial Narrow" w:hAnsi="Arial Narrow"/>
          <w:b/>
          <w:bCs/>
          <w:sz w:val="20"/>
          <w:szCs w:val="20"/>
        </w:rPr>
        <w:t>2</w:t>
      </w:r>
      <w:r>
        <w:rPr>
          <w:rFonts w:ascii="Arial Narrow" w:hAnsi="Arial Narrow"/>
          <w:b/>
          <w:bCs/>
          <w:sz w:val="20"/>
          <w:szCs w:val="20"/>
        </w:rPr>
        <w:t>4</w:t>
      </w:r>
      <w:r w:rsidRPr="00CD1EBE">
        <w:rPr>
          <w:rFonts w:ascii="Arial Narrow" w:hAnsi="Arial Narrow"/>
          <w:b/>
          <w:bCs/>
          <w:sz w:val="20"/>
          <w:szCs w:val="20"/>
        </w:rPr>
        <w:t>. Заключительные и переходные положения</w:t>
      </w:r>
      <w:r w:rsidRPr="00CD1EBE">
        <w:rPr>
          <w:rFonts w:ascii="Arial Narrow" w:hAnsi="Arial Narrow"/>
          <w:b/>
          <w:webHidden/>
          <w:sz w:val="20"/>
          <w:szCs w:val="20"/>
        </w:rPr>
        <w:tab/>
      </w:r>
      <w:r w:rsidRPr="00CD1EBE">
        <w:rPr>
          <w:rFonts w:ascii="Arial Narrow" w:hAnsi="Arial Narrow"/>
          <w:b/>
          <w:sz w:val="20"/>
          <w:szCs w:val="20"/>
        </w:rPr>
        <w:fldChar w:fldCharType="end"/>
      </w:r>
      <w:r w:rsidRPr="00CD1EBE">
        <w:rPr>
          <w:rFonts w:ascii="Arial Narrow" w:hAnsi="Arial Narrow"/>
          <w:b/>
          <w:sz w:val="20"/>
          <w:szCs w:val="20"/>
        </w:rPr>
        <w:t>5</w:t>
      </w:r>
      <w:r>
        <w:rPr>
          <w:rFonts w:ascii="Arial Narrow" w:hAnsi="Arial Narrow"/>
          <w:b/>
          <w:sz w:val="20"/>
          <w:szCs w:val="20"/>
        </w:rPr>
        <w:t>1</w:t>
      </w:r>
      <w:bookmarkStart w:id="5" w:name="_GoBack"/>
      <w:bookmarkEnd w:id="5"/>
    </w:p>
    <w:p w:rsidR="00376F1F" w:rsidRPr="00677467" w:rsidRDefault="00376F1F" w:rsidP="007A35CA">
      <w:pPr>
        <w:tabs>
          <w:tab w:val="right" w:leader="dot" w:pos="9072"/>
        </w:tabs>
        <w:rPr>
          <w:sz w:val="20"/>
          <w:szCs w:val="20"/>
        </w:rPr>
      </w:pPr>
    </w:p>
    <w:p w:rsidR="00376F1F" w:rsidRPr="00677467" w:rsidRDefault="00376F1F" w:rsidP="00D80378">
      <w:pPr>
        <w:tabs>
          <w:tab w:val="right" w:leader="dot" w:pos="9072"/>
        </w:tabs>
        <w:rPr>
          <w:sz w:val="20"/>
          <w:szCs w:val="20"/>
        </w:rPr>
      </w:pPr>
      <w:r w:rsidRPr="00677467">
        <w:rPr>
          <w:sz w:val="20"/>
          <w:szCs w:val="20"/>
        </w:rPr>
        <w:fldChar w:fldCharType="end"/>
      </w:r>
      <w:bookmarkStart w:id="6" w:name="_Toc380067559"/>
    </w:p>
    <w:p w:rsidR="00376F1F" w:rsidRDefault="00376F1F" w:rsidP="001B492C">
      <w:pPr>
        <w:pStyle w:val="ConsPlusNormal"/>
        <w:numPr>
          <w:ilvl w:val="0"/>
          <w:numId w:val="0"/>
        </w:numPr>
        <w:ind w:left="-142"/>
        <w:jc w:val="center"/>
        <w:rPr>
          <w:rFonts w:ascii="Times New Roman" w:hAnsi="Times New Roman" w:cs="Times New Roman"/>
          <w:sz w:val="23"/>
          <w:szCs w:val="23"/>
        </w:rPr>
      </w:pPr>
    </w:p>
    <w:p w:rsidR="00376F1F" w:rsidRDefault="00376F1F" w:rsidP="001B492C">
      <w:pPr>
        <w:pStyle w:val="ConsPlusNormal"/>
        <w:numPr>
          <w:ilvl w:val="0"/>
          <w:numId w:val="0"/>
        </w:numPr>
        <w:ind w:left="-142"/>
        <w:jc w:val="center"/>
        <w:rPr>
          <w:rFonts w:ascii="Times New Roman" w:hAnsi="Times New Roman" w:cs="Times New Roman"/>
          <w:sz w:val="23"/>
          <w:szCs w:val="23"/>
        </w:rPr>
      </w:pPr>
    </w:p>
    <w:p w:rsidR="00376F1F" w:rsidRDefault="00376F1F" w:rsidP="001B492C">
      <w:pPr>
        <w:pStyle w:val="ConsPlusNormal"/>
        <w:numPr>
          <w:ilvl w:val="0"/>
          <w:numId w:val="0"/>
        </w:numPr>
        <w:ind w:left="-142"/>
        <w:jc w:val="center"/>
        <w:rPr>
          <w:rFonts w:ascii="Times New Roman" w:hAnsi="Times New Roman" w:cs="Times New Roman"/>
          <w:sz w:val="23"/>
          <w:szCs w:val="23"/>
        </w:rPr>
      </w:pPr>
    </w:p>
    <w:p w:rsidR="00376F1F" w:rsidRDefault="00376F1F" w:rsidP="001B492C">
      <w:pPr>
        <w:pStyle w:val="ConsPlusNormal"/>
        <w:numPr>
          <w:ilvl w:val="0"/>
          <w:numId w:val="0"/>
        </w:numPr>
        <w:ind w:left="-142"/>
        <w:jc w:val="center"/>
        <w:rPr>
          <w:rFonts w:ascii="Times New Roman" w:hAnsi="Times New Roman" w:cs="Times New Roman"/>
          <w:sz w:val="23"/>
          <w:szCs w:val="23"/>
        </w:rPr>
      </w:pPr>
    </w:p>
    <w:p w:rsidR="00376F1F" w:rsidRDefault="00376F1F" w:rsidP="001B492C">
      <w:pPr>
        <w:pStyle w:val="ConsPlusNormal"/>
        <w:numPr>
          <w:ilvl w:val="0"/>
          <w:numId w:val="0"/>
        </w:numPr>
        <w:ind w:left="-142"/>
        <w:jc w:val="center"/>
        <w:rPr>
          <w:rFonts w:ascii="Times New Roman" w:hAnsi="Times New Roman" w:cs="Times New Roman"/>
          <w:sz w:val="23"/>
          <w:szCs w:val="23"/>
        </w:rPr>
      </w:pPr>
    </w:p>
    <w:p w:rsidR="00376F1F" w:rsidRDefault="00376F1F" w:rsidP="001B492C">
      <w:pPr>
        <w:pStyle w:val="ConsPlusNormal"/>
        <w:numPr>
          <w:ilvl w:val="0"/>
          <w:numId w:val="0"/>
        </w:numPr>
        <w:ind w:left="-142"/>
        <w:jc w:val="center"/>
        <w:rPr>
          <w:rFonts w:ascii="Times New Roman" w:hAnsi="Times New Roman" w:cs="Times New Roman"/>
          <w:sz w:val="23"/>
          <w:szCs w:val="23"/>
        </w:rPr>
      </w:pPr>
    </w:p>
    <w:p w:rsidR="00376F1F" w:rsidRDefault="00376F1F" w:rsidP="001B492C">
      <w:pPr>
        <w:pStyle w:val="ConsPlusNormal"/>
        <w:numPr>
          <w:ilvl w:val="0"/>
          <w:numId w:val="0"/>
        </w:numPr>
        <w:ind w:left="-142"/>
        <w:jc w:val="center"/>
        <w:rPr>
          <w:rFonts w:ascii="Times New Roman" w:hAnsi="Times New Roman" w:cs="Times New Roman"/>
          <w:sz w:val="23"/>
          <w:szCs w:val="23"/>
        </w:rPr>
      </w:pPr>
    </w:p>
    <w:p w:rsidR="00376F1F" w:rsidRDefault="00376F1F" w:rsidP="001B492C">
      <w:pPr>
        <w:pStyle w:val="ConsPlusNormal"/>
        <w:numPr>
          <w:ilvl w:val="0"/>
          <w:numId w:val="0"/>
        </w:numPr>
        <w:ind w:left="-142"/>
        <w:jc w:val="center"/>
        <w:rPr>
          <w:rFonts w:ascii="Times New Roman" w:hAnsi="Times New Roman" w:cs="Times New Roman"/>
          <w:sz w:val="23"/>
          <w:szCs w:val="23"/>
        </w:rPr>
      </w:pPr>
    </w:p>
    <w:p w:rsidR="00376F1F" w:rsidRDefault="00376F1F" w:rsidP="001B492C">
      <w:pPr>
        <w:pStyle w:val="ConsPlusNormal"/>
        <w:numPr>
          <w:ilvl w:val="0"/>
          <w:numId w:val="0"/>
        </w:numPr>
        <w:ind w:left="-142"/>
        <w:jc w:val="center"/>
        <w:rPr>
          <w:rFonts w:ascii="Times New Roman" w:hAnsi="Times New Roman" w:cs="Times New Roman"/>
          <w:sz w:val="23"/>
          <w:szCs w:val="23"/>
        </w:rPr>
      </w:pPr>
    </w:p>
    <w:p w:rsidR="00376F1F" w:rsidRDefault="00376F1F" w:rsidP="001B492C">
      <w:pPr>
        <w:pStyle w:val="ConsPlusNormal"/>
        <w:numPr>
          <w:ilvl w:val="0"/>
          <w:numId w:val="0"/>
        </w:numPr>
        <w:ind w:left="-142"/>
        <w:jc w:val="center"/>
        <w:rPr>
          <w:rFonts w:ascii="Times New Roman" w:hAnsi="Times New Roman" w:cs="Times New Roman"/>
          <w:sz w:val="23"/>
          <w:szCs w:val="23"/>
        </w:rPr>
      </w:pPr>
    </w:p>
    <w:p w:rsidR="00376F1F" w:rsidRDefault="00376F1F" w:rsidP="001B492C">
      <w:pPr>
        <w:pStyle w:val="ConsPlusNormal"/>
        <w:numPr>
          <w:ilvl w:val="0"/>
          <w:numId w:val="0"/>
        </w:numPr>
        <w:ind w:left="-142"/>
        <w:jc w:val="center"/>
        <w:rPr>
          <w:rFonts w:ascii="Times New Roman" w:hAnsi="Times New Roman" w:cs="Times New Roman"/>
          <w:sz w:val="23"/>
          <w:szCs w:val="23"/>
        </w:rPr>
      </w:pPr>
    </w:p>
    <w:p w:rsidR="00376F1F" w:rsidRDefault="00376F1F" w:rsidP="001B492C">
      <w:pPr>
        <w:pStyle w:val="ConsPlusNormal"/>
        <w:numPr>
          <w:ilvl w:val="0"/>
          <w:numId w:val="0"/>
        </w:numPr>
        <w:ind w:left="-142"/>
        <w:jc w:val="center"/>
        <w:rPr>
          <w:rFonts w:ascii="Times New Roman" w:hAnsi="Times New Roman" w:cs="Times New Roman"/>
          <w:sz w:val="23"/>
          <w:szCs w:val="23"/>
        </w:rPr>
      </w:pPr>
    </w:p>
    <w:p w:rsidR="00376F1F" w:rsidRDefault="00376F1F" w:rsidP="001B492C">
      <w:pPr>
        <w:pStyle w:val="ConsPlusNormal"/>
        <w:numPr>
          <w:ilvl w:val="0"/>
          <w:numId w:val="0"/>
        </w:numPr>
        <w:ind w:left="-142"/>
        <w:jc w:val="center"/>
        <w:rPr>
          <w:rFonts w:ascii="Times New Roman" w:hAnsi="Times New Roman" w:cs="Times New Roman"/>
          <w:sz w:val="23"/>
          <w:szCs w:val="23"/>
        </w:rPr>
      </w:pPr>
    </w:p>
    <w:p w:rsidR="00376F1F" w:rsidRDefault="00376F1F" w:rsidP="001B492C">
      <w:pPr>
        <w:pStyle w:val="ConsPlusNormal"/>
        <w:numPr>
          <w:ilvl w:val="0"/>
          <w:numId w:val="0"/>
        </w:numPr>
        <w:ind w:left="-142"/>
        <w:jc w:val="center"/>
        <w:rPr>
          <w:rFonts w:ascii="Times New Roman" w:hAnsi="Times New Roman" w:cs="Times New Roman"/>
          <w:sz w:val="23"/>
          <w:szCs w:val="23"/>
        </w:rPr>
      </w:pPr>
    </w:p>
    <w:p w:rsidR="00376F1F" w:rsidRDefault="00376F1F" w:rsidP="001B492C">
      <w:pPr>
        <w:pStyle w:val="ConsPlusNormal"/>
        <w:numPr>
          <w:ilvl w:val="0"/>
          <w:numId w:val="0"/>
        </w:numPr>
        <w:ind w:left="-142"/>
        <w:jc w:val="center"/>
        <w:rPr>
          <w:rFonts w:ascii="Times New Roman" w:hAnsi="Times New Roman" w:cs="Times New Roman"/>
          <w:sz w:val="23"/>
          <w:szCs w:val="23"/>
        </w:rPr>
      </w:pPr>
    </w:p>
    <w:p w:rsidR="00376F1F" w:rsidRDefault="00376F1F" w:rsidP="001B492C">
      <w:pPr>
        <w:pStyle w:val="ConsPlusNormal"/>
        <w:numPr>
          <w:ilvl w:val="0"/>
          <w:numId w:val="0"/>
        </w:numPr>
        <w:ind w:left="-142"/>
        <w:jc w:val="center"/>
        <w:rPr>
          <w:rFonts w:ascii="Times New Roman" w:hAnsi="Times New Roman" w:cs="Times New Roman"/>
          <w:sz w:val="23"/>
          <w:szCs w:val="23"/>
        </w:rPr>
      </w:pPr>
    </w:p>
    <w:p w:rsidR="00376F1F" w:rsidRDefault="00376F1F" w:rsidP="001B492C">
      <w:pPr>
        <w:pStyle w:val="ConsPlusNormal"/>
        <w:numPr>
          <w:ilvl w:val="0"/>
          <w:numId w:val="0"/>
        </w:numPr>
        <w:ind w:left="-142"/>
        <w:jc w:val="center"/>
        <w:rPr>
          <w:rFonts w:ascii="Times New Roman" w:hAnsi="Times New Roman" w:cs="Times New Roman"/>
          <w:sz w:val="23"/>
          <w:szCs w:val="23"/>
        </w:rPr>
      </w:pPr>
    </w:p>
    <w:p w:rsidR="00376F1F" w:rsidRDefault="00376F1F" w:rsidP="001B492C">
      <w:pPr>
        <w:pStyle w:val="ConsPlusNormal"/>
        <w:numPr>
          <w:ilvl w:val="0"/>
          <w:numId w:val="0"/>
        </w:numPr>
        <w:ind w:left="-142"/>
        <w:jc w:val="center"/>
        <w:rPr>
          <w:rFonts w:ascii="Times New Roman" w:hAnsi="Times New Roman" w:cs="Times New Roman"/>
          <w:sz w:val="23"/>
          <w:szCs w:val="23"/>
        </w:rPr>
      </w:pPr>
    </w:p>
    <w:p w:rsidR="00376F1F" w:rsidRDefault="00376F1F" w:rsidP="001B492C">
      <w:pPr>
        <w:pStyle w:val="ConsPlusNormal"/>
        <w:numPr>
          <w:ilvl w:val="0"/>
          <w:numId w:val="0"/>
        </w:numPr>
        <w:ind w:left="-142"/>
        <w:jc w:val="center"/>
        <w:rPr>
          <w:rFonts w:ascii="Times New Roman" w:hAnsi="Times New Roman" w:cs="Times New Roman"/>
          <w:sz w:val="23"/>
          <w:szCs w:val="23"/>
        </w:rPr>
      </w:pPr>
    </w:p>
    <w:p w:rsidR="00376F1F" w:rsidRDefault="00376F1F" w:rsidP="001B492C">
      <w:pPr>
        <w:pStyle w:val="ConsPlusNormal"/>
        <w:numPr>
          <w:ilvl w:val="0"/>
          <w:numId w:val="0"/>
        </w:numPr>
        <w:ind w:left="-142"/>
        <w:jc w:val="center"/>
        <w:rPr>
          <w:rFonts w:ascii="Times New Roman" w:hAnsi="Times New Roman" w:cs="Times New Roman"/>
          <w:sz w:val="23"/>
          <w:szCs w:val="23"/>
        </w:rPr>
      </w:pPr>
    </w:p>
    <w:p w:rsidR="00376F1F" w:rsidRDefault="00376F1F" w:rsidP="001B492C">
      <w:pPr>
        <w:pStyle w:val="ConsPlusNormal"/>
        <w:numPr>
          <w:ilvl w:val="0"/>
          <w:numId w:val="0"/>
        </w:numPr>
        <w:ind w:left="-142"/>
        <w:jc w:val="center"/>
        <w:rPr>
          <w:rFonts w:ascii="Times New Roman" w:hAnsi="Times New Roman" w:cs="Times New Roman"/>
          <w:sz w:val="23"/>
          <w:szCs w:val="23"/>
        </w:rPr>
      </w:pPr>
    </w:p>
    <w:p w:rsidR="00376F1F" w:rsidRDefault="00376F1F" w:rsidP="001B492C">
      <w:pPr>
        <w:pStyle w:val="ConsPlusNormal"/>
        <w:numPr>
          <w:ilvl w:val="0"/>
          <w:numId w:val="0"/>
        </w:numPr>
        <w:ind w:left="-142"/>
        <w:jc w:val="center"/>
        <w:rPr>
          <w:rFonts w:ascii="Times New Roman" w:hAnsi="Times New Roman" w:cs="Times New Roman"/>
          <w:sz w:val="23"/>
          <w:szCs w:val="23"/>
        </w:rPr>
      </w:pPr>
    </w:p>
    <w:p w:rsidR="00376F1F" w:rsidRDefault="00376F1F" w:rsidP="001B492C">
      <w:pPr>
        <w:pStyle w:val="ConsPlusNormal"/>
        <w:numPr>
          <w:ilvl w:val="0"/>
          <w:numId w:val="0"/>
        </w:numPr>
        <w:ind w:left="-142"/>
        <w:jc w:val="center"/>
        <w:rPr>
          <w:rFonts w:ascii="Times New Roman" w:hAnsi="Times New Roman" w:cs="Times New Roman"/>
          <w:sz w:val="23"/>
          <w:szCs w:val="23"/>
        </w:rPr>
      </w:pPr>
    </w:p>
    <w:p w:rsidR="00376F1F" w:rsidRDefault="00376F1F" w:rsidP="001B492C">
      <w:pPr>
        <w:pStyle w:val="ConsPlusNormal"/>
        <w:numPr>
          <w:ilvl w:val="0"/>
          <w:numId w:val="0"/>
        </w:numPr>
        <w:ind w:left="-142"/>
        <w:jc w:val="center"/>
        <w:rPr>
          <w:rFonts w:ascii="Times New Roman" w:hAnsi="Times New Roman" w:cs="Times New Roman"/>
          <w:sz w:val="23"/>
          <w:szCs w:val="23"/>
        </w:rPr>
      </w:pPr>
    </w:p>
    <w:p w:rsidR="00376F1F" w:rsidRDefault="00376F1F" w:rsidP="001B492C">
      <w:pPr>
        <w:pStyle w:val="ConsPlusNormal"/>
        <w:numPr>
          <w:ilvl w:val="0"/>
          <w:numId w:val="0"/>
        </w:numPr>
        <w:ind w:left="-142"/>
        <w:jc w:val="center"/>
        <w:rPr>
          <w:rFonts w:ascii="Times New Roman" w:hAnsi="Times New Roman" w:cs="Times New Roman"/>
          <w:sz w:val="23"/>
          <w:szCs w:val="23"/>
        </w:rPr>
      </w:pPr>
    </w:p>
    <w:p w:rsidR="00376F1F" w:rsidRDefault="00376F1F" w:rsidP="001B492C">
      <w:pPr>
        <w:pStyle w:val="ConsPlusNormal"/>
        <w:numPr>
          <w:ilvl w:val="0"/>
          <w:numId w:val="0"/>
        </w:numPr>
        <w:ind w:left="-142"/>
        <w:jc w:val="center"/>
        <w:rPr>
          <w:rFonts w:ascii="Times New Roman" w:hAnsi="Times New Roman" w:cs="Times New Roman"/>
          <w:sz w:val="23"/>
          <w:szCs w:val="23"/>
        </w:rPr>
      </w:pPr>
    </w:p>
    <w:p w:rsidR="00376F1F" w:rsidRDefault="00376F1F" w:rsidP="001B492C">
      <w:pPr>
        <w:pStyle w:val="ConsPlusNormal"/>
        <w:numPr>
          <w:ilvl w:val="0"/>
          <w:numId w:val="0"/>
        </w:numPr>
        <w:ind w:left="-142"/>
        <w:jc w:val="center"/>
        <w:rPr>
          <w:rFonts w:ascii="Times New Roman" w:hAnsi="Times New Roman" w:cs="Times New Roman"/>
          <w:color w:val="C00000"/>
          <w:sz w:val="23"/>
          <w:szCs w:val="23"/>
        </w:rPr>
      </w:pPr>
    </w:p>
    <w:p w:rsidR="00376F1F" w:rsidRDefault="00376F1F" w:rsidP="001B492C">
      <w:pPr>
        <w:pStyle w:val="ConsPlusNormal"/>
        <w:numPr>
          <w:ilvl w:val="0"/>
          <w:numId w:val="0"/>
        </w:numPr>
        <w:ind w:left="-142"/>
        <w:jc w:val="center"/>
        <w:rPr>
          <w:rFonts w:ascii="Times New Roman" w:hAnsi="Times New Roman" w:cs="Times New Roman"/>
          <w:color w:val="C00000"/>
          <w:sz w:val="23"/>
          <w:szCs w:val="23"/>
        </w:rPr>
      </w:pPr>
    </w:p>
    <w:p w:rsidR="00376F1F" w:rsidRDefault="00376F1F" w:rsidP="001B492C">
      <w:pPr>
        <w:pStyle w:val="ConsPlusNormal"/>
        <w:numPr>
          <w:ilvl w:val="0"/>
          <w:numId w:val="0"/>
        </w:numPr>
        <w:ind w:left="-142"/>
        <w:jc w:val="center"/>
        <w:rPr>
          <w:rFonts w:ascii="Times New Roman" w:hAnsi="Times New Roman" w:cs="Times New Roman"/>
          <w:color w:val="C00000"/>
          <w:sz w:val="23"/>
          <w:szCs w:val="23"/>
        </w:rPr>
      </w:pPr>
    </w:p>
    <w:p w:rsidR="00376F1F" w:rsidRPr="00C936B2" w:rsidRDefault="00376F1F" w:rsidP="001B492C">
      <w:pPr>
        <w:pStyle w:val="ConsPlusNormal"/>
        <w:numPr>
          <w:ilvl w:val="0"/>
          <w:numId w:val="0"/>
        </w:numPr>
        <w:ind w:left="-142"/>
        <w:jc w:val="center"/>
        <w:rPr>
          <w:rFonts w:ascii="Times New Roman" w:hAnsi="Times New Roman" w:cs="Times New Roman"/>
          <w:color w:val="C00000"/>
          <w:sz w:val="23"/>
          <w:szCs w:val="23"/>
        </w:rPr>
      </w:pPr>
      <w:r w:rsidRPr="00C936B2">
        <w:rPr>
          <w:rFonts w:ascii="Times New Roman" w:hAnsi="Times New Roman" w:cs="Times New Roman"/>
          <w:color w:val="C00000"/>
          <w:sz w:val="23"/>
          <w:szCs w:val="23"/>
        </w:rPr>
        <w:t>Термины, определения и сокращения</w:t>
      </w:r>
    </w:p>
    <w:p w:rsidR="00376F1F" w:rsidRPr="00C936B2" w:rsidRDefault="00376F1F" w:rsidP="001B492C">
      <w:pPr>
        <w:pStyle w:val="ConsPlusNormal"/>
        <w:numPr>
          <w:ilvl w:val="0"/>
          <w:numId w:val="0"/>
        </w:numPr>
        <w:ind w:left="-142"/>
        <w:jc w:val="both"/>
        <w:rPr>
          <w:rFonts w:ascii="Times New Roman" w:hAnsi="Times New Roman" w:cs="Times New Roman"/>
          <w:color w:val="C00000"/>
          <w:sz w:val="23"/>
          <w:szCs w:val="23"/>
        </w:rPr>
      </w:pPr>
    </w:p>
    <w:p w:rsidR="00376F1F" w:rsidRPr="00C936B2" w:rsidRDefault="00376F1F" w:rsidP="001B492C">
      <w:pPr>
        <w:pStyle w:val="ConsPlusNormal"/>
        <w:numPr>
          <w:ilvl w:val="0"/>
          <w:numId w:val="0"/>
        </w:numPr>
        <w:ind w:left="-142"/>
        <w:jc w:val="both"/>
        <w:rPr>
          <w:rFonts w:ascii="Times New Roman" w:hAnsi="Times New Roman" w:cs="Times New Roman"/>
          <w:color w:val="C00000"/>
          <w:sz w:val="23"/>
          <w:szCs w:val="23"/>
        </w:rPr>
      </w:pPr>
      <w:r w:rsidRPr="00C936B2">
        <w:rPr>
          <w:rFonts w:ascii="Times New Roman" w:hAnsi="Times New Roman" w:cs="Times New Roman"/>
          <w:color w:val="C00000"/>
          <w:sz w:val="23"/>
          <w:szCs w:val="23"/>
        </w:rPr>
        <w:t>В настоящем Положении используются следующие термины:</w:t>
      </w:r>
    </w:p>
    <w:p w:rsidR="00376F1F" w:rsidRPr="00C936B2" w:rsidRDefault="00376F1F" w:rsidP="001B492C">
      <w:pPr>
        <w:pStyle w:val="ConsPlusNormal"/>
        <w:numPr>
          <w:ilvl w:val="0"/>
          <w:numId w:val="0"/>
        </w:numPr>
        <w:ind w:left="-142"/>
        <w:jc w:val="both"/>
        <w:rPr>
          <w:rFonts w:ascii="Times New Roman" w:hAnsi="Times New Roman" w:cs="Times New Roman"/>
          <w:color w:val="C00000"/>
          <w:sz w:val="23"/>
          <w:szCs w:val="23"/>
        </w:rPr>
      </w:pPr>
      <w:r w:rsidRPr="00C936B2">
        <w:rPr>
          <w:rFonts w:ascii="Times New Roman" w:hAnsi="Times New Roman" w:cs="Times New Roman"/>
          <w:b/>
          <w:color w:val="C00000"/>
          <w:sz w:val="23"/>
          <w:szCs w:val="23"/>
        </w:rPr>
        <w:t>Аукцион -</w:t>
      </w:r>
      <w:r w:rsidRPr="00C936B2">
        <w:rPr>
          <w:rFonts w:ascii="Times New Roman" w:hAnsi="Times New Roman" w:cs="Times New Roman"/>
          <w:color w:val="C00000"/>
          <w:sz w:val="23"/>
          <w:szCs w:val="23"/>
        </w:rPr>
        <w:t xml:space="preserve"> 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w:t>
      </w:r>
      <w:r w:rsidRPr="00C936B2">
        <w:rPr>
          <w:rFonts w:ascii="Times New Roman" w:hAnsi="Times New Roman" w:cs="Times New Roman"/>
          <w:color w:val="C00000"/>
          <w:sz w:val="23"/>
          <w:szCs w:val="23"/>
        </w:rPr>
        <w:t>о</w:t>
      </w:r>
      <w:r w:rsidRPr="00C936B2">
        <w:rPr>
          <w:rFonts w:ascii="Times New Roman" w:hAnsi="Times New Roman" w:cs="Times New Roman"/>
          <w:color w:val="C00000"/>
          <w:sz w:val="23"/>
          <w:szCs w:val="23"/>
        </w:rPr>
        <w:t>вора путем снижения начальной (максимальной) цены договора, указанной в извещении о пр</w:t>
      </w:r>
      <w:r w:rsidRPr="00C936B2">
        <w:rPr>
          <w:rFonts w:ascii="Times New Roman" w:hAnsi="Times New Roman" w:cs="Times New Roman"/>
          <w:color w:val="C00000"/>
          <w:sz w:val="23"/>
          <w:szCs w:val="23"/>
        </w:rPr>
        <w:t>о</w:t>
      </w:r>
      <w:r w:rsidRPr="00C936B2">
        <w:rPr>
          <w:rFonts w:ascii="Times New Roman" w:hAnsi="Times New Roman" w:cs="Times New Roman"/>
          <w:color w:val="C00000"/>
          <w:sz w:val="23"/>
          <w:szCs w:val="23"/>
        </w:rPr>
        <w:t>ведении аукциона, на установленную в документации о закупке величину (далее - "шаг аукци</w:t>
      </w:r>
      <w:r w:rsidRPr="00C936B2">
        <w:rPr>
          <w:rFonts w:ascii="Times New Roman" w:hAnsi="Times New Roman" w:cs="Times New Roman"/>
          <w:color w:val="C00000"/>
          <w:sz w:val="23"/>
          <w:szCs w:val="23"/>
        </w:rPr>
        <w:t>о</w:t>
      </w:r>
      <w:r w:rsidRPr="00C936B2">
        <w:rPr>
          <w:rFonts w:ascii="Times New Roman" w:hAnsi="Times New Roman" w:cs="Times New Roman"/>
          <w:color w:val="C00000"/>
          <w:sz w:val="23"/>
          <w:szCs w:val="23"/>
        </w:rPr>
        <w:t xml:space="preserve">на"). </w:t>
      </w:r>
    </w:p>
    <w:p w:rsidR="00376F1F" w:rsidRPr="00C936B2" w:rsidRDefault="00376F1F" w:rsidP="001B492C">
      <w:pPr>
        <w:pStyle w:val="ConsPlusNormal"/>
        <w:numPr>
          <w:ilvl w:val="0"/>
          <w:numId w:val="0"/>
        </w:numPr>
        <w:ind w:left="-142"/>
        <w:jc w:val="both"/>
        <w:rPr>
          <w:rFonts w:ascii="Times New Roman" w:hAnsi="Times New Roman" w:cs="Times New Roman"/>
          <w:color w:val="C00000"/>
          <w:sz w:val="23"/>
          <w:szCs w:val="23"/>
        </w:rPr>
      </w:pPr>
      <w:r w:rsidRPr="00C936B2">
        <w:rPr>
          <w:rFonts w:ascii="Times New Roman" w:hAnsi="Times New Roman" w:cs="Times New Roman"/>
          <w:b/>
          <w:color w:val="C00000"/>
          <w:sz w:val="23"/>
          <w:szCs w:val="23"/>
        </w:rPr>
        <w:t>День -</w:t>
      </w:r>
      <w:r w:rsidRPr="00C936B2">
        <w:rPr>
          <w:rFonts w:ascii="Times New Roman" w:hAnsi="Times New Roman" w:cs="Times New Roman"/>
          <w:color w:val="C00000"/>
          <w:sz w:val="23"/>
          <w:szCs w:val="23"/>
        </w:rPr>
        <w:t xml:space="preserve"> календарный день.</w:t>
      </w:r>
    </w:p>
    <w:p w:rsidR="00376F1F" w:rsidRPr="00C936B2" w:rsidRDefault="00376F1F" w:rsidP="001B492C">
      <w:pPr>
        <w:pStyle w:val="ConsPlusNormal"/>
        <w:numPr>
          <w:ilvl w:val="0"/>
          <w:numId w:val="0"/>
        </w:numPr>
        <w:ind w:left="-142"/>
        <w:jc w:val="both"/>
        <w:rPr>
          <w:rFonts w:ascii="Times New Roman" w:hAnsi="Times New Roman" w:cs="Times New Roman"/>
          <w:color w:val="C00000"/>
          <w:sz w:val="23"/>
          <w:szCs w:val="23"/>
        </w:rPr>
      </w:pPr>
      <w:r w:rsidRPr="00C936B2">
        <w:rPr>
          <w:rFonts w:ascii="Times New Roman" w:hAnsi="Times New Roman" w:cs="Times New Roman"/>
          <w:b/>
          <w:color w:val="C00000"/>
          <w:sz w:val="23"/>
          <w:szCs w:val="23"/>
        </w:rPr>
        <w:t>Единая информационная система в сфере закупок товаров, работ, услуг для обеспечения государственных и муниципальных нужд -</w:t>
      </w:r>
      <w:r w:rsidRPr="00C936B2">
        <w:rPr>
          <w:rFonts w:ascii="Times New Roman" w:hAnsi="Times New Roman" w:cs="Times New Roman"/>
          <w:color w:val="C00000"/>
          <w:sz w:val="23"/>
          <w:szCs w:val="23"/>
        </w:rPr>
        <w:t xml:space="preserve"> совокупность указанной в </w:t>
      </w:r>
      <w:hyperlink r:id="rId7" w:history="1">
        <w:r w:rsidRPr="00C936B2">
          <w:rPr>
            <w:rFonts w:ascii="Times New Roman" w:hAnsi="Times New Roman" w:cs="Times New Roman"/>
            <w:color w:val="C00000"/>
            <w:sz w:val="23"/>
            <w:szCs w:val="23"/>
          </w:rPr>
          <w:t>ч. 3 ст. 4</w:t>
        </w:r>
      </w:hyperlink>
      <w:r w:rsidRPr="00C936B2">
        <w:rPr>
          <w:rFonts w:ascii="Times New Roman" w:hAnsi="Times New Roman" w:cs="Times New Roman"/>
          <w:color w:val="C00000"/>
          <w:sz w:val="23"/>
          <w:szCs w:val="23"/>
        </w:rPr>
        <w:t xml:space="preserve"> Федерального закона от 05.04.2013 N 44-ФЗ информации, которая содержится в базах данных, информацио</w:t>
      </w:r>
      <w:r w:rsidRPr="00C936B2">
        <w:rPr>
          <w:rFonts w:ascii="Times New Roman" w:hAnsi="Times New Roman" w:cs="Times New Roman"/>
          <w:color w:val="C00000"/>
          <w:sz w:val="23"/>
          <w:szCs w:val="23"/>
        </w:rPr>
        <w:t>н</w:t>
      </w:r>
      <w:r w:rsidRPr="00C936B2">
        <w:rPr>
          <w:rFonts w:ascii="Times New Roman" w:hAnsi="Times New Roman" w:cs="Times New Roman"/>
          <w:color w:val="C00000"/>
          <w:sz w:val="23"/>
          <w:szCs w:val="23"/>
        </w:rPr>
        <w:t>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(http://www.zakupki.gov.ru).</w:t>
      </w:r>
    </w:p>
    <w:p w:rsidR="00376F1F" w:rsidRPr="00C936B2" w:rsidRDefault="00376F1F" w:rsidP="001B492C">
      <w:pPr>
        <w:pStyle w:val="ConsPlusNormal"/>
        <w:numPr>
          <w:ilvl w:val="0"/>
          <w:numId w:val="0"/>
        </w:numPr>
        <w:ind w:left="-142"/>
        <w:jc w:val="both"/>
        <w:rPr>
          <w:rFonts w:ascii="Times New Roman" w:hAnsi="Times New Roman" w:cs="Times New Roman"/>
          <w:color w:val="C00000"/>
          <w:sz w:val="23"/>
          <w:szCs w:val="23"/>
        </w:rPr>
      </w:pPr>
      <w:r w:rsidRPr="00C936B2">
        <w:rPr>
          <w:rFonts w:ascii="Times New Roman" w:hAnsi="Times New Roman" w:cs="Times New Roman"/>
          <w:b/>
          <w:color w:val="C00000"/>
          <w:sz w:val="23"/>
          <w:szCs w:val="23"/>
        </w:rPr>
        <w:t>Закупка -</w:t>
      </w:r>
      <w:r w:rsidRPr="00C936B2">
        <w:rPr>
          <w:rFonts w:ascii="Times New Roman" w:hAnsi="Times New Roman" w:cs="Times New Roman"/>
          <w:color w:val="C00000"/>
          <w:sz w:val="23"/>
          <w:szCs w:val="23"/>
        </w:rPr>
        <w:t xml:space="preserve"> совокупность действий заказчика, направленных на определение поставщика (по</w:t>
      </w:r>
      <w:r w:rsidRPr="00C936B2">
        <w:rPr>
          <w:rFonts w:ascii="Times New Roman" w:hAnsi="Times New Roman" w:cs="Times New Roman"/>
          <w:color w:val="C00000"/>
          <w:sz w:val="23"/>
          <w:szCs w:val="23"/>
        </w:rPr>
        <w:t>д</w:t>
      </w:r>
      <w:r w:rsidRPr="00C936B2">
        <w:rPr>
          <w:rFonts w:ascii="Times New Roman" w:hAnsi="Times New Roman" w:cs="Times New Roman"/>
          <w:color w:val="C00000"/>
          <w:sz w:val="23"/>
          <w:szCs w:val="23"/>
        </w:rPr>
        <w:t>рядчика, исполнителя), способного удовлетворить потребности Заказчика в товарах (работах, услугах).</w:t>
      </w:r>
    </w:p>
    <w:p w:rsidR="00376F1F" w:rsidRPr="00C936B2" w:rsidRDefault="00376F1F" w:rsidP="001B492C">
      <w:pPr>
        <w:pStyle w:val="ConsPlusNormal"/>
        <w:numPr>
          <w:ilvl w:val="0"/>
          <w:numId w:val="0"/>
        </w:numPr>
        <w:ind w:left="-142"/>
        <w:jc w:val="both"/>
        <w:rPr>
          <w:rFonts w:ascii="Times New Roman" w:hAnsi="Times New Roman" w:cs="Times New Roman"/>
          <w:color w:val="C00000"/>
          <w:sz w:val="23"/>
          <w:szCs w:val="23"/>
        </w:rPr>
      </w:pPr>
      <w:r w:rsidRPr="00C936B2">
        <w:rPr>
          <w:rFonts w:ascii="Times New Roman" w:hAnsi="Times New Roman" w:cs="Times New Roman"/>
          <w:b/>
          <w:color w:val="C00000"/>
          <w:sz w:val="23"/>
          <w:szCs w:val="23"/>
        </w:rPr>
        <w:t>Закупка в электронной форме -</w:t>
      </w:r>
      <w:r w:rsidRPr="00C936B2">
        <w:rPr>
          <w:rFonts w:ascii="Times New Roman" w:hAnsi="Times New Roman" w:cs="Times New Roman"/>
          <w:color w:val="C00000"/>
          <w:sz w:val="23"/>
          <w:szCs w:val="23"/>
        </w:rPr>
        <w:t xml:space="preserve"> процедура закупки, в ходе которой взаимодействие Заказчика и участников закупки осуществляется программно-аппаратными средствами электронной пл</w:t>
      </w:r>
      <w:r w:rsidRPr="00C936B2">
        <w:rPr>
          <w:rFonts w:ascii="Times New Roman" w:hAnsi="Times New Roman" w:cs="Times New Roman"/>
          <w:color w:val="C00000"/>
          <w:sz w:val="23"/>
          <w:szCs w:val="23"/>
        </w:rPr>
        <w:t>о</w:t>
      </w:r>
      <w:r w:rsidRPr="00C936B2">
        <w:rPr>
          <w:rFonts w:ascii="Times New Roman" w:hAnsi="Times New Roman" w:cs="Times New Roman"/>
          <w:color w:val="C00000"/>
          <w:sz w:val="23"/>
          <w:szCs w:val="23"/>
        </w:rPr>
        <w:t>щадки без использования документов на бумажном носителе.</w:t>
      </w:r>
    </w:p>
    <w:p w:rsidR="00376F1F" w:rsidRPr="00C936B2" w:rsidRDefault="00376F1F" w:rsidP="001B492C">
      <w:pPr>
        <w:pStyle w:val="ConsPlusNormal"/>
        <w:numPr>
          <w:ilvl w:val="0"/>
          <w:numId w:val="0"/>
        </w:numPr>
        <w:ind w:left="-142"/>
        <w:jc w:val="both"/>
        <w:rPr>
          <w:rFonts w:ascii="Times New Roman" w:hAnsi="Times New Roman" w:cs="Times New Roman"/>
          <w:color w:val="C00000"/>
          <w:sz w:val="23"/>
          <w:szCs w:val="23"/>
        </w:rPr>
      </w:pPr>
      <w:r w:rsidRPr="00C936B2">
        <w:rPr>
          <w:rFonts w:ascii="Times New Roman" w:hAnsi="Times New Roman" w:cs="Times New Roman"/>
          <w:b/>
          <w:color w:val="C00000"/>
          <w:sz w:val="23"/>
          <w:szCs w:val="23"/>
        </w:rPr>
        <w:t>Закупка у единственного поставщика -</w:t>
      </w:r>
      <w:r w:rsidRPr="00C936B2">
        <w:rPr>
          <w:rFonts w:ascii="Times New Roman" w:hAnsi="Times New Roman" w:cs="Times New Roman"/>
          <w:color w:val="C00000"/>
          <w:sz w:val="23"/>
          <w:szCs w:val="23"/>
        </w:rPr>
        <w:t xml:space="preserve"> процедура закупки, при которой договор на поставку товаров (выполнение работ, оказание услуг) заключается без проведения конкурентных проц</w:t>
      </w:r>
      <w:r w:rsidRPr="00C936B2">
        <w:rPr>
          <w:rFonts w:ascii="Times New Roman" w:hAnsi="Times New Roman" w:cs="Times New Roman"/>
          <w:color w:val="C00000"/>
          <w:sz w:val="23"/>
          <w:szCs w:val="23"/>
        </w:rPr>
        <w:t>е</w:t>
      </w:r>
      <w:r w:rsidRPr="00C936B2">
        <w:rPr>
          <w:rFonts w:ascii="Times New Roman" w:hAnsi="Times New Roman" w:cs="Times New Roman"/>
          <w:color w:val="C00000"/>
          <w:sz w:val="23"/>
          <w:szCs w:val="23"/>
        </w:rPr>
        <w:t>дур.</w:t>
      </w:r>
    </w:p>
    <w:p w:rsidR="00376F1F" w:rsidRPr="00C936B2" w:rsidRDefault="00376F1F" w:rsidP="001B492C">
      <w:pPr>
        <w:pStyle w:val="ConsPlusNormal"/>
        <w:numPr>
          <w:ilvl w:val="0"/>
          <w:numId w:val="0"/>
        </w:numPr>
        <w:ind w:left="-142"/>
        <w:jc w:val="both"/>
        <w:rPr>
          <w:rFonts w:ascii="Times New Roman" w:hAnsi="Times New Roman" w:cs="Times New Roman"/>
          <w:color w:val="C00000"/>
          <w:sz w:val="23"/>
          <w:szCs w:val="23"/>
        </w:rPr>
      </w:pPr>
      <w:r w:rsidRPr="00C936B2">
        <w:rPr>
          <w:rFonts w:ascii="Times New Roman" w:hAnsi="Times New Roman" w:cs="Times New Roman"/>
          <w:b/>
          <w:color w:val="C00000"/>
          <w:sz w:val="23"/>
          <w:szCs w:val="23"/>
        </w:rPr>
        <w:t>Запрос котировок -</w:t>
      </w:r>
      <w:r w:rsidRPr="00C936B2">
        <w:rPr>
          <w:rFonts w:ascii="Times New Roman" w:hAnsi="Times New Roman" w:cs="Times New Roman"/>
          <w:color w:val="C00000"/>
          <w:sz w:val="23"/>
          <w:szCs w:val="23"/>
        </w:rPr>
        <w:t xml:space="preserve"> под запросом котировок понимается форма торгов, при которой победит</w:t>
      </w:r>
      <w:r w:rsidRPr="00C936B2">
        <w:rPr>
          <w:rFonts w:ascii="Times New Roman" w:hAnsi="Times New Roman" w:cs="Times New Roman"/>
          <w:color w:val="C00000"/>
          <w:sz w:val="23"/>
          <w:szCs w:val="23"/>
        </w:rPr>
        <w:t>е</w:t>
      </w:r>
      <w:r w:rsidRPr="00C936B2">
        <w:rPr>
          <w:rFonts w:ascii="Times New Roman" w:hAnsi="Times New Roman" w:cs="Times New Roman"/>
          <w:color w:val="C00000"/>
          <w:sz w:val="23"/>
          <w:szCs w:val="23"/>
        </w:rPr>
        <w:t>лем запроса котировок признается участник закупки, заявка которого соответствует требован</w:t>
      </w:r>
      <w:r w:rsidRPr="00C936B2">
        <w:rPr>
          <w:rFonts w:ascii="Times New Roman" w:hAnsi="Times New Roman" w:cs="Times New Roman"/>
          <w:color w:val="C00000"/>
          <w:sz w:val="23"/>
          <w:szCs w:val="23"/>
        </w:rPr>
        <w:t>и</w:t>
      </w:r>
      <w:r w:rsidRPr="00C936B2">
        <w:rPr>
          <w:rFonts w:ascii="Times New Roman" w:hAnsi="Times New Roman" w:cs="Times New Roman"/>
          <w:color w:val="C00000"/>
          <w:sz w:val="23"/>
          <w:szCs w:val="23"/>
        </w:rPr>
        <w:t>ям, установленным извещением о проведении запроса котировок, и содержит наиболее низкую цену договора.</w:t>
      </w:r>
    </w:p>
    <w:p w:rsidR="00376F1F" w:rsidRPr="00C936B2" w:rsidRDefault="00376F1F" w:rsidP="001B492C">
      <w:pPr>
        <w:pStyle w:val="ConsPlusNormal"/>
        <w:numPr>
          <w:ilvl w:val="0"/>
          <w:numId w:val="0"/>
        </w:numPr>
        <w:ind w:left="-142"/>
        <w:jc w:val="both"/>
        <w:rPr>
          <w:rFonts w:ascii="Times New Roman" w:hAnsi="Times New Roman" w:cs="Times New Roman"/>
          <w:color w:val="C00000"/>
          <w:sz w:val="23"/>
          <w:szCs w:val="23"/>
        </w:rPr>
      </w:pPr>
      <w:r w:rsidRPr="00C936B2">
        <w:rPr>
          <w:rFonts w:ascii="Times New Roman" w:hAnsi="Times New Roman" w:cs="Times New Roman"/>
          <w:b/>
          <w:color w:val="C00000"/>
          <w:sz w:val="23"/>
          <w:szCs w:val="23"/>
        </w:rPr>
        <w:t>Запрос предложений -</w:t>
      </w:r>
      <w:r w:rsidRPr="00C936B2">
        <w:rPr>
          <w:rFonts w:ascii="Times New Roman" w:hAnsi="Times New Roman" w:cs="Times New Roman"/>
          <w:color w:val="C00000"/>
          <w:sz w:val="23"/>
          <w:szCs w:val="23"/>
        </w:rPr>
        <w:t xml:space="preserve"> под запросом предложений понимается форма торгов, при которой победителем запроса предложений признается участник конкурентной закупки, заявка на уч</w:t>
      </w:r>
      <w:r w:rsidRPr="00C936B2">
        <w:rPr>
          <w:rFonts w:ascii="Times New Roman" w:hAnsi="Times New Roman" w:cs="Times New Roman"/>
          <w:color w:val="C00000"/>
          <w:sz w:val="23"/>
          <w:szCs w:val="23"/>
        </w:rPr>
        <w:t>а</w:t>
      </w:r>
      <w:r w:rsidRPr="00C936B2">
        <w:rPr>
          <w:rFonts w:ascii="Times New Roman" w:hAnsi="Times New Roman" w:cs="Times New Roman"/>
          <w:color w:val="C00000"/>
          <w:sz w:val="23"/>
          <w:szCs w:val="23"/>
        </w:rPr>
        <w:t>стие в закупке которого в соответствии с критериями, определенными в документации о заку</w:t>
      </w:r>
      <w:r w:rsidRPr="00C936B2">
        <w:rPr>
          <w:rFonts w:ascii="Times New Roman" w:hAnsi="Times New Roman" w:cs="Times New Roman"/>
          <w:color w:val="C00000"/>
          <w:sz w:val="23"/>
          <w:szCs w:val="23"/>
        </w:rPr>
        <w:t>п</w:t>
      </w:r>
      <w:r w:rsidRPr="00C936B2">
        <w:rPr>
          <w:rFonts w:ascii="Times New Roman" w:hAnsi="Times New Roman" w:cs="Times New Roman"/>
          <w:color w:val="C00000"/>
          <w:sz w:val="23"/>
          <w:szCs w:val="23"/>
        </w:rPr>
        <w:t>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376F1F" w:rsidRPr="00C936B2" w:rsidRDefault="00376F1F" w:rsidP="001B492C">
      <w:pPr>
        <w:pStyle w:val="ConsPlusNormal"/>
        <w:numPr>
          <w:ilvl w:val="0"/>
          <w:numId w:val="0"/>
        </w:numPr>
        <w:ind w:left="-142"/>
        <w:jc w:val="both"/>
        <w:rPr>
          <w:rFonts w:ascii="Times New Roman" w:hAnsi="Times New Roman" w:cs="Times New Roman"/>
          <w:color w:val="C00000"/>
          <w:sz w:val="23"/>
          <w:szCs w:val="23"/>
        </w:rPr>
      </w:pPr>
      <w:r w:rsidRPr="00C936B2">
        <w:rPr>
          <w:rFonts w:ascii="Times New Roman" w:hAnsi="Times New Roman" w:cs="Times New Roman"/>
          <w:b/>
          <w:color w:val="C00000"/>
          <w:sz w:val="23"/>
          <w:szCs w:val="23"/>
        </w:rPr>
        <w:t>Извещение о закупке -</w:t>
      </w:r>
      <w:r w:rsidRPr="00C936B2">
        <w:rPr>
          <w:rFonts w:ascii="Times New Roman" w:hAnsi="Times New Roman" w:cs="Times New Roman"/>
          <w:color w:val="C00000"/>
          <w:sz w:val="23"/>
          <w:szCs w:val="23"/>
        </w:rPr>
        <w:t xml:space="preserve"> неотъемлемая часть документации о закупке. В него включается о</w:t>
      </w:r>
      <w:r w:rsidRPr="00C936B2">
        <w:rPr>
          <w:rFonts w:ascii="Times New Roman" w:hAnsi="Times New Roman" w:cs="Times New Roman"/>
          <w:color w:val="C00000"/>
          <w:sz w:val="23"/>
          <w:szCs w:val="23"/>
        </w:rPr>
        <w:t>с</w:t>
      </w:r>
      <w:r w:rsidRPr="00C936B2">
        <w:rPr>
          <w:rFonts w:ascii="Times New Roman" w:hAnsi="Times New Roman" w:cs="Times New Roman"/>
          <w:color w:val="C00000"/>
          <w:sz w:val="23"/>
          <w:szCs w:val="23"/>
        </w:rPr>
        <w:t>новная информация о проведении закупки, предусмотренная настоящим Положением.</w:t>
      </w:r>
    </w:p>
    <w:p w:rsidR="00376F1F" w:rsidRPr="00C936B2" w:rsidRDefault="00376F1F" w:rsidP="001B492C">
      <w:pPr>
        <w:pStyle w:val="ConsPlusNormal"/>
        <w:numPr>
          <w:ilvl w:val="0"/>
          <w:numId w:val="0"/>
        </w:numPr>
        <w:ind w:left="-142"/>
        <w:jc w:val="both"/>
        <w:rPr>
          <w:rFonts w:ascii="Times New Roman" w:hAnsi="Times New Roman" w:cs="Times New Roman"/>
          <w:color w:val="C00000"/>
          <w:sz w:val="23"/>
          <w:szCs w:val="23"/>
        </w:rPr>
      </w:pPr>
      <w:r w:rsidRPr="00C936B2">
        <w:rPr>
          <w:rFonts w:ascii="Times New Roman" w:hAnsi="Times New Roman" w:cs="Times New Roman"/>
          <w:b/>
          <w:color w:val="C00000"/>
          <w:sz w:val="23"/>
          <w:szCs w:val="23"/>
        </w:rPr>
        <w:t>Комиссия по осуществлению конкурентных закупок (комиссия по закупкам или закупо</w:t>
      </w:r>
      <w:r w:rsidRPr="00C936B2">
        <w:rPr>
          <w:rFonts w:ascii="Times New Roman" w:hAnsi="Times New Roman" w:cs="Times New Roman"/>
          <w:b/>
          <w:color w:val="C00000"/>
          <w:sz w:val="23"/>
          <w:szCs w:val="23"/>
        </w:rPr>
        <w:t>ч</w:t>
      </w:r>
      <w:r w:rsidRPr="00C936B2">
        <w:rPr>
          <w:rFonts w:ascii="Times New Roman" w:hAnsi="Times New Roman" w:cs="Times New Roman"/>
          <w:b/>
          <w:color w:val="C00000"/>
          <w:sz w:val="23"/>
          <w:szCs w:val="23"/>
        </w:rPr>
        <w:t>ная комиссия) -</w:t>
      </w:r>
      <w:r w:rsidRPr="00C936B2">
        <w:rPr>
          <w:rFonts w:ascii="Times New Roman" w:hAnsi="Times New Roman" w:cs="Times New Roman"/>
          <w:color w:val="C00000"/>
          <w:sz w:val="23"/>
          <w:szCs w:val="23"/>
        </w:rPr>
        <w:t xml:space="preserve"> коллегиальный орган, создаваемый Заказчиком для проведения закупок.</w:t>
      </w:r>
    </w:p>
    <w:p w:rsidR="00376F1F" w:rsidRPr="00C936B2" w:rsidRDefault="00376F1F" w:rsidP="001B492C">
      <w:pPr>
        <w:pStyle w:val="ConsPlusNormal"/>
        <w:numPr>
          <w:ilvl w:val="0"/>
          <w:numId w:val="0"/>
        </w:numPr>
        <w:ind w:left="-142"/>
        <w:jc w:val="both"/>
        <w:rPr>
          <w:rFonts w:ascii="Times New Roman" w:hAnsi="Times New Roman" w:cs="Times New Roman"/>
          <w:color w:val="C00000"/>
          <w:sz w:val="23"/>
          <w:szCs w:val="23"/>
        </w:rPr>
      </w:pPr>
      <w:r w:rsidRPr="00C936B2">
        <w:rPr>
          <w:rFonts w:ascii="Times New Roman" w:hAnsi="Times New Roman" w:cs="Times New Roman"/>
          <w:b/>
          <w:color w:val="C00000"/>
          <w:sz w:val="23"/>
          <w:szCs w:val="23"/>
        </w:rPr>
        <w:t>Конкурс -</w:t>
      </w:r>
      <w:r w:rsidRPr="00C936B2">
        <w:rPr>
          <w:rFonts w:ascii="Times New Roman" w:hAnsi="Times New Roman" w:cs="Times New Roman"/>
          <w:color w:val="C00000"/>
          <w:sz w:val="23"/>
          <w:szCs w:val="23"/>
        </w:rPr>
        <w:t xml:space="preserve"> под конкурсом понимается форма торгов, при которой победителем конкурса пр</w:t>
      </w:r>
      <w:r w:rsidRPr="00C936B2">
        <w:rPr>
          <w:rFonts w:ascii="Times New Roman" w:hAnsi="Times New Roman" w:cs="Times New Roman"/>
          <w:color w:val="C00000"/>
          <w:sz w:val="23"/>
          <w:szCs w:val="23"/>
        </w:rPr>
        <w:t>и</w:t>
      </w:r>
      <w:r w:rsidRPr="00C936B2">
        <w:rPr>
          <w:rFonts w:ascii="Times New Roman" w:hAnsi="Times New Roman" w:cs="Times New Roman"/>
          <w:color w:val="C00000"/>
          <w:sz w:val="23"/>
          <w:szCs w:val="23"/>
        </w:rPr>
        <w:t>знается участник конкурентной закупки, заявка на участие в конкурентной закупке, оконч</w:t>
      </w:r>
      <w:r w:rsidRPr="00C936B2">
        <w:rPr>
          <w:rFonts w:ascii="Times New Roman" w:hAnsi="Times New Roman" w:cs="Times New Roman"/>
          <w:color w:val="C00000"/>
          <w:sz w:val="23"/>
          <w:szCs w:val="23"/>
        </w:rPr>
        <w:t>а</w:t>
      </w:r>
      <w:r w:rsidRPr="00C936B2">
        <w:rPr>
          <w:rFonts w:ascii="Times New Roman" w:hAnsi="Times New Roman" w:cs="Times New Roman"/>
          <w:color w:val="C00000"/>
          <w:sz w:val="23"/>
          <w:szCs w:val="23"/>
        </w:rPr>
        <w:t>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w:t>
      </w:r>
      <w:r w:rsidRPr="00C936B2">
        <w:rPr>
          <w:rFonts w:ascii="Times New Roman" w:hAnsi="Times New Roman" w:cs="Times New Roman"/>
          <w:color w:val="C00000"/>
          <w:sz w:val="23"/>
          <w:szCs w:val="23"/>
        </w:rPr>
        <w:t>с</w:t>
      </w:r>
      <w:r w:rsidRPr="00C936B2">
        <w:rPr>
          <w:rFonts w:ascii="Times New Roman" w:hAnsi="Times New Roman" w:cs="Times New Roman"/>
          <w:color w:val="C00000"/>
          <w:sz w:val="23"/>
          <w:szCs w:val="23"/>
        </w:rPr>
        <w:t>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376F1F" w:rsidRPr="00C936B2" w:rsidRDefault="00376F1F" w:rsidP="001B492C">
      <w:pPr>
        <w:pStyle w:val="ConsPlusNormal"/>
        <w:numPr>
          <w:ilvl w:val="0"/>
          <w:numId w:val="0"/>
        </w:numPr>
        <w:ind w:left="-142"/>
        <w:jc w:val="both"/>
        <w:rPr>
          <w:rFonts w:ascii="Times New Roman" w:hAnsi="Times New Roman" w:cs="Times New Roman"/>
          <w:color w:val="C00000"/>
          <w:sz w:val="23"/>
          <w:szCs w:val="23"/>
        </w:rPr>
      </w:pPr>
      <w:r w:rsidRPr="00C936B2">
        <w:rPr>
          <w:rFonts w:ascii="Times New Roman" w:hAnsi="Times New Roman" w:cs="Times New Roman"/>
          <w:b/>
          <w:color w:val="C00000"/>
          <w:sz w:val="23"/>
          <w:szCs w:val="23"/>
        </w:rPr>
        <w:t>Лот -</w:t>
      </w:r>
      <w:r w:rsidRPr="00C936B2">
        <w:rPr>
          <w:rFonts w:ascii="Times New Roman" w:hAnsi="Times New Roman" w:cs="Times New Roman"/>
          <w:color w:val="C00000"/>
          <w:sz w:val="23"/>
          <w:szCs w:val="23"/>
        </w:rPr>
        <w:t xml:space="preserve"> определенные извещением, документацией о закупке товары (работы, услуги), закупа</w:t>
      </w:r>
      <w:r w:rsidRPr="00C936B2">
        <w:rPr>
          <w:rFonts w:ascii="Times New Roman" w:hAnsi="Times New Roman" w:cs="Times New Roman"/>
          <w:color w:val="C00000"/>
          <w:sz w:val="23"/>
          <w:szCs w:val="23"/>
        </w:rPr>
        <w:t>е</w:t>
      </w:r>
      <w:r w:rsidRPr="00C936B2">
        <w:rPr>
          <w:rFonts w:ascii="Times New Roman" w:hAnsi="Times New Roman" w:cs="Times New Roman"/>
          <w:color w:val="C00000"/>
          <w:sz w:val="23"/>
          <w:szCs w:val="23"/>
        </w:rPr>
        <w:t>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w:t>
      </w:r>
      <w:r w:rsidRPr="00C936B2">
        <w:rPr>
          <w:rFonts w:ascii="Times New Roman" w:hAnsi="Times New Roman" w:cs="Times New Roman"/>
          <w:color w:val="C00000"/>
          <w:sz w:val="23"/>
          <w:szCs w:val="23"/>
        </w:rPr>
        <w:t>т</w:t>
      </w:r>
      <w:r w:rsidRPr="00C936B2">
        <w:rPr>
          <w:rFonts w:ascii="Times New Roman" w:hAnsi="Times New Roman" w:cs="Times New Roman"/>
          <w:color w:val="C00000"/>
          <w:sz w:val="23"/>
          <w:szCs w:val="23"/>
        </w:rPr>
        <w:t>ной конкуренции.</w:t>
      </w:r>
    </w:p>
    <w:p w:rsidR="00376F1F" w:rsidRPr="00C936B2" w:rsidRDefault="00376F1F" w:rsidP="001B492C">
      <w:pPr>
        <w:pStyle w:val="ConsPlusNormal"/>
        <w:numPr>
          <w:ilvl w:val="0"/>
          <w:numId w:val="0"/>
        </w:numPr>
        <w:ind w:left="-142"/>
        <w:jc w:val="both"/>
        <w:rPr>
          <w:rFonts w:ascii="Times New Roman" w:hAnsi="Times New Roman" w:cs="Times New Roman"/>
          <w:color w:val="C00000"/>
          <w:sz w:val="23"/>
          <w:szCs w:val="23"/>
        </w:rPr>
      </w:pPr>
      <w:r w:rsidRPr="00C936B2">
        <w:rPr>
          <w:rFonts w:ascii="Times New Roman" w:hAnsi="Times New Roman" w:cs="Times New Roman"/>
          <w:b/>
          <w:color w:val="C00000"/>
          <w:sz w:val="23"/>
          <w:szCs w:val="23"/>
        </w:rPr>
        <w:t>Недостоверные сведения -</w:t>
      </w:r>
      <w:r w:rsidRPr="00C936B2">
        <w:rPr>
          <w:rFonts w:ascii="Times New Roman" w:hAnsi="Times New Roman" w:cs="Times New Roman"/>
          <w:color w:val="C00000"/>
          <w:sz w:val="23"/>
          <w:szCs w:val="23"/>
        </w:rPr>
        <w:t xml:space="preserve"> информация, не соответствующая действительности (что подтве</w:t>
      </w:r>
      <w:r w:rsidRPr="00C936B2">
        <w:rPr>
          <w:rFonts w:ascii="Times New Roman" w:hAnsi="Times New Roman" w:cs="Times New Roman"/>
          <w:color w:val="C00000"/>
          <w:sz w:val="23"/>
          <w:szCs w:val="23"/>
        </w:rPr>
        <w:t>р</w:t>
      </w:r>
      <w:r w:rsidRPr="00C936B2">
        <w:rPr>
          <w:rFonts w:ascii="Times New Roman" w:hAnsi="Times New Roman" w:cs="Times New Roman"/>
          <w:color w:val="C00000"/>
          <w:sz w:val="23"/>
          <w:szCs w:val="23"/>
        </w:rPr>
        <w:t>ждено документально), либо противоречивые сведения в заявке или документах, прилагаемых к ней.</w:t>
      </w:r>
    </w:p>
    <w:p w:rsidR="00376F1F" w:rsidRPr="00C936B2" w:rsidRDefault="00376F1F" w:rsidP="001B492C">
      <w:pPr>
        <w:pStyle w:val="ConsPlusNormal"/>
        <w:numPr>
          <w:ilvl w:val="0"/>
          <w:numId w:val="0"/>
        </w:numPr>
        <w:ind w:left="-142"/>
        <w:jc w:val="both"/>
        <w:rPr>
          <w:rFonts w:ascii="Times New Roman" w:hAnsi="Times New Roman" w:cs="Times New Roman"/>
          <w:color w:val="C00000"/>
          <w:sz w:val="23"/>
          <w:szCs w:val="23"/>
        </w:rPr>
      </w:pPr>
      <w:r w:rsidRPr="00C936B2">
        <w:rPr>
          <w:rFonts w:ascii="Times New Roman" w:hAnsi="Times New Roman" w:cs="Times New Roman"/>
          <w:b/>
          <w:color w:val="C00000"/>
          <w:sz w:val="23"/>
          <w:szCs w:val="23"/>
        </w:rPr>
        <w:t>Оператор электронной площадки -</w:t>
      </w:r>
      <w:r w:rsidRPr="00C936B2">
        <w:rPr>
          <w:rFonts w:ascii="Times New Roman" w:hAnsi="Times New Roman" w:cs="Times New Roman"/>
          <w:color w:val="C00000"/>
          <w:sz w:val="23"/>
          <w:szCs w:val="23"/>
        </w:rPr>
        <w:t xml:space="preserve"> юридическое лицо, отвечающее требованиям, указанным в </w:t>
      </w:r>
      <w:hyperlink r:id="rId8" w:history="1">
        <w:r w:rsidRPr="00C936B2">
          <w:rPr>
            <w:rFonts w:ascii="Times New Roman" w:hAnsi="Times New Roman" w:cs="Times New Roman"/>
            <w:color w:val="C00000"/>
            <w:sz w:val="23"/>
            <w:szCs w:val="23"/>
          </w:rPr>
          <w:t>ч. 2 ст. 3.3</w:t>
        </w:r>
      </w:hyperlink>
      <w:r w:rsidRPr="00C936B2">
        <w:rPr>
          <w:rFonts w:ascii="Times New Roman" w:hAnsi="Times New Roman" w:cs="Times New Roman"/>
          <w:color w:val="C00000"/>
          <w:sz w:val="23"/>
          <w:szCs w:val="23"/>
        </w:rPr>
        <w:t xml:space="preserve"> Федерального закона от 18.07.2011 N 223-ФЗ, и владеющее электронной площа</w:t>
      </w:r>
      <w:r w:rsidRPr="00C936B2">
        <w:rPr>
          <w:rFonts w:ascii="Times New Roman" w:hAnsi="Times New Roman" w:cs="Times New Roman"/>
          <w:color w:val="C00000"/>
          <w:sz w:val="23"/>
          <w:szCs w:val="23"/>
        </w:rPr>
        <w:t>д</w:t>
      </w:r>
      <w:r w:rsidRPr="00C936B2">
        <w:rPr>
          <w:rFonts w:ascii="Times New Roman" w:hAnsi="Times New Roman" w:cs="Times New Roman"/>
          <w:color w:val="C00000"/>
          <w:sz w:val="23"/>
          <w:szCs w:val="23"/>
        </w:rPr>
        <w:t>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w:t>
      </w:r>
      <w:r w:rsidRPr="00C936B2">
        <w:rPr>
          <w:rFonts w:ascii="Times New Roman" w:hAnsi="Times New Roman" w:cs="Times New Roman"/>
          <w:color w:val="C00000"/>
          <w:sz w:val="23"/>
          <w:szCs w:val="23"/>
        </w:rPr>
        <w:t>т</w:t>
      </w:r>
      <w:r w:rsidRPr="00C936B2">
        <w:rPr>
          <w:rFonts w:ascii="Times New Roman" w:hAnsi="Times New Roman" w:cs="Times New Roman"/>
          <w:color w:val="C00000"/>
          <w:sz w:val="23"/>
          <w:szCs w:val="23"/>
        </w:rPr>
        <w:t xml:space="preserve">ветствии с положениями Федерального </w:t>
      </w:r>
      <w:hyperlink r:id="rId9" w:history="1">
        <w:r w:rsidRPr="00C936B2">
          <w:rPr>
            <w:rFonts w:ascii="Times New Roman" w:hAnsi="Times New Roman" w:cs="Times New Roman"/>
            <w:color w:val="C00000"/>
            <w:sz w:val="23"/>
            <w:szCs w:val="23"/>
          </w:rPr>
          <w:t>закона</w:t>
        </w:r>
      </w:hyperlink>
      <w:r w:rsidRPr="00C936B2">
        <w:rPr>
          <w:rFonts w:ascii="Times New Roman" w:hAnsi="Times New Roman" w:cs="Times New Roman"/>
          <w:color w:val="C00000"/>
          <w:sz w:val="23"/>
          <w:szCs w:val="23"/>
        </w:rPr>
        <w:t xml:space="preserve"> от 18.07.2011 N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w:t>
      </w:r>
      <w:hyperlink r:id="rId10" w:history="1">
        <w:r w:rsidRPr="00C936B2">
          <w:rPr>
            <w:rFonts w:ascii="Times New Roman" w:hAnsi="Times New Roman" w:cs="Times New Roman"/>
            <w:color w:val="C00000"/>
            <w:sz w:val="23"/>
            <w:szCs w:val="23"/>
          </w:rPr>
          <w:t>ст. 3.3</w:t>
        </w:r>
      </w:hyperlink>
      <w:r w:rsidRPr="00C936B2">
        <w:rPr>
          <w:rFonts w:ascii="Times New Roman" w:hAnsi="Times New Roman" w:cs="Times New Roman"/>
          <w:color w:val="C00000"/>
          <w:sz w:val="23"/>
          <w:szCs w:val="23"/>
        </w:rPr>
        <w:t xml:space="preserve"> Федерального закона от 18.07.2011 N 223-ФЗ.</w:t>
      </w:r>
    </w:p>
    <w:p w:rsidR="00376F1F" w:rsidRPr="00C936B2" w:rsidRDefault="00376F1F" w:rsidP="001B492C">
      <w:pPr>
        <w:pStyle w:val="ConsPlusNormal"/>
        <w:numPr>
          <w:ilvl w:val="0"/>
          <w:numId w:val="0"/>
        </w:numPr>
        <w:ind w:left="-142"/>
        <w:jc w:val="both"/>
        <w:rPr>
          <w:rFonts w:ascii="Times New Roman" w:hAnsi="Times New Roman" w:cs="Times New Roman"/>
          <w:color w:val="C00000"/>
          <w:sz w:val="23"/>
          <w:szCs w:val="23"/>
        </w:rPr>
      </w:pPr>
      <w:r w:rsidRPr="00C936B2">
        <w:rPr>
          <w:rFonts w:ascii="Times New Roman" w:hAnsi="Times New Roman" w:cs="Times New Roman"/>
          <w:b/>
          <w:color w:val="C00000"/>
          <w:sz w:val="23"/>
          <w:szCs w:val="23"/>
        </w:rPr>
        <w:t>Переторжка -</w:t>
      </w:r>
      <w:r w:rsidRPr="00C936B2">
        <w:rPr>
          <w:rFonts w:ascii="Times New Roman" w:hAnsi="Times New Roman" w:cs="Times New Roman"/>
          <w:color w:val="C00000"/>
          <w:sz w:val="23"/>
          <w:szCs w:val="23"/>
        </w:rPr>
        <w:t xml:space="preserve">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376F1F" w:rsidRPr="00C936B2" w:rsidRDefault="00376F1F" w:rsidP="001B492C">
      <w:pPr>
        <w:pStyle w:val="ConsPlusNormal"/>
        <w:numPr>
          <w:ilvl w:val="0"/>
          <w:numId w:val="0"/>
        </w:numPr>
        <w:ind w:left="-142"/>
        <w:jc w:val="both"/>
        <w:rPr>
          <w:rFonts w:ascii="Times New Roman" w:hAnsi="Times New Roman" w:cs="Times New Roman"/>
          <w:color w:val="C00000"/>
          <w:sz w:val="23"/>
          <w:szCs w:val="23"/>
        </w:rPr>
      </w:pPr>
      <w:r w:rsidRPr="00C936B2">
        <w:rPr>
          <w:rFonts w:ascii="Times New Roman" w:hAnsi="Times New Roman" w:cs="Times New Roman"/>
          <w:b/>
          <w:color w:val="C00000"/>
          <w:sz w:val="23"/>
          <w:szCs w:val="23"/>
        </w:rPr>
        <w:t>Победитель закупки -</w:t>
      </w:r>
      <w:r w:rsidRPr="00C936B2">
        <w:rPr>
          <w:rFonts w:ascii="Times New Roman" w:hAnsi="Times New Roman" w:cs="Times New Roman"/>
          <w:color w:val="C00000"/>
          <w:sz w:val="23"/>
          <w:szCs w:val="23"/>
        </w:rPr>
        <w:t xml:space="preserve">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376F1F" w:rsidRPr="00C936B2" w:rsidRDefault="00376F1F" w:rsidP="001B492C">
      <w:pPr>
        <w:pStyle w:val="ConsPlusNormal"/>
        <w:numPr>
          <w:ilvl w:val="0"/>
          <w:numId w:val="0"/>
        </w:numPr>
        <w:ind w:left="-142"/>
        <w:jc w:val="both"/>
        <w:rPr>
          <w:rFonts w:ascii="Times New Roman" w:hAnsi="Times New Roman" w:cs="Times New Roman"/>
          <w:color w:val="C00000"/>
          <w:sz w:val="23"/>
          <w:szCs w:val="23"/>
        </w:rPr>
      </w:pPr>
      <w:r w:rsidRPr="00C936B2">
        <w:rPr>
          <w:rFonts w:ascii="Times New Roman" w:hAnsi="Times New Roman" w:cs="Times New Roman"/>
          <w:b/>
          <w:color w:val="C00000"/>
          <w:sz w:val="23"/>
          <w:szCs w:val="23"/>
        </w:rPr>
        <w:t>Поставщик (подрядчик, исполнитель) -</w:t>
      </w:r>
      <w:r w:rsidRPr="00C936B2">
        <w:rPr>
          <w:rFonts w:ascii="Times New Roman" w:hAnsi="Times New Roman" w:cs="Times New Roman"/>
          <w:color w:val="C00000"/>
          <w:sz w:val="23"/>
          <w:szCs w:val="23"/>
        </w:rPr>
        <w:t xml:space="preserve"> юридическое или физическое лицо, в том числе и</w:t>
      </w:r>
      <w:r w:rsidRPr="00C936B2">
        <w:rPr>
          <w:rFonts w:ascii="Times New Roman" w:hAnsi="Times New Roman" w:cs="Times New Roman"/>
          <w:color w:val="C00000"/>
          <w:sz w:val="23"/>
          <w:szCs w:val="23"/>
        </w:rPr>
        <w:t>н</w:t>
      </w:r>
      <w:r w:rsidRPr="00C936B2">
        <w:rPr>
          <w:rFonts w:ascii="Times New Roman" w:hAnsi="Times New Roman" w:cs="Times New Roman"/>
          <w:color w:val="C00000"/>
          <w:sz w:val="23"/>
          <w:szCs w:val="23"/>
        </w:rPr>
        <w:t>дивидуальный предприниматель, заключившее с Заказчиком договор на поставку товаров (в</w:t>
      </w:r>
      <w:r w:rsidRPr="00C936B2">
        <w:rPr>
          <w:rFonts w:ascii="Times New Roman" w:hAnsi="Times New Roman" w:cs="Times New Roman"/>
          <w:color w:val="C00000"/>
          <w:sz w:val="23"/>
          <w:szCs w:val="23"/>
        </w:rPr>
        <w:t>ы</w:t>
      </w:r>
      <w:r w:rsidRPr="00C936B2">
        <w:rPr>
          <w:rFonts w:ascii="Times New Roman" w:hAnsi="Times New Roman" w:cs="Times New Roman"/>
          <w:color w:val="C00000"/>
          <w:sz w:val="23"/>
          <w:szCs w:val="23"/>
        </w:rPr>
        <w:t>полнение работ, оказание услуг).</w:t>
      </w:r>
    </w:p>
    <w:p w:rsidR="00376F1F" w:rsidRPr="00C936B2" w:rsidRDefault="00376F1F" w:rsidP="001B492C">
      <w:pPr>
        <w:pStyle w:val="ConsPlusNormal"/>
        <w:numPr>
          <w:ilvl w:val="0"/>
          <w:numId w:val="0"/>
        </w:numPr>
        <w:ind w:left="-142"/>
        <w:jc w:val="both"/>
        <w:rPr>
          <w:rFonts w:ascii="Times New Roman" w:hAnsi="Times New Roman" w:cs="Times New Roman"/>
          <w:color w:val="C00000"/>
          <w:sz w:val="23"/>
          <w:szCs w:val="23"/>
        </w:rPr>
      </w:pPr>
      <w:r w:rsidRPr="00C936B2">
        <w:rPr>
          <w:rFonts w:ascii="Times New Roman" w:hAnsi="Times New Roman" w:cs="Times New Roman"/>
          <w:b/>
          <w:color w:val="C00000"/>
          <w:sz w:val="23"/>
          <w:szCs w:val="23"/>
        </w:rPr>
        <w:t>Процедура закупки -</w:t>
      </w:r>
      <w:r w:rsidRPr="00C936B2">
        <w:rPr>
          <w:rFonts w:ascii="Times New Roman" w:hAnsi="Times New Roman" w:cs="Times New Roman"/>
          <w:color w:val="C00000"/>
          <w:sz w:val="23"/>
          <w:szCs w:val="23"/>
        </w:rPr>
        <w:t xml:space="preserve"> процесс определения поставщика (подрядчика, исполнителя) с целью заключить с ним договор поставки товаров (выполнения работ, оказания услуг) для удовлетв</w:t>
      </w:r>
      <w:r w:rsidRPr="00C936B2">
        <w:rPr>
          <w:rFonts w:ascii="Times New Roman" w:hAnsi="Times New Roman" w:cs="Times New Roman"/>
          <w:color w:val="C00000"/>
          <w:sz w:val="23"/>
          <w:szCs w:val="23"/>
        </w:rPr>
        <w:t>о</w:t>
      </w:r>
      <w:r w:rsidRPr="00C936B2">
        <w:rPr>
          <w:rFonts w:ascii="Times New Roman" w:hAnsi="Times New Roman" w:cs="Times New Roman"/>
          <w:color w:val="C00000"/>
          <w:sz w:val="23"/>
          <w:szCs w:val="23"/>
        </w:rPr>
        <w:t>рения потребностей Заказчика в соответствии с требованиями настоящего Положения и док</w:t>
      </w:r>
      <w:r w:rsidRPr="00C936B2">
        <w:rPr>
          <w:rFonts w:ascii="Times New Roman" w:hAnsi="Times New Roman" w:cs="Times New Roman"/>
          <w:color w:val="C00000"/>
          <w:sz w:val="23"/>
          <w:szCs w:val="23"/>
        </w:rPr>
        <w:t>у</w:t>
      </w:r>
      <w:r w:rsidRPr="00C936B2">
        <w:rPr>
          <w:rFonts w:ascii="Times New Roman" w:hAnsi="Times New Roman" w:cs="Times New Roman"/>
          <w:color w:val="C00000"/>
          <w:sz w:val="23"/>
          <w:szCs w:val="23"/>
        </w:rPr>
        <w:t>ментации о закупке.</w:t>
      </w:r>
    </w:p>
    <w:p w:rsidR="00376F1F" w:rsidRPr="00C936B2" w:rsidRDefault="00376F1F" w:rsidP="001B492C">
      <w:pPr>
        <w:pStyle w:val="ConsPlusNormal"/>
        <w:numPr>
          <w:ilvl w:val="0"/>
          <w:numId w:val="0"/>
        </w:numPr>
        <w:ind w:left="-142"/>
        <w:jc w:val="both"/>
        <w:rPr>
          <w:rFonts w:ascii="Times New Roman" w:hAnsi="Times New Roman" w:cs="Times New Roman"/>
          <w:color w:val="C00000"/>
          <w:sz w:val="23"/>
          <w:szCs w:val="23"/>
        </w:rPr>
      </w:pPr>
      <w:r w:rsidRPr="00C936B2">
        <w:rPr>
          <w:rFonts w:ascii="Times New Roman" w:hAnsi="Times New Roman" w:cs="Times New Roman"/>
          <w:b/>
          <w:color w:val="C00000"/>
          <w:sz w:val="23"/>
          <w:szCs w:val="23"/>
        </w:rPr>
        <w:t>Сайт Заказчика -</w:t>
      </w:r>
      <w:r w:rsidRPr="00C936B2">
        <w:rPr>
          <w:rFonts w:ascii="Times New Roman" w:hAnsi="Times New Roman" w:cs="Times New Roman"/>
          <w:color w:val="C00000"/>
          <w:sz w:val="23"/>
          <w:szCs w:val="23"/>
        </w:rPr>
        <w:t xml:space="preserve"> сайт в сети Интернет, содержащий информацию о Заказчике (http://www.svk-rb.ru/).</w:t>
      </w:r>
    </w:p>
    <w:p w:rsidR="00376F1F" w:rsidRPr="00C936B2" w:rsidRDefault="00376F1F" w:rsidP="001B492C">
      <w:pPr>
        <w:pStyle w:val="ConsPlusNormal"/>
        <w:numPr>
          <w:ilvl w:val="0"/>
          <w:numId w:val="0"/>
        </w:numPr>
        <w:ind w:left="-142"/>
        <w:jc w:val="both"/>
        <w:rPr>
          <w:rFonts w:ascii="Times New Roman" w:hAnsi="Times New Roman" w:cs="Times New Roman"/>
          <w:color w:val="C00000"/>
          <w:sz w:val="23"/>
          <w:szCs w:val="23"/>
        </w:rPr>
      </w:pPr>
      <w:r w:rsidRPr="00C936B2">
        <w:rPr>
          <w:rFonts w:ascii="Times New Roman" w:hAnsi="Times New Roman" w:cs="Times New Roman"/>
          <w:b/>
          <w:color w:val="C00000"/>
          <w:sz w:val="23"/>
          <w:szCs w:val="23"/>
        </w:rPr>
        <w:t>Способ закупки -</w:t>
      </w:r>
      <w:r w:rsidRPr="00C936B2">
        <w:rPr>
          <w:rFonts w:ascii="Times New Roman" w:hAnsi="Times New Roman" w:cs="Times New Roman"/>
          <w:color w:val="C00000"/>
          <w:sz w:val="23"/>
          <w:szCs w:val="23"/>
        </w:rPr>
        <w:t xml:space="preserve"> порядок выбора победителя и последовательность обязательных действий при осуществлении конкретной процедуры закупки.</w:t>
      </w:r>
    </w:p>
    <w:p w:rsidR="00376F1F" w:rsidRPr="00C936B2" w:rsidRDefault="00376F1F" w:rsidP="001B492C">
      <w:pPr>
        <w:pStyle w:val="ConsPlusNormal"/>
        <w:numPr>
          <w:ilvl w:val="0"/>
          <w:numId w:val="0"/>
        </w:numPr>
        <w:ind w:left="-142"/>
        <w:jc w:val="both"/>
        <w:rPr>
          <w:rFonts w:ascii="Times New Roman" w:hAnsi="Times New Roman" w:cs="Times New Roman"/>
          <w:color w:val="C00000"/>
          <w:sz w:val="23"/>
          <w:szCs w:val="23"/>
        </w:rPr>
      </w:pPr>
      <w:r w:rsidRPr="00C936B2">
        <w:rPr>
          <w:rFonts w:ascii="Times New Roman" w:hAnsi="Times New Roman" w:cs="Times New Roman"/>
          <w:b/>
          <w:color w:val="C00000"/>
          <w:sz w:val="23"/>
          <w:szCs w:val="23"/>
        </w:rPr>
        <w:t>Субъекты малого и среднего предпринимательства (СМСП) -</w:t>
      </w:r>
      <w:r w:rsidRPr="00C936B2">
        <w:rPr>
          <w:rFonts w:ascii="Times New Roman" w:hAnsi="Times New Roman" w:cs="Times New Roman"/>
          <w:color w:val="C00000"/>
          <w:sz w:val="23"/>
          <w:szCs w:val="23"/>
        </w:rPr>
        <w:t xml:space="preserve"> зарегистрированные в соо</w:t>
      </w:r>
      <w:r w:rsidRPr="00C936B2">
        <w:rPr>
          <w:rFonts w:ascii="Times New Roman" w:hAnsi="Times New Roman" w:cs="Times New Roman"/>
          <w:color w:val="C00000"/>
          <w:sz w:val="23"/>
          <w:szCs w:val="23"/>
        </w:rPr>
        <w:t>т</w:t>
      </w:r>
      <w:r w:rsidRPr="00C936B2">
        <w:rPr>
          <w:rFonts w:ascii="Times New Roman" w:hAnsi="Times New Roman" w:cs="Times New Roman"/>
          <w:color w:val="C00000"/>
          <w:sz w:val="23"/>
          <w:szCs w:val="23"/>
        </w:rPr>
        <w:t>ветствии с законодательством РФ хозяйственные общества, хозяйственные партнерства, прои</w:t>
      </w:r>
      <w:r w:rsidRPr="00C936B2">
        <w:rPr>
          <w:rFonts w:ascii="Times New Roman" w:hAnsi="Times New Roman" w:cs="Times New Roman"/>
          <w:color w:val="C00000"/>
          <w:sz w:val="23"/>
          <w:szCs w:val="23"/>
        </w:rPr>
        <w:t>з</w:t>
      </w:r>
      <w:r w:rsidRPr="00C936B2">
        <w:rPr>
          <w:rFonts w:ascii="Times New Roman" w:hAnsi="Times New Roman" w:cs="Times New Roman"/>
          <w:color w:val="C00000"/>
          <w:sz w:val="23"/>
          <w:szCs w:val="23"/>
        </w:rPr>
        <w:t>водственные кооперативы, потребительские кооперативы, крестьянские (фермерские) хозяйс</w:t>
      </w:r>
      <w:r w:rsidRPr="00C936B2">
        <w:rPr>
          <w:rFonts w:ascii="Times New Roman" w:hAnsi="Times New Roman" w:cs="Times New Roman"/>
          <w:color w:val="C00000"/>
          <w:sz w:val="23"/>
          <w:szCs w:val="23"/>
        </w:rPr>
        <w:t>т</w:t>
      </w:r>
      <w:r w:rsidRPr="00C936B2">
        <w:rPr>
          <w:rFonts w:ascii="Times New Roman" w:hAnsi="Times New Roman" w:cs="Times New Roman"/>
          <w:color w:val="C00000"/>
          <w:sz w:val="23"/>
          <w:szCs w:val="23"/>
        </w:rPr>
        <w:t xml:space="preserve">ва и индивидуальные предприниматели, соответствующие условиям, установленным </w:t>
      </w:r>
      <w:hyperlink r:id="rId11" w:history="1">
        <w:r w:rsidRPr="00C936B2">
          <w:rPr>
            <w:rFonts w:ascii="Times New Roman" w:hAnsi="Times New Roman" w:cs="Times New Roman"/>
            <w:color w:val="C00000"/>
            <w:sz w:val="23"/>
            <w:szCs w:val="23"/>
          </w:rPr>
          <w:t>ч. 1.1 ст. 4</w:t>
        </w:r>
      </w:hyperlink>
      <w:r w:rsidRPr="00C936B2">
        <w:rPr>
          <w:rFonts w:ascii="Times New Roman" w:hAnsi="Times New Roman" w:cs="Times New Roman"/>
          <w:color w:val="C00000"/>
          <w:sz w:val="23"/>
          <w:szCs w:val="23"/>
        </w:rPr>
        <w:t xml:space="preserve"> Федерального закона от 24.07.2007 N 209-ФЗ "О развитии малого и среднего предпринимател</w:t>
      </w:r>
      <w:r w:rsidRPr="00C936B2">
        <w:rPr>
          <w:rFonts w:ascii="Times New Roman" w:hAnsi="Times New Roman" w:cs="Times New Roman"/>
          <w:color w:val="C00000"/>
          <w:sz w:val="23"/>
          <w:szCs w:val="23"/>
        </w:rPr>
        <w:t>ь</w:t>
      </w:r>
      <w:r w:rsidRPr="00C936B2">
        <w:rPr>
          <w:rFonts w:ascii="Times New Roman" w:hAnsi="Times New Roman" w:cs="Times New Roman"/>
          <w:color w:val="C00000"/>
          <w:sz w:val="23"/>
          <w:szCs w:val="23"/>
        </w:rPr>
        <w:t>ства в Российской Федерации".</w:t>
      </w:r>
    </w:p>
    <w:p w:rsidR="00376F1F" w:rsidRPr="00C936B2" w:rsidRDefault="00376F1F" w:rsidP="001B492C">
      <w:pPr>
        <w:pStyle w:val="ConsPlusNormal"/>
        <w:numPr>
          <w:ilvl w:val="0"/>
          <w:numId w:val="0"/>
        </w:numPr>
        <w:ind w:left="-142"/>
        <w:jc w:val="both"/>
        <w:rPr>
          <w:rFonts w:ascii="Times New Roman" w:hAnsi="Times New Roman" w:cs="Times New Roman"/>
          <w:color w:val="C00000"/>
          <w:sz w:val="23"/>
          <w:szCs w:val="23"/>
        </w:rPr>
      </w:pPr>
      <w:r w:rsidRPr="00C936B2">
        <w:rPr>
          <w:rFonts w:ascii="Times New Roman" w:hAnsi="Times New Roman" w:cs="Times New Roman"/>
          <w:b/>
          <w:color w:val="C00000"/>
          <w:sz w:val="23"/>
          <w:szCs w:val="23"/>
        </w:rPr>
        <w:t>Уклонение от заключения договора -</w:t>
      </w:r>
      <w:r w:rsidRPr="00C936B2">
        <w:rPr>
          <w:rFonts w:ascii="Times New Roman" w:hAnsi="Times New Roman" w:cs="Times New Roman"/>
          <w:color w:val="C00000"/>
          <w:sz w:val="23"/>
          <w:szCs w:val="23"/>
        </w:rPr>
        <w:t xml:space="preserve"> действия (бездействие) участника закупки, с которым заключается договор, направленные на его незаключение, в том числе непредставление в уст</w:t>
      </w:r>
      <w:r w:rsidRPr="00C936B2">
        <w:rPr>
          <w:rFonts w:ascii="Times New Roman" w:hAnsi="Times New Roman" w:cs="Times New Roman"/>
          <w:color w:val="C00000"/>
          <w:sz w:val="23"/>
          <w:szCs w:val="23"/>
        </w:rPr>
        <w:t>а</w:t>
      </w:r>
      <w:r w:rsidRPr="00C936B2">
        <w:rPr>
          <w:rFonts w:ascii="Times New Roman" w:hAnsi="Times New Roman" w:cs="Times New Roman"/>
          <w:color w:val="C00000"/>
          <w:sz w:val="23"/>
          <w:szCs w:val="23"/>
        </w:rPr>
        <w:t>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w:t>
      </w:r>
      <w:r w:rsidRPr="00C936B2">
        <w:rPr>
          <w:rFonts w:ascii="Times New Roman" w:hAnsi="Times New Roman" w:cs="Times New Roman"/>
          <w:color w:val="C00000"/>
          <w:sz w:val="23"/>
          <w:szCs w:val="23"/>
        </w:rPr>
        <w:t>о</w:t>
      </w:r>
      <w:r w:rsidRPr="00C936B2">
        <w:rPr>
          <w:rFonts w:ascii="Times New Roman" w:hAnsi="Times New Roman" w:cs="Times New Roman"/>
          <w:color w:val="C00000"/>
          <w:sz w:val="23"/>
          <w:szCs w:val="23"/>
        </w:rPr>
        <w:t>ра в соответствии с документацией (извещением) о закупке.</w:t>
      </w:r>
    </w:p>
    <w:p w:rsidR="00376F1F" w:rsidRPr="00C936B2" w:rsidRDefault="00376F1F" w:rsidP="001B492C">
      <w:pPr>
        <w:pStyle w:val="ConsPlusNormal"/>
        <w:numPr>
          <w:ilvl w:val="0"/>
          <w:numId w:val="0"/>
        </w:numPr>
        <w:ind w:left="-142"/>
        <w:jc w:val="both"/>
        <w:rPr>
          <w:rFonts w:ascii="Times New Roman" w:hAnsi="Times New Roman" w:cs="Times New Roman"/>
          <w:color w:val="C00000"/>
          <w:sz w:val="23"/>
          <w:szCs w:val="23"/>
        </w:rPr>
      </w:pPr>
      <w:r w:rsidRPr="00C936B2">
        <w:rPr>
          <w:rFonts w:ascii="Times New Roman" w:hAnsi="Times New Roman" w:cs="Times New Roman"/>
          <w:b/>
          <w:color w:val="C00000"/>
          <w:sz w:val="23"/>
          <w:szCs w:val="23"/>
        </w:rPr>
        <w:t>Усиленная квалифицированная электронная подпись -</w:t>
      </w:r>
      <w:r w:rsidRPr="00C936B2">
        <w:rPr>
          <w:rFonts w:ascii="Times New Roman" w:hAnsi="Times New Roman" w:cs="Times New Roman"/>
          <w:color w:val="C00000"/>
          <w:sz w:val="23"/>
          <w:szCs w:val="23"/>
        </w:rPr>
        <w:t xml:space="preserve"> электронная подпись, соответс</w:t>
      </w:r>
      <w:r w:rsidRPr="00C936B2">
        <w:rPr>
          <w:rFonts w:ascii="Times New Roman" w:hAnsi="Times New Roman" w:cs="Times New Roman"/>
          <w:color w:val="C00000"/>
          <w:sz w:val="23"/>
          <w:szCs w:val="23"/>
        </w:rPr>
        <w:t>т</w:t>
      </w:r>
      <w:r w:rsidRPr="00C936B2">
        <w:rPr>
          <w:rFonts w:ascii="Times New Roman" w:hAnsi="Times New Roman" w:cs="Times New Roman"/>
          <w:color w:val="C00000"/>
          <w:sz w:val="23"/>
          <w:szCs w:val="23"/>
        </w:rPr>
        <w:t xml:space="preserve">вующая признакам, указанным в </w:t>
      </w:r>
      <w:hyperlink r:id="rId12" w:history="1">
        <w:r w:rsidRPr="00C936B2">
          <w:rPr>
            <w:rFonts w:ascii="Times New Roman" w:hAnsi="Times New Roman" w:cs="Times New Roman"/>
            <w:color w:val="C00000"/>
            <w:sz w:val="23"/>
            <w:szCs w:val="23"/>
          </w:rPr>
          <w:t>ч. 4 ст. 5</w:t>
        </w:r>
      </w:hyperlink>
      <w:r w:rsidRPr="00C936B2">
        <w:rPr>
          <w:rFonts w:ascii="Times New Roman" w:hAnsi="Times New Roman" w:cs="Times New Roman"/>
          <w:color w:val="C00000"/>
          <w:sz w:val="23"/>
          <w:szCs w:val="23"/>
        </w:rPr>
        <w:t xml:space="preserve"> Федерального закона от 06.04.2011 N 63-ФЗ.</w:t>
      </w:r>
    </w:p>
    <w:p w:rsidR="00376F1F" w:rsidRPr="00C936B2" w:rsidRDefault="00376F1F" w:rsidP="001B492C">
      <w:pPr>
        <w:pStyle w:val="ConsPlusNormal"/>
        <w:numPr>
          <w:ilvl w:val="0"/>
          <w:numId w:val="0"/>
        </w:numPr>
        <w:ind w:left="-142"/>
        <w:jc w:val="both"/>
        <w:rPr>
          <w:rFonts w:ascii="Times New Roman" w:hAnsi="Times New Roman" w:cs="Times New Roman"/>
          <w:color w:val="C00000"/>
          <w:sz w:val="23"/>
          <w:szCs w:val="23"/>
        </w:rPr>
      </w:pPr>
      <w:r w:rsidRPr="00C936B2">
        <w:rPr>
          <w:rFonts w:ascii="Times New Roman" w:hAnsi="Times New Roman" w:cs="Times New Roman"/>
          <w:b/>
          <w:color w:val="C00000"/>
          <w:sz w:val="23"/>
          <w:szCs w:val="23"/>
        </w:rPr>
        <w:t>Участник закупки -</w:t>
      </w:r>
      <w:r w:rsidRPr="00C936B2">
        <w:rPr>
          <w:rFonts w:ascii="Times New Roman" w:hAnsi="Times New Roman" w:cs="Times New Roman"/>
          <w:color w:val="C00000"/>
          <w:sz w:val="23"/>
          <w:szCs w:val="23"/>
        </w:rPr>
        <w:t xml:space="preserve"> любое юридическое лицо (физическое лицо, в том числе индивидуальный предприниматель) или несколько выступающих на стороне одного участника закупки юрид</w:t>
      </w:r>
      <w:r w:rsidRPr="00C936B2">
        <w:rPr>
          <w:rFonts w:ascii="Times New Roman" w:hAnsi="Times New Roman" w:cs="Times New Roman"/>
          <w:color w:val="C00000"/>
          <w:sz w:val="23"/>
          <w:szCs w:val="23"/>
        </w:rPr>
        <w:t>и</w:t>
      </w:r>
      <w:r w:rsidRPr="00C936B2">
        <w:rPr>
          <w:rFonts w:ascii="Times New Roman" w:hAnsi="Times New Roman" w:cs="Times New Roman"/>
          <w:color w:val="C00000"/>
          <w:sz w:val="23"/>
          <w:szCs w:val="23"/>
        </w:rPr>
        <w:t>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w:t>
      </w:r>
      <w:r w:rsidRPr="00C936B2">
        <w:rPr>
          <w:rFonts w:ascii="Times New Roman" w:hAnsi="Times New Roman" w:cs="Times New Roman"/>
          <w:color w:val="C00000"/>
          <w:sz w:val="23"/>
          <w:szCs w:val="23"/>
        </w:rPr>
        <w:t>ж</w:t>
      </w:r>
      <w:r w:rsidRPr="00C936B2">
        <w:rPr>
          <w:rFonts w:ascii="Times New Roman" w:hAnsi="Times New Roman" w:cs="Times New Roman"/>
          <w:color w:val="C00000"/>
          <w:sz w:val="23"/>
          <w:szCs w:val="23"/>
        </w:rPr>
        <w:t>дения капитала, которые соответствуют требованиям, установленным Заказчиком в соответс</w:t>
      </w:r>
      <w:r w:rsidRPr="00C936B2">
        <w:rPr>
          <w:rFonts w:ascii="Times New Roman" w:hAnsi="Times New Roman" w:cs="Times New Roman"/>
          <w:color w:val="C00000"/>
          <w:sz w:val="23"/>
          <w:szCs w:val="23"/>
        </w:rPr>
        <w:t>т</w:t>
      </w:r>
      <w:r w:rsidRPr="00C936B2">
        <w:rPr>
          <w:rFonts w:ascii="Times New Roman" w:hAnsi="Times New Roman" w:cs="Times New Roman"/>
          <w:color w:val="C00000"/>
          <w:sz w:val="23"/>
          <w:szCs w:val="23"/>
        </w:rPr>
        <w:t>вии с Положением о закупке.</w:t>
      </w:r>
    </w:p>
    <w:p w:rsidR="00376F1F" w:rsidRPr="00C936B2" w:rsidRDefault="00376F1F" w:rsidP="001B492C">
      <w:pPr>
        <w:pStyle w:val="ConsPlusNormal"/>
        <w:numPr>
          <w:ilvl w:val="0"/>
          <w:numId w:val="0"/>
        </w:numPr>
        <w:ind w:left="-142"/>
        <w:jc w:val="both"/>
        <w:rPr>
          <w:rFonts w:ascii="Times New Roman" w:hAnsi="Times New Roman" w:cs="Times New Roman"/>
          <w:color w:val="C00000"/>
          <w:sz w:val="23"/>
          <w:szCs w:val="23"/>
        </w:rPr>
      </w:pPr>
      <w:r w:rsidRPr="00C936B2">
        <w:rPr>
          <w:rFonts w:ascii="Times New Roman" w:hAnsi="Times New Roman" w:cs="Times New Roman"/>
          <w:b/>
          <w:color w:val="C00000"/>
          <w:sz w:val="23"/>
          <w:szCs w:val="23"/>
        </w:rPr>
        <w:t>Электронная площадка -</w:t>
      </w:r>
      <w:r w:rsidRPr="00C936B2">
        <w:rPr>
          <w:rFonts w:ascii="Times New Roman" w:hAnsi="Times New Roman" w:cs="Times New Roman"/>
          <w:color w:val="C00000"/>
          <w:sz w:val="23"/>
          <w:szCs w:val="23"/>
        </w:rPr>
        <w:t xml:space="preserve"> программно-аппаратный комплекс, предназначенный для провед</w:t>
      </w:r>
      <w:r w:rsidRPr="00C936B2">
        <w:rPr>
          <w:rFonts w:ascii="Times New Roman" w:hAnsi="Times New Roman" w:cs="Times New Roman"/>
          <w:color w:val="C00000"/>
          <w:sz w:val="23"/>
          <w:szCs w:val="23"/>
        </w:rPr>
        <w:t>е</w:t>
      </w:r>
      <w:r w:rsidRPr="00C936B2">
        <w:rPr>
          <w:rFonts w:ascii="Times New Roman" w:hAnsi="Times New Roman" w:cs="Times New Roman"/>
          <w:color w:val="C00000"/>
          <w:sz w:val="23"/>
          <w:szCs w:val="23"/>
        </w:rPr>
        <w:t>ния закупок в электронной форме в режиме реального времени на сайте в сети Интернет.</w:t>
      </w:r>
    </w:p>
    <w:p w:rsidR="00376F1F" w:rsidRPr="00C936B2" w:rsidRDefault="00376F1F" w:rsidP="001B492C">
      <w:pPr>
        <w:pStyle w:val="ConsPlusNormal"/>
        <w:numPr>
          <w:ilvl w:val="0"/>
          <w:numId w:val="0"/>
        </w:numPr>
        <w:ind w:left="-142"/>
        <w:jc w:val="both"/>
        <w:rPr>
          <w:rFonts w:ascii="Times New Roman" w:hAnsi="Times New Roman" w:cs="Times New Roman"/>
          <w:color w:val="C00000"/>
          <w:sz w:val="23"/>
          <w:szCs w:val="23"/>
        </w:rPr>
      </w:pPr>
      <w:r w:rsidRPr="00C936B2">
        <w:rPr>
          <w:rFonts w:ascii="Times New Roman" w:hAnsi="Times New Roman" w:cs="Times New Roman"/>
          <w:color w:val="C00000"/>
          <w:sz w:val="23"/>
          <w:szCs w:val="23"/>
        </w:rPr>
        <w:t>В настоящем Положении используются следующие сокращения:</w:t>
      </w:r>
    </w:p>
    <w:p w:rsidR="00376F1F" w:rsidRPr="00C936B2" w:rsidRDefault="00376F1F" w:rsidP="001B492C">
      <w:pPr>
        <w:pStyle w:val="ConsPlusNormal"/>
        <w:numPr>
          <w:ilvl w:val="0"/>
          <w:numId w:val="0"/>
        </w:numPr>
        <w:ind w:left="-142"/>
        <w:jc w:val="both"/>
        <w:rPr>
          <w:rFonts w:ascii="Times New Roman" w:hAnsi="Times New Roman" w:cs="Times New Roman"/>
          <w:color w:val="C00000"/>
          <w:sz w:val="23"/>
          <w:szCs w:val="23"/>
        </w:rPr>
      </w:pPr>
      <w:r w:rsidRPr="00C936B2">
        <w:rPr>
          <w:rFonts w:ascii="Times New Roman" w:hAnsi="Times New Roman" w:cs="Times New Roman"/>
          <w:b/>
          <w:color w:val="C00000"/>
          <w:sz w:val="23"/>
          <w:szCs w:val="23"/>
        </w:rPr>
        <w:t>ЕИС -</w:t>
      </w:r>
      <w:r w:rsidRPr="00C936B2">
        <w:rPr>
          <w:rFonts w:ascii="Times New Roman" w:hAnsi="Times New Roman" w:cs="Times New Roman"/>
          <w:color w:val="C00000"/>
          <w:sz w:val="23"/>
          <w:szCs w:val="23"/>
        </w:rPr>
        <w:t xml:space="preserve"> Единая информационная система в сфере закупок товаров, работ, услуг для обеспечения государственных и муниципальных нужд.</w:t>
      </w:r>
    </w:p>
    <w:p w:rsidR="00376F1F" w:rsidRPr="00C936B2" w:rsidRDefault="00376F1F" w:rsidP="001B492C">
      <w:pPr>
        <w:pStyle w:val="ConsPlusNormal"/>
        <w:numPr>
          <w:ilvl w:val="0"/>
          <w:numId w:val="0"/>
        </w:numPr>
        <w:ind w:left="-142"/>
        <w:jc w:val="both"/>
        <w:rPr>
          <w:rFonts w:ascii="Times New Roman" w:hAnsi="Times New Roman" w:cs="Times New Roman"/>
          <w:color w:val="C00000"/>
          <w:sz w:val="23"/>
          <w:szCs w:val="23"/>
        </w:rPr>
      </w:pPr>
      <w:r w:rsidRPr="00C936B2">
        <w:rPr>
          <w:rFonts w:ascii="Times New Roman" w:hAnsi="Times New Roman" w:cs="Times New Roman"/>
          <w:b/>
          <w:color w:val="C00000"/>
          <w:sz w:val="23"/>
          <w:szCs w:val="23"/>
        </w:rPr>
        <w:t>Заказчик –</w:t>
      </w:r>
      <w:r w:rsidRPr="00C936B2">
        <w:rPr>
          <w:rFonts w:ascii="Times New Roman" w:hAnsi="Times New Roman" w:cs="Times New Roman"/>
          <w:color w:val="C00000"/>
          <w:sz w:val="23"/>
          <w:szCs w:val="23"/>
        </w:rPr>
        <w:t xml:space="preserve"> МУП «Салаватводоканал» г. Салавата.</w:t>
      </w:r>
    </w:p>
    <w:p w:rsidR="00376F1F" w:rsidRPr="00C936B2" w:rsidRDefault="00376F1F" w:rsidP="001B492C">
      <w:pPr>
        <w:pStyle w:val="ConsPlusNormal"/>
        <w:numPr>
          <w:ilvl w:val="0"/>
          <w:numId w:val="0"/>
        </w:numPr>
        <w:ind w:left="-142"/>
        <w:jc w:val="both"/>
        <w:rPr>
          <w:rFonts w:ascii="Times New Roman" w:hAnsi="Times New Roman" w:cs="Times New Roman"/>
          <w:color w:val="C00000"/>
          <w:sz w:val="23"/>
          <w:szCs w:val="23"/>
        </w:rPr>
      </w:pPr>
      <w:r w:rsidRPr="00C936B2">
        <w:rPr>
          <w:rFonts w:ascii="Times New Roman" w:hAnsi="Times New Roman" w:cs="Times New Roman"/>
          <w:b/>
          <w:color w:val="C00000"/>
          <w:sz w:val="23"/>
          <w:szCs w:val="23"/>
        </w:rPr>
        <w:t>Закон N 223-ФЗ -</w:t>
      </w:r>
      <w:r w:rsidRPr="00C936B2">
        <w:rPr>
          <w:rFonts w:ascii="Times New Roman" w:hAnsi="Times New Roman" w:cs="Times New Roman"/>
          <w:color w:val="C00000"/>
          <w:sz w:val="23"/>
          <w:szCs w:val="23"/>
        </w:rPr>
        <w:t xml:space="preserve"> Федеральный </w:t>
      </w:r>
      <w:hyperlink r:id="rId13" w:history="1">
        <w:r w:rsidRPr="00C936B2">
          <w:rPr>
            <w:rFonts w:ascii="Times New Roman" w:hAnsi="Times New Roman" w:cs="Times New Roman"/>
            <w:color w:val="C00000"/>
            <w:sz w:val="23"/>
            <w:szCs w:val="23"/>
          </w:rPr>
          <w:t>закон</w:t>
        </w:r>
      </w:hyperlink>
      <w:r w:rsidRPr="00C936B2">
        <w:rPr>
          <w:rFonts w:ascii="Times New Roman" w:hAnsi="Times New Roman" w:cs="Times New Roman"/>
          <w:color w:val="C00000"/>
          <w:sz w:val="23"/>
          <w:szCs w:val="23"/>
        </w:rPr>
        <w:t xml:space="preserve"> от 18.07.2011 N 223-ФЗ "О закупках товаров, работ, у</w:t>
      </w:r>
      <w:r w:rsidRPr="00C936B2">
        <w:rPr>
          <w:rFonts w:ascii="Times New Roman" w:hAnsi="Times New Roman" w:cs="Times New Roman"/>
          <w:color w:val="C00000"/>
          <w:sz w:val="23"/>
          <w:szCs w:val="23"/>
        </w:rPr>
        <w:t>с</w:t>
      </w:r>
      <w:r w:rsidRPr="00C936B2">
        <w:rPr>
          <w:rFonts w:ascii="Times New Roman" w:hAnsi="Times New Roman" w:cs="Times New Roman"/>
          <w:color w:val="C00000"/>
          <w:sz w:val="23"/>
          <w:szCs w:val="23"/>
        </w:rPr>
        <w:t>луг отдельными видами юридических лиц".</w:t>
      </w:r>
    </w:p>
    <w:p w:rsidR="00376F1F" w:rsidRPr="00C936B2" w:rsidRDefault="00376F1F" w:rsidP="001B492C">
      <w:pPr>
        <w:pStyle w:val="ConsPlusNormal"/>
        <w:numPr>
          <w:ilvl w:val="0"/>
          <w:numId w:val="0"/>
        </w:numPr>
        <w:ind w:left="-142"/>
        <w:jc w:val="both"/>
        <w:rPr>
          <w:rFonts w:ascii="Times New Roman" w:hAnsi="Times New Roman" w:cs="Times New Roman"/>
          <w:color w:val="C00000"/>
          <w:sz w:val="23"/>
          <w:szCs w:val="23"/>
        </w:rPr>
      </w:pPr>
      <w:r w:rsidRPr="00C936B2">
        <w:rPr>
          <w:rFonts w:ascii="Times New Roman" w:hAnsi="Times New Roman" w:cs="Times New Roman"/>
          <w:b/>
          <w:color w:val="C00000"/>
          <w:sz w:val="23"/>
          <w:szCs w:val="23"/>
        </w:rPr>
        <w:t>Закон N 44-ФЗ -</w:t>
      </w:r>
      <w:r w:rsidRPr="00C936B2">
        <w:rPr>
          <w:rFonts w:ascii="Times New Roman" w:hAnsi="Times New Roman" w:cs="Times New Roman"/>
          <w:color w:val="C00000"/>
          <w:sz w:val="23"/>
          <w:szCs w:val="23"/>
        </w:rPr>
        <w:t xml:space="preserve"> Федеральный </w:t>
      </w:r>
      <w:hyperlink r:id="rId14" w:history="1">
        <w:r w:rsidRPr="00C936B2">
          <w:rPr>
            <w:rFonts w:ascii="Times New Roman" w:hAnsi="Times New Roman" w:cs="Times New Roman"/>
            <w:color w:val="C00000"/>
            <w:sz w:val="23"/>
            <w:szCs w:val="23"/>
          </w:rPr>
          <w:t>закон</w:t>
        </w:r>
      </w:hyperlink>
      <w:r w:rsidRPr="00C936B2">
        <w:rPr>
          <w:rFonts w:ascii="Times New Roman" w:hAnsi="Times New Roman" w:cs="Times New Roman"/>
          <w:color w:val="C00000"/>
          <w:sz w:val="23"/>
          <w:szCs w:val="23"/>
        </w:rPr>
        <w:t xml:space="preserve"> от 05.04.2013 N 44-ФЗ "О контрактной системе в сфере закупок товаров, работ, услуг для обеспечения государственных и муниципальных нужд".</w:t>
      </w:r>
    </w:p>
    <w:p w:rsidR="00376F1F" w:rsidRPr="00C936B2" w:rsidRDefault="00376F1F" w:rsidP="001B492C">
      <w:pPr>
        <w:pStyle w:val="ConsPlusNormal"/>
        <w:numPr>
          <w:ilvl w:val="0"/>
          <w:numId w:val="0"/>
        </w:numPr>
        <w:ind w:left="-142"/>
        <w:jc w:val="both"/>
        <w:rPr>
          <w:rFonts w:ascii="Times New Roman" w:hAnsi="Times New Roman" w:cs="Times New Roman"/>
          <w:color w:val="C00000"/>
          <w:sz w:val="23"/>
          <w:szCs w:val="23"/>
        </w:rPr>
      </w:pPr>
      <w:r w:rsidRPr="00C936B2">
        <w:rPr>
          <w:rFonts w:ascii="Times New Roman" w:hAnsi="Times New Roman" w:cs="Times New Roman"/>
          <w:b/>
          <w:color w:val="C00000"/>
          <w:sz w:val="23"/>
          <w:szCs w:val="23"/>
        </w:rPr>
        <w:t>Закон N 209-ФЗ -</w:t>
      </w:r>
      <w:r w:rsidRPr="00C936B2">
        <w:rPr>
          <w:rFonts w:ascii="Times New Roman" w:hAnsi="Times New Roman" w:cs="Times New Roman"/>
          <w:color w:val="C00000"/>
          <w:sz w:val="23"/>
          <w:szCs w:val="23"/>
        </w:rPr>
        <w:t xml:space="preserve"> Федеральный </w:t>
      </w:r>
      <w:hyperlink r:id="rId15" w:history="1">
        <w:r w:rsidRPr="00C936B2">
          <w:rPr>
            <w:rFonts w:ascii="Times New Roman" w:hAnsi="Times New Roman" w:cs="Times New Roman"/>
            <w:color w:val="C00000"/>
            <w:sz w:val="23"/>
            <w:szCs w:val="23"/>
          </w:rPr>
          <w:t>закон</w:t>
        </w:r>
      </w:hyperlink>
      <w:r w:rsidRPr="00C936B2">
        <w:rPr>
          <w:rFonts w:ascii="Times New Roman" w:hAnsi="Times New Roman" w:cs="Times New Roman"/>
          <w:color w:val="C00000"/>
          <w:sz w:val="23"/>
          <w:szCs w:val="23"/>
        </w:rPr>
        <w:t xml:space="preserve"> от 24.07.2007 N 209-ФЗ "О развитии малого и среднего предпринимательства в Российской Федерации".</w:t>
      </w:r>
    </w:p>
    <w:p w:rsidR="00376F1F" w:rsidRPr="00C936B2" w:rsidRDefault="00376F1F" w:rsidP="001B492C">
      <w:pPr>
        <w:pStyle w:val="ConsPlusNormal"/>
        <w:numPr>
          <w:ilvl w:val="0"/>
          <w:numId w:val="0"/>
        </w:numPr>
        <w:ind w:left="-142"/>
        <w:jc w:val="both"/>
        <w:rPr>
          <w:rFonts w:ascii="Times New Roman" w:hAnsi="Times New Roman" w:cs="Times New Roman"/>
          <w:color w:val="C00000"/>
          <w:sz w:val="23"/>
          <w:szCs w:val="23"/>
        </w:rPr>
      </w:pPr>
      <w:r w:rsidRPr="00C936B2">
        <w:rPr>
          <w:rFonts w:ascii="Times New Roman" w:hAnsi="Times New Roman" w:cs="Times New Roman"/>
          <w:b/>
          <w:color w:val="C00000"/>
          <w:sz w:val="23"/>
          <w:szCs w:val="23"/>
        </w:rPr>
        <w:t>Положение -</w:t>
      </w:r>
      <w:r w:rsidRPr="00C936B2">
        <w:rPr>
          <w:rFonts w:ascii="Times New Roman" w:hAnsi="Times New Roman" w:cs="Times New Roman"/>
          <w:color w:val="C00000"/>
          <w:sz w:val="23"/>
          <w:szCs w:val="23"/>
        </w:rPr>
        <w:t xml:space="preserve"> Положение о закупке товаров, работ, услуг для нужд Заказчика.</w:t>
      </w:r>
    </w:p>
    <w:p w:rsidR="00376F1F" w:rsidRPr="00C936B2" w:rsidRDefault="00376F1F" w:rsidP="001B492C">
      <w:pPr>
        <w:pStyle w:val="ConsPlusNormal"/>
        <w:numPr>
          <w:ilvl w:val="0"/>
          <w:numId w:val="0"/>
        </w:numPr>
        <w:ind w:left="-142"/>
        <w:jc w:val="both"/>
        <w:rPr>
          <w:rFonts w:ascii="Times New Roman" w:hAnsi="Times New Roman" w:cs="Times New Roman"/>
          <w:color w:val="C00000"/>
          <w:sz w:val="23"/>
          <w:szCs w:val="23"/>
        </w:rPr>
      </w:pPr>
      <w:r w:rsidRPr="00C936B2">
        <w:rPr>
          <w:rFonts w:ascii="Times New Roman" w:hAnsi="Times New Roman" w:cs="Times New Roman"/>
          <w:b/>
          <w:color w:val="C00000"/>
          <w:sz w:val="23"/>
          <w:szCs w:val="23"/>
        </w:rPr>
        <w:t>Поставщик -</w:t>
      </w:r>
      <w:r w:rsidRPr="00C936B2">
        <w:rPr>
          <w:rFonts w:ascii="Times New Roman" w:hAnsi="Times New Roman" w:cs="Times New Roman"/>
          <w:color w:val="C00000"/>
          <w:sz w:val="23"/>
          <w:szCs w:val="23"/>
        </w:rPr>
        <w:t xml:space="preserve"> поставщик, подрядчик или исполнитель.</w:t>
      </w:r>
    </w:p>
    <w:p w:rsidR="00376F1F" w:rsidRPr="00C936B2" w:rsidRDefault="00376F1F" w:rsidP="001B492C">
      <w:pPr>
        <w:pStyle w:val="ConsPlusNormal"/>
        <w:numPr>
          <w:ilvl w:val="0"/>
          <w:numId w:val="0"/>
        </w:numPr>
        <w:ind w:left="-142"/>
        <w:jc w:val="both"/>
        <w:rPr>
          <w:rFonts w:ascii="Times New Roman" w:hAnsi="Times New Roman" w:cs="Times New Roman"/>
          <w:color w:val="C00000"/>
          <w:sz w:val="23"/>
          <w:szCs w:val="23"/>
        </w:rPr>
      </w:pPr>
      <w:r w:rsidRPr="00C936B2">
        <w:rPr>
          <w:rFonts w:ascii="Times New Roman" w:hAnsi="Times New Roman" w:cs="Times New Roman"/>
          <w:b/>
          <w:color w:val="C00000"/>
          <w:sz w:val="23"/>
          <w:szCs w:val="23"/>
        </w:rPr>
        <w:t>Постановление Правительства РФ N 1352 -</w:t>
      </w:r>
      <w:r w:rsidRPr="00C936B2">
        <w:rPr>
          <w:rFonts w:ascii="Times New Roman" w:hAnsi="Times New Roman" w:cs="Times New Roman"/>
          <w:color w:val="C00000"/>
          <w:sz w:val="23"/>
          <w:szCs w:val="23"/>
        </w:rPr>
        <w:t xml:space="preserve"> </w:t>
      </w:r>
      <w:hyperlink r:id="rId16" w:history="1">
        <w:r w:rsidRPr="00C936B2">
          <w:rPr>
            <w:rFonts w:ascii="Times New Roman" w:hAnsi="Times New Roman" w:cs="Times New Roman"/>
            <w:color w:val="C00000"/>
            <w:sz w:val="23"/>
            <w:szCs w:val="23"/>
          </w:rPr>
          <w:t>Постановление</w:t>
        </w:r>
      </w:hyperlink>
      <w:r w:rsidRPr="00C936B2">
        <w:rPr>
          <w:rFonts w:ascii="Times New Roman" w:hAnsi="Times New Roman" w:cs="Times New Roman"/>
          <w:color w:val="C00000"/>
          <w:sz w:val="23"/>
          <w:szCs w:val="23"/>
        </w:rPr>
        <w:t xml:space="preserve"> Правительства РФ от 11.12.2014 N 1352 "Об особенностях участия субъектов малого и среднего предпринимательства в заку</w:t>
      </w:r>
      <w:r w:rsidRPr="00C936B2">
        <w:rPr>
          <w:rFonts w:ascii="Times New Roman" w:hAnsi="Times New Roman" w:cs="Times New Roman"/>
          <w:color w:val="C00000"/>
          <w:sz w:val="23"/>
          <w:szCs w:val="23"/>
        </w:rPr>
        <w:t>п</w:t>
      </w:r>
      <w:r w:rsidRPr="00C936B2">
        <w:rPr>
          <w:rFonts w:ascii="Times New Roman" w:hAnsi="Times New Roman" w:cs="Times New Roman"/>
          <w:color w:val="C00000"/>
          <w:sz w:val="23"/>
          <w:szCs w:val="23"/>
        </w:rPr>
        <w:t>ках товаров, работ, услуг отдельными видами юридических лиц".</w:t>
      </w:r>
    </w:p>
    <w:p w:rsidR="00376F1F" w:rsidRPr="00C936B2" w:rsidRDefault="00376F1F" w:rsidP="001B492C">
      <w:pPr>
        <w:pStyle w:val="ConsPlusNormal"/>
        <w:numPr>
          <w:ilvl w:val="0"/>
          <w:numId w:val="0"/>
        </w:numPr>
        <w:ind w:left="-142"/>
        <w:jc w:val="both"/>
        <w:rPr>
          <w:rFonts w:ascii="Times New Roman" w:hAnsi="Times New Roman" w:cs="Times New Roman"/>
          <w:color w:val="C00000"/>
          <w:sz w:val="23"/>
          <w:szCs w:val="23"/>
        </w:rPr>
      </w:pPr>
      <w:r w:rsidRPr="00C936B2">
        <w:rPr>
          <w:rFonts w:ascii="Times New Roman" w:hAnsi="Times New Roman" w:cs="Times New Roman"/>
          <w:b/>
          <w:color w:val="C00000"/>
          <w:sz w:val="23"/>
          <w:szCs w:val="23"/>
        </w:rPr>
        <w:t>Правила формирования плана закупки -</w:t>
      </w:r>
      <w:r w:rsidRPr="00C936B2">
        <w:rPr>
          <w:rFonts w:ascii="Times New Roman" w:hAnsi="Times New Roman" w:cs="Times New Roman"/>
          <w:color w:val="C00000"/>
          <w:sz w:val="23"/>
          <w:szCs w:val="23"/>
        </w:rPr>
        <w:t xml:space="preserve"> </w:t>
      </w:r>
      <w:hyperlink r:id="rId17" w:history="1">
        <w:r w:rsidRPr="00C936B2">
          <w:rPr>
            <w:rFonts w:ascii="Times New Roman" w:hAnsi="Times New Roman" w:cs="Times New Roman"/>
            <w:color w:val="C00000"/>
            <w:sz w:val="23"/>
            <w:szCs w:val="23"/>
          </w:rPr>
          <w:t>Правила</w:t>
        </w:r>
      </w:hyperlink>
      <w:r w:rsidRPr="00C936B2">
        <w:rPr>
          <w:rFonts w:ascii="Times New Roman" w:hAnsi="Times New Roman" w:cs="Times New Roman"/>
          <w:color w:val="C00000"/>
          <w:sz w:val="23"/>
          <w:szCs w:val="23"/>
        </w:rPr>
        <w:t xml:space="preserve"> формирования плана закупки товаров (р</w:t>
      </w:r>
      <w:r w:rsidRPr="00C936B2">
        <w:rPr>
          <w:rFonts w:ascii="Times New Roman" w:hAnsi="Times New Roman" w:cs="Times New Roman"/>
          <w:color w:val="C00000"/>
          <w:sz w:val="23"/>
          <w:szCs w:val="23"/>
        </w:rPr>
        <w:t>а</w:t>
      </w:r>
      <w:r w:rsidRPr="00C936B2">
        <w:rPr>
          <w:rFonts w:ascii="Times New Roman" w:hAnsi="Times New Roman" w:cs="Times New Roman"/>
          <w:color w:val="C00000"/>
          <w:sz w:val="23"/>
          <w:szCs w:val="23"/>
        </w:rPr>
        <w:t>бот, услуг), утвержденные Постановлением Правительства РФ от 17.09.2012 N 932 "Об утве</w:t>
      </w:r>
      <w:r w:rsidRPr="00C936B2">
        <w:rPr>
          <w:rFonts w:ascii="Times New Roman" w:hAnsi="Times New Roman" w:cs="Times New Roman"/>
          <w:color w:val="C00000"/>
          <w:sz w:val="23"/>
          <w:szCs w:val="23"/>
        </w:rPr>
        <w:t>р</w:t>
      </w:r>
      <w:r w:rsidRPr="00C936B2">
        <w:rPr>
          <w:rFonts w:ascii="Times New Roman" w:hAnsi="Times New Roman" w:cs="Times New Roman"/>
          <w:color w:val="C00000"/>
          <w:sz w:val="23"/>
          <w:szCs w:val="23"/>
        </w:rPr>
        <w:t>ждении Правил формирования плана закупки товаров (работ, услуг) и требований к форме такого плана".</w:t>
      </w:r>
    </w:p>
    <w:p w:rsidR="00376F1F" w:rsidRPr="00C936B2" w:rsidRDefault="00376F1F" w:rsidP="001B492C">
      <w:pPr>
        <w:pStyle w:val="ConsPlusNormal"/>
        <w:numPr>
          <w:ilvl w:val="0"/>
          <w:numId w:val="0"/>
        </w:numPr>
        <w:ind w:left="-142"/>
        <w:jc w:val="both"/>
        <w:rPr>
          <w:rFonts w:ascii="Times New Roman" w:hAnsi="Times New Roman" w:cs="Times New Roman"/>
          <w:color w:val="C00000"/>
          <w:sz w:val="23"/>
          <w:szCs w:val="23"/>
        </w:rPr>
      </w:pPr>
      <w:r w:rsidRPr="00C936B2">
        <w:rPr>
          <w:rFonts w:ascii="Times New Roman" w:hAnsi="Times New Roman" w:cs="Times New Roman"/>
          <w:b/>
          <w:color w:val="C00000"/>
          <w:sz w:val="23"/>
          <w:szCs w:val="23"/>
        </w:rPr>
        <w:t>Реестр СМСП -</w:t>
      </w:r>
      <w:r w:rsidRPr="00C936B2">
        <w:rPr>
          <w:rFonts w:ascii="Times New Roman" w:hAnsi="Times New Roman" w:cs="Times New Roman"/>
          <w:color w:val="C00000"/>
          <w:sz w:val="23"/>
          <w:szCs w:val="23"/>
        </w:rPr>
        <w:t xml:space="preserve"> Единый реестр субъектов малого и среднего предпринимательства, сформир</w:t>
      </w:r>
      <w:r w:rsidRPr="00C936B2">
        <w:rPr>
          <w:rFonts w:ascii="Times New Roman" w:hAnsi="Times New Roman" w:cs="Times New Roman"/>
          <w:color w:val="C00000"/>
          <w:sz w:val="23"/>
          <w:szCs w:val="23"/>
        </w:rPr>
        <w:t>о</w:t>
      </w:r>
      <w:r w:rsidRPr="00C936B2">
        <w:rPr>
          <w:rFonts w:ascii="Times New Roman" w:hAnsi="Times New Roman" w:cs="Times New Roman"/>
          <w:color w:val="C00000"/>
          <w:sz w:val="23"/>
          <w:szCs w:val="23"/>
        </w:rPr>
        <w:t xml:space="preserve">ванный в соответствии со </w:t>
      </w:r>
      <w:hyperlink r:id="rId18" w:history="1">
        <w:r w:rsidRPr="00C936B2">
          <w:rPr>
            <w:rFonts w:ascii="Times New Roman" w:hAnsi="Times New Roman" w:cs="Times New Roman"/>
            <w:color w:val="C00000"/>
            <w:sz w:val="23"/>
            <w:szCs w:val="23"/>
          </w:rPr>
          <w:t>ст. 4.1</w:t>
        </w:r>
      </w:hyperlink>
      <w:r w:rsidRPr="00C936B2">
        <w:rPr>
          <w:rFonts w:ascii="Times New Roman" w:hAnsi="Times New Roman" w:cs="Times New Roman"/>
          <w:color w:val="C00000"/>
          <w:sz w:val="23"/>
          <w:szCs w:val="23"/>
        </w:rPr>
        <w:t xml:space="preserve"> Закона N 209-ФЗ.</w:t>
      </w:r>
    </w:p>
    <w:p w:rsidR="00376F1F" w:rsidRPr="00C936B2" w:rsidRDefault="00376F1F" w:rsidP="001B492C">
      <w:pPr>
        <w:pStyle w:val="ConsPlusNormal"/>
        <w:numPr>
          <w:ilvl w:val="0"/>
          <w:numId w:val="0"/>
        </w:numPr>
        <w:ind w:left="-142"/>
        <w:jc w:val="both"/>
        <w:rPr>
          <w:rFonts w:ascii="Times New Roman" w:hAnsi="Times New Roman" w:cs="Times New Roman"/>
          <w:color w:val="C00000"/>
          <w:sz w:val="23"/>
          <w:szCs w:val="23"/>
        </w:rPr>
      </w:pPr>
      <w:r w:rsidRPr="00C936B2">
        <w:rPr>
          <w:rFonts w:ascii="Times New Roman" w:hAnsi="Times New Roman" w:cs="Times New Roman"/>
          <w:b/>
          <w:color w:val="C00000"/>
          <w:sz w:val="23"/>
          <w:szCs w:val="23"/>
        </w:rPr>
        <w:t>СМСП -</w:t>
      </w:r>
      <w:r w:rsidRPr="00C936B2">
        <w:rPr>
          <w:rFonts w:ascii="Times New Roman" w:hAnsi="Times New Roman" w:cs="Times New Roman"/>
          <w:color w:val="C00000"/>
          <w:sz w:val="23"/>
          <w:szCs w:val="23"/>
        </w:rPr>
        <w:t xml:space="preserve"> субъекты малого и среднего предпринимательства.</w:t>
      </w:r>
    </w:p>
    <w:p w:rsidR="00376F1F" w:rsidRPr="00C936B2" w:rsidRDefault="00376F1F" w:rsidP="001B492C">
      <w:pPr>
        <w:pStyle w:val="ConsPlusNormal"/>
        <w:numPr>
          <w:ilvl w:val="0"/>
          <w:numId w:val="0"/>
        </w:numPr>
        <w:ind w:left="-142"/>
        <w:jc w:val="both"/>
        <w:rPr>
          <w:rFonts w:ascii="Times New Roman" w:hAnsi="Times New Roman" w:cs="Times New Roman"/>
          <w:color w:val="C00000"/>
          <w:sz w:val="23"/>
          <w:szCs w:val="23"/>
        </w:rPr>
      </w:pPr>
      <w:r w:rsidRPr="00C936B2">
        <w:rPr>
          <w:rFonts w:ascii="Times New Roman" w:hAnsi="Times New Roman" w:cs="Times New Roman"/>
          <w:b/>
          <w:color w:val="C00000"/>
          <w:sz w:val="23"/>
          <w:szCs w:val="23"/>
        </w:rPr>
        <w:t>Требования к форме плана закупок -</w:t>
      </w:r>
      <w:r w:rsidRPr="00C936B2">
        <w:rPr>
          <w:rFonts w:ascii="Times New Roman" w:hAnsi="Times New Roman" w:cs="Times New Roman"/>
          <w:color w:val="C00000"/>
          <w:sz w:val="23"/>
          <w:szCs w:val="23"/>
        </w:rPr>
        <w:t xml:space="preserve"> </w:t>
      </w:r>
      <w:hyperlink r:id="rId19" w:history="1">
        <w:r w:rsidRPr="00C936B2">
          <w:rPr>
            <w:rFonts w:ascii="Times New Roman" w:hAnsi="Times New Roman" w:cs="Times New Roman"/>
            <w:color w:val="C00000"/>
            <w:sz w:val="23"/>
            <w:szCs w:val="23"/>
          </w:rPr>
          <w:t>Требования</w:t>
        </w:r>
      </w:hyperlink>
      <w:r w:rsidRPr="00C936B2">
        <w:rPr>
          <w:rFonts w:ascii="Times New Roman" w:hAnsi="Times New Roman" w:cs="Times New Roman"/>
          <w:color w:val="C00000"/>
          <w:sz w:val="23"/>
          <w:szCs w:val="23"/>
        </w:rPr>
        <w:t xml:space="preserve"> к формированию плана закупки товаров (работ, услуг), утвержденные Постановлением Правительства РФ от 17.09.2012 N 932 "Об у</w:t>
      </w:r>
      <w:r w:rsidRPr="00C936B2">
        <w:rPr>
          <w:rFonts w:ascii="Times New Roman" w:hAnsi="Times New Roman" w:cs="Times New Roman"/>
          <w:color w:val="C00000"/>
          <w:sz w:val="23"/>
          <w:szCs w:val="23"/>
        </w:rPr>
        <w:t>т</w:t>
      </w:r>
      <w:r w:rsidRPr="00C936B2">
        <w:rPr>
          <w:rFonts w:ascii="Times New Roman" w:hAnsi="Times New Roman" w:cs="Times New Roman"/>
          <w:color w:val="C00000"/>
          <w:sz w:val="23"/>
          <w:szCs w:val="23"/>
        </w:rPr>
        <w:t>верждении Правил формирования плана закупки товаров (работ, услуг) и требований к форме такого плана".</w:t>
      </w:r>
    </w:p>
    <w:p w:rsidR="00376F1F" w:rsidRPr="00C936B2" w:rsidRDefault="00376F1F" w:rsidP="001B492C">
      <w:pPr>
        <w:pStyle w:val="ConsPlusNormal"/>
        <w:numPr>
          <w:ilvl w:val="0"/>
          <w:numId w:val="0"/>
        </w:numPr>
        <w:ind w:left="-142"/>
        <w:jc w:val="both"/>
        <w:rPr>
          <w:rFonts w:ascii="Times New Roman" w:hAnsi="Times New Roman" w:cs="Times New Roman"/>
          <w:color w:val="C00000"/>
          <w:sz w:val="23"/>
          <w:szCs w:val="23"/>
        </w:rPr>
      </w:pPr>
      <w:r w:rsidRPr="00C936B2">
        <w:rPr>
          <w:rFonts w:ascii="Times New Roman" w:hAnsi="Times New Roman" w:cs="Times New Roman"/>
          <w:b/>
          <w:color w:val="C00000"/>
          <w:sz w:val="23"/>
          <w:szCs w:val="23"/>
        </w:rPr>
        <w:t>Электронная подпись -</w:t>
      </w:r>
      <w:r w:rsidRPr="00C936B2">
        <w:rPr>
          <w:rFonts w:ascii="Times New Roman" w:hAnsi="Times New Roman" w:cs="Times New Roman"/>
          <w:color w:val="C00000"/>
          <w:sz w:val="23"/>
          <w:szCs w:val="23"/>
        </w:rPr>
        <w:t xml:space="preserve"> усиленная квалифицированная электронная подпись.</w:t>
      </w:r>
    </w:p>
    <w:p w:rsidR="00376F1F" w:rsidRPr="004B3A4B" w:rsidRDefault="00376F1F" w:rsidP="001B492C">
      <w:pPr>
        <w:tabs>
          <w:tab w:val="right" w:leader="dot" w:pos="9072"/>
        </w:tabs>
        <w:rPr>
          <w:b/>
        </w:rPr>
      </w:pPr>
    </w:p>
    <w:p w:rsidR="00376F1F" w:rsidRPr="004B3A4B" w:rsidRDefault="00376F1F" w:rsidP="00D80378">
      <w:pPr>
        <w:tabs>
          <w:tab w:val="right" w:leader="dot" w:pos="9072"/>
        </w:tabs>
        <w:jc w:val="center"/>
        <w:rPr>
          <w:b/>
          <w:sz w:val="23"/>
          <w:szCs w:val="23"/>
        </w:rPr>
      </w:pPr>
      <w:r w:rsidRPr="004B3A4B">
        <w:rPr>
          <w:b/>
          <w:sz w:val="23"/>
          <w:szCs w:val="23"/>
        </w:rPr>
        <w:t>1. Область применения</w:t>
      </w:r>
    </w:p>
    <w:p w:rsidR="00376F1F" w:rsidRPr="004B3A4B" w:rsidRDefault="00376F1F" w:rsidP="00714A77">
      <w:pPr>
        <w:pStyle w:val="21"/>
        <w:spacing w:before="0" w:after="0" w:line="240" w:lineRule="auto"/>
        <w:jc w:val="center"/>
        <w:rPr>
          <w:sz w:val="23"/>
          <w:szCs w:val="23"/>
        </w:rPr>
      </w:pPr>
      <w:bookmarkStart w:id="7" w:name="_Toc289933936"/>
      <w:bookmarkStart w:id="8" w:name="_Toc316386322"/>
      <w:bookmarkStart w:id="9" w:name="_Toc380067560"/>
      <w:r w:rsidRPr="004B3A4B">
        <w:rPr>
          <w:sz w:val="23"/>
          <w:szCs w:val="23"/>
        </w:rPr>
        <w:t xml:space="preserve">1.1. Предмет и цели регулирования </w:t>
      </w:r>
      <w:bookmarkEnd w:id="7"/>
      <w:r w:rsidRPr="004B3A4B">
        <w:rPr>
          <w:sz w:val="23"/>
          <w:szCs w:val="23"/>
        </w:rPr>
        <w:t>Положения о</w:t>
      </w:r>
      <w:bookmarkEnd w:id="8"/>
      <w:r w:rsidRPr="004B3A4B">
        <w:rPr>
          <w:sz w:val="23"/>
          <w:szCs w:val="23"/>
        </w:rPr>
        <w:t xml:space="preserve"> закупке</w:t>
      </w:r>
      <w:bookmarkEnd w:id="9"/>
    </w:p>
    <w:p w:rsidR="00376F1F" w:rsidRPr="004B3A4B" w:rsidRDefault="00376F1F" w:rsidP="00D80378">
      <w:pPr>
        <w:tabs>
          <w:tab w:val="left" w:pos="6300"/>
        </w:tabs>
        <w:autoSpaceDE w:val="0"/>
        <w:autoSpaceDN w:val="0"/>
        <w:adjustRightInd w:val="0"/>
        <w:ind w:firstLine="540"/>
        <w:jc w:val="both"/>
        <w:rPr>
          <w:sz w:val="23"/>
          <w:szCs w:val="23"/>
        </w:rPr>
      </w:pPr>
    </w:p>
    <w:p w:rsidR="00376F1F" w:rsidRPr="004B3A4B" w:rsidRDefault="00376F1F" w:rsidP="00D80378">
      <w:pPr>
        <w:pStyle w:val="BodyText"/>
        <w:tabs>
          <w:tab w:val="left" w:pos="540"/>
          <w:tab w:val="left" w:pos="900"/>
        </w:tabs>
        <w:spacing w:after="0"/>
        <w:ind w:firstLine="284"/>
        <w:jc w:val="both"/>
        <w:rPr>
          <w:sz w:val="23"/>
          <w:szCs w:val="23"/>
        </w:rPr>
      </w:pPr>
      <w:r w:rsidRPr="004B3A4B">
        <w:rPr>
          <w:sz w:val="23"/>
          <w:szCs w:val="23"/>
        </w:rPr>
        <w:t>1.1.1. Целями регулирования настоящего Положения о закупке товаров, работ, услуг (далее - Положение) для нужд Муниципального унитарного предприятия муниципального образов</w:t>
      </w:r>
      <w:r w:rsidRPr="004B3A4B">
        <w:rPr>
          <w:sz w:val="23"/>
          <w:szCs w:val="23"/>
        </w:rPr>
        <w:t>а</w:t>
      </w:r>
      <w:r w:rsidRPr="004B3A4B">
        <w:rPr>
          <w:sz w:val="23"/>
          <w:szCs w:val="23"/>
        </w:rPr>
        <w:t>ния Мгинское городское поселение Кировского муниципального района Ленинградской о</w:t>
      </w:r>
      <w:r w:rsidRPr="004B3A4B">
        <w:rPr>
          <w:sz w:val="23"/>
          <w:szCs w:val="23"/>
        </w:rPr>
        <w:t>б</w:t>
      </w:r>
      <w:r w:rsidRPr="004B3A4B">
        <w:rPr>
          <w:sz w:val="23"/>
          <w:szCs w:val="23"/>
        </w:rPr>
        <w:t>ласти «Мгинский коммунальный сервис» (МУП «МгаКомСервис»),  (далее - Заказчик) явл</w:t>
      </w:r>
      <w:r w:rsidRPr="004B3A4B">
        <w:rPr>
          <w:sz w:val="23"/>
          <w:szCs w:val="23"/>
        </w:rPr>
        <w:t>я</w:t>
      </w:r>
      <w:r w:rsidRPr="004B3A4B">
        <w:rPr>
          <w:sz w:val="23"/>
          <w:szCs w:val="23"/>
        </w:rPr>
        <w:t>ются создание условий для своевременного и полного удовлетворения потребностей в тов</w:t>
      </w:r>
      <w:r w:rsidRPr="004B3A4B">
        <w:rPr>
          <w:sz w:val="23"/>
          <w:szCs w:val="23"/>
        </w:rPr>
        <w:t>а</w:t>
      </w:r>
      <w:r w:rsidRPr="004B3A4B">
        <w:rPr>
          <w:sz w:val="23"/>
          <w:szCs w:val="23"/>
        </w:rPr>
        <w:t>рах, работах, услугах с необходимыми показателями цены, качество и надежность, эффекти</w:t>
      </w:r>
      <w:r w:rsidRPr="004B3A4B">
        <w:rPr>
          <w:sz w:val="23"/>
          <w:szCs w:val="23"/>
        </w:rPr>
        <w:t>в</w:t>
      </w:r>
      <w:r w:rsidRPr="004B3A4B">
        <w:rPr>
          <w:sz w:val="23"/>
          <w:szCs w:val="23"/>
        </w:rPr>
        <w:t>ное использование денежных средств, расширение возможностей участия юридических и ф</w:t>
      </w:r>
      <w:r w:rsidRPr="004B3A4B">
        <w:rPr>
          <w:sz w:val="23"/>
          <w:szCs w:val="23"/>
        </w:rPr>
        <w:t>и</w:t>
      </w:r>
      <w:r w:rsidRPr="004B3A4B">
        <w:rPr>
          <w:sz w:val="23"/>
          <w:szCs w:val="23"/>
        </w:rPr>
        <w:t>зических лиц в закупке товаров, работ, услуг (далее – Закупка) для нужд Заказчика и стим</w:t>
      </w:r>
      <w:r w:rsidRPr="004B3A4B">
        <w:rPr>
          <w:sz w:val="23"/>
          <w:szCs w:val="23"/>
        </w:rPr>
        <w:t>у</w:t>
      </w:r>
      <w:r w:rsidRPr="004B3A4B">
        <w:rPr>
          <w:sz w:val="23"/>
          <w:szCs w:val="23"/>
        </w:rPr>
        <w:t>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376F1F" w:rsidRPr="004B3A4B" w:rsidRDefault="00376F1F" w:rsidP="00D80378">
      <w:pPr>
        <w:autoSpaceDE w:val="0"/>
        <w:autoSpaceDN w:val="0"/>
        <w:adjustRightInd w:val="0"/>
        <w:ind w:firstLine="540"/>
        <w:jc w:val="both"/>
        <w:rPr>
          <w:sz w:val="23"/>
          <w:szCs w:val="23"/>
        </w:rPr>
      </w:pPr>
      <w:r w:rsidRPr="004B3A4B">
        <w:rPr>
          <w:sz w:val="23"/>
          <w:szCs w:val="23"/>
        </w:rPr>
        <w:t>1.1.2. Настоящее Положение регламентирует закупочную деятельность Заказчика и с</w:t>
      </w:r>
      <w:r w:rsidRPr="004B3A4B">
        <w:rPr>
          <w:sz w:val="23"/>
          <w:szCs w:val="23"/>
        </w:rPr>
        <w:t>о</w:t>
      </w:r>
      <w:r w:rsidRPr="004B3A4B">
        <w:rPr>
          <w:sz w:val="23"/>
          <w:szCs w:val="23"/>
        </w:rPr>
        <w:t>держит требования к закупке, в том числе порядок подготовки и проведения процедур закупок (включая способы закупки) и условия их применения, порядок заключения и исполнения д</w:t>
      </w:r>
      <w:r w:rsidRPr="004B3A4B">
        <w:rPr>
          <w:sz w:val="23"/>
          <w:szCs w:val="23"/>
        </w:rPr>
        <w:t>о</w:t>
      </w:r>
      <w:r w:rsidRPr="004B3A4B">
        <w:rPr>
          <w:sz w:val="23"/>
          <w:szCs w:val="23"/>
        </w:rPr>
        <w:t>говоров, а также иные связанные с обеспечением закупки положения.</w:t>
      </w:r>
    </w:p>
    <w:p w:rsidR="00376F1F" w:rsidRPr="004B3A4B" w:rsidRDefault="00376F1F" w:rsidP="00714A77">
      <w:pPr>
        <w:autoSpaceDE w:val="0"/>
        <w:autoSpaceDN w:val="0"/>
        <w:adjustRightInd w:val="0"/>
        <w:ind w:firstLine="540"/>
        <w:jc w:val="both"/>
        <w:rPr>
          <w:sz w:val="23"/>
          <w:szCs w:val="23"/>
        </w:rPr>
      </w:pPr>
      <w:r w:rsidRPr="004B3A4B">
        <w:rPr>
          <w:sz w:val="23"/>
          <w:szCs w:val="23"/>
        </w:rPr>
        <w:t>1.1.3. Настоящее Положение применяется в случае осуществления закупок за счет средств, полученных при осуществлении Заказчиком  приносящей доход деятельности от ф</w:t>
      </w:r>
      <w:r w:rsidRPr="004B3A4B">
        <w:rPr>
          <w:sz w:val="23"/>
          <w:szCs w:val="23"/>
        </w:rPr>
        <w:t>и</w:t>
      </w:r>
      <w:r w:rsidRPr="004B3A4B">
        <w:rPr>
          <w:sz w:val="23"/>
          <w:szCs w:val="23"/>
        </w:rPr>
        <w:t>зических лиц, юридических лиц, в том числе в рамках предусмотренных его учредительным документом основных видов деятельности .</w:t>
      </w:r>
    </w:p>
    <w:p w:rsidR="00376F1F" w:rsidRPr="004B3A4B" w:rsidRDefault="00376F1F" w:rsidP="00714A77">
      <w:pPr>
        <w:autoSpaceDE w:val="0"/>
        <w:autoSpaceDN w:val="0"/>
        <w:adjustRightInd w:val="0"/>
        <w:ind w:firstLine="540"/>
        <w:jc w:val="both"/>
        <w:rPr>
          <w:sz w:val="23"/>
          <w:szCs w:val="23"/>
        </w:rPr>
      </w:pPr>
      <w:r w:rsidRPr="004B3A4B">
        <w:rPr>
          <w:sz w:val="23"/>
          <w:szCs w:val="23"/>
        </w:rPr>
        <w:t>1.1.4. Заключение, изменение и расторжение Заказчиком договоров по результатам пр</w:t>
      </w:r>
      <w:r w:rsidRPr="004B3A4B">
        <w:rPr>
          <w:sz w:val="23"/>
          <w:szCs w:val="23"/>
        </w:rPr>
        <w:t>о</w:t>
      </w:r>
      <w:r w:rsidRPr="004B3A4B">
        <w:rPr>
          <w:sz w:val="23"/>
          <w:szCs w:val="23"/>
        </w:rPr>
        <w:t>цедур закупок, указанных в п. 1.1.3 настоящего Положения, осуществляется в соответствии с Гражданским кодексом Российской Федерации (далее – ГК РФ) и настоящим Положением.</w:t>
      </w:r>
    </w:p>
    <w:p w:rsidR="00376F1F" w:rsidRPr="004B3A4B" w:rsidRDefault="00376F1F" w:rsidP="00803B94">
      <w:pPr>
        <w:ind w:firstLine="547"/>
        <w:jc w:val="both"/>
        <w:rPr>
          <w:sz w:val="23"/>
          <w:szCs w:val="23"/>
        </w:rPr>
      </w:pPr>
      <w:r w:rsidRPr="004B3A4B">
        <w:rPr>
          <w:sz w:val="23"/>
          <w:szCs w:val="23"/>
        </w:rPr>
        <w:t>1.1.5. Настоящее Положение регулирует отношения, при осуществлении закупок:</w:t>
      </w:r>
    </w:p>
    <w:p w:rsidR="00376F1F" w:rsidRPr="004B3A4B" w:rsidRDefault="00376F1F" w:rsidP="00803B94">
      <w:pPr>
        <w:pStyle w:val="NormalWeb"/>
        <w:shd w:val="clear" w:color="auto" w:fill="FFFFFF"/>
        <w:spacing w:before="0" w:beforeAutospacing="0" w:after="0" w:afterAutospacing="0"/>
        <w:ind w:firstLine="300"/>
        <w:jc w:val="both"/>
        <w:textAlignment w:val="baseline"/>
        <w:rPr>
          <w:sz w:val="23"/>
          <w:szCs w:val="23"/>
        </w:rPr>
      </w:pPr>
      <w:r w:rsidRPr="004B3A4B">
        <w:rPr>
          <w:rStyle w:val="apple-converted-space"/>
          <w:sz w:val="23"/>
          <w:szCs w:val="23"/>
        </w:rPr>
        <w:t> </w:t>
      </w:r>
      <w:r w:rsidRPr="004B3A4B">
        <w:rPr>
          <w:sz w:val="23"/>
          <w:szCs w:val="23"/>
        </w:rPr>
        <w:t>а) за счет грантов, передаваемых безвозмездно и безвозвратно гражданами и юридическ</w:t>
      </w:r>
      <w:r w:rsidRPr="004B3A4B">
        <w:rPr>
          <w:sz w:val="23"/>
          <w:szCs w:val="23"/>
        </w:rPr>
        <w:t>и</w:t>
      </w:r>
      <w:r w:rsidRPr="004B3A4B">
        <w:rPr>
          <w:sz w:val="23"/>
          <w:szCs w:val="23"/>
        </w:rPr>
        <w:t>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w:t>
      </w:r>
      <w:r w:rsidRPr="004B3A4B">
        <w:rPr>
          <w:sz w:val="23"/>
          <w:szCs w:val="23"/>
        </w:rPr>
        <w:t>с</w:t>
      </w:r>
      <w:r w:rsidRPr="004B3A4B">
        <w:rPr>
          <w:sz w:val="23"/>
          <w:szCs w:val="23"/>
        </w:rPr>
        <w:t>ловиями, определенными грантодателями, не установлено иное;</w:t>
      </w:r>
    </w:p>
    <w:p w:rsidR="00376F1F" w:rsidRPr="004B3A4B" w:rsidRDefault="00376F1F" w:rsidP="00803B94">
      <w:pPr>
        <w:pStyle w:val="NormalWeb"/>
        <w:shd w:val="clear" w:color="auto" w:fill="FFFFFF"/>
        <w:spacing w:before="0" w:beforeAutospacing="0" w:after="0" w:afterAutospacing="0"/>
        <w:ind w:firstLine="300"/>
        <w:jc w:val="both"/>
        <w:textAlignment w:val="baseline"/>
        <w:rPr>
          <w:sz w:val="23"/>
          <w:szCs w:val="23"/>
        </w:rPr>
      </w:pPr>
      <w:r w:rsidRPr="004B3A4B">
        <w:rPr>
          <w:sz w:val="23"/>
          <w:szCs w:val="23"/>
        </w:rPr>
        <w:t>        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w:t>
      </w:r>
      <w:r w:rsidRPr="004B3A4B">
        <w:rPr>
          <w:sz w:val="23"/>
          <w:szCs w:val="23"/>
        </w:rPr>
        <w:t>ю</w:t>
      </w:r>
      <w:r w:rsidRPr="004B3A4B">
        <w:rPr>
          <w:sz w:val="23"/>
          <w:szCs w:val="23"/>
        </w:rPr>
        <w:t>ченного в соответствии с пунктом 2 части 1 статьи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376F1F" w:rsidRPr="004B3A4B" w:rsidRDefault="00376F1F" w:rsidP="00714A77">
      <w:pPr>
        <w:autoSpaceDE w:val="0"/>
        <w:autoSpaceDN w:val="0"/>
        <w:adjustRightInd w:val="0"/>
        <w:ind w:firstLine="540"/>
        <w:jc w:val="both"/>
        <w:rPr>
          <w:sz w:val="23"/>
          <w:szCs w:val="23"/>
        </w:rPr>
      </w:pPr>
      <w:r w:rsidRPr="004B3A4B">
        <w:rPr>
          <w:sz w:val="23"/>
          <w:szCs w:val="23"/>
        </w:rPr>
        <w:t>1.1.6. Настоящее Положение является неотъемлемой частью информации о закупке, ра</w:t>
      </w:r>
      <w:r w:rsidRPr="004B3A4B">
        <w:rPr>
          <w:sz w:val="23"/>
          <w:szCs w:val="23"/>
        </w:rPr>
        <w:t>з</w:t>
      </w:r>
      <w:r w:rsidRPr="004B3A4B">
        <w:rPr>
          <w:sz w:val="23"/>
          <w:szCs w:val="23"/>
        </w:rPr>
        <w:t>мещаемой в соответствии с Федеральным законом от 18.07.2011 № 223-ФЗ «О закупках тов</w:t>
      </w:r>
      <w:r w:rsidRPr="004B3A4B">
        <w:rPr>
          <w:sz w:val="23"/>
          <w:szCs w:val="23"/>
        </w:rPr>
        <w:t>а</w:t>
      </w:r>
      <w:r w:rsidRPr="004B3A4B">
        <w:rPr>
          <w:sz w:val="23"/>
          <w:szCs w:val="23"/>
        </w:rPr>
        <w:t xml:space="preserve">ров, работ, услуг отдельными видами юридических лиц». </w:t>
      </w:r>
    </w:p>
    <w:p w:rsidR="00376F1F" w:rsidRPr="004B3A4B" w:rsidRDefault="00376F1F" w:rsidP="00714A77">
      <w:pPr>
        <w:autoSpaceDE w:val="0"/>
        <w:autoSpaceDN w:val="0"/>
        <w:adjustRightInd w:val="0"/>
        <w:ind w:firstLine="540"/>
        <w:jc w:val="both"/>
        <w:rPr>
          <w:sz w:val="23"/>
          <w:szCs w:val="23"/>
        </w:rPr>
      </w:pPr>
      <w:r w:rsidRPr="004B3A4B">
        <w:rPr>
          <w:sz w:val="23"/>
          <w:szCs w:val="23"/>
        </w:rPr>
        <w:t>1.1.7. При закупке Заказчик руководствуется следующими принципами:</w:t>
      </w:r>
    </w:p>
    <w:p w:rsidR="00376F1F" w:rsidRPr="004B3A4B" w:rsidRDefault="00376F1F" w:rsidP="00714A77">
      <w:pPr>
        <w:autoSpaceDE w:val="0"/>
        <w:autoSpaceDN w:val="0"/>
        <w:adjustRightInd w:val="0"/>
        <w:ind w:firstLine="540"/>
        <w:jc w:val="both"/>
        <w:rPr>
          <w:sz w:val="23"/>
          <w:szCs w:val="23"/>
        </w:rPr>
      </w:pPr>
      <w:r w:rsidRPr="004B3A4B">
        <w:rPr>
          <w:sz w:val="23"/>
          <w:szCs w:val="23"/>
        </w:rPr>
        <w:t>1.1.7.1. информационная открытость закупки;</w:t>
      </w:r>
    </w:p>
    <w:p w:rsidR="00376F1F" w:rsidRPr="004B3A4B" w:rsidRDefault="00376F1F" w:rsidP="00714A77">
      <w:pPr>
        <w:autoSpaceDE w:val="0"/>
        <w:autoSpaceDN w:val="0"/>
        <w:adjustRightInd w:val="0"/>
        <w:ind w:firstLine="540"/>
        <w:jc w:val="both"/>
        <w:rPr>
          <w:sz w:val="23"/>
          <w:szCs w:val="23"/>
        </w:rPr>
      </w:pPr>
      <w:r w:rsidRPr="004B3A4B">
        <w:rPr>
          <w:sz w:val="23"/>
          <w:szCs w:val="23"/>
        </w:rPr>
        <w:t>1.1.7.2. равноправие, справедливость, отсутствие дискриминации и необоснованных о</w:t>
      </w:r>
      <w:r w:rsidRPr="004B3A4B">
        <w:rPr>
          <w:sz w:val="23"/>
          <w:szCs w:val="23"/>
        </w:rPr>
        <w:t>г</w:t>
      </w:r>
      <w:r w:rsidRPr="004B3A4B">
        <w:rPr>
          <w:sz w:val="23"/>
          <w:szCs w:val="23"/>
        </w:rPr>
        <w:t>раничений конкуренции по отношению к участникам процедуры закупки;</w:t>
      </w:r>
    </w:p>
    <w:p w:rsidR="00376F1F" w:rsidRPr="004B3A4B" w:rsidRDefault="00376F1F" w:rsidP="00714A77">
      <w:pPr>
        <w:autoSpaceDE w:val="0"/>
        <w:autoSpaceDN w:val="0"/>
        <w:adjustRightInd w:val="0"/>
        <w:ind w:firstLine="540"/>
        <w:jc w:val="both"/>
        <w:rPr>
          <w:sz w:val="23"/>
          <w:szCs w:val="23"/>
        </w:rPr>
      </w:pPr>
      <w:r w:rsidRPr="004B3A4B">
        <w:rPr>
          <w:sz w:val="23"/>
          <w:szCs w:val="23"/>
        </w:rPr>
        <w:t>1.1.7.3. целевое и экономически эффективное расходование денежных средств на прио</w:t>
      </w:r>
      <w:r w:rsidRPr="004B3A4B">
        <w:rPr>
          <w:sz w:val="23"/>
          <w:szCs w:val="23"/>
        </w:rPr>
        <w:t>б</w:t>
      </w:r>
      <w:r w:rsidRPr="004B3A4B">
        <w:rPr>
          <w:sz w:val="23"/>
          <w:szCs w:val="23"/>
        </w:rPr>
        <w:t>ретение товаров, работ, услуг (с учетом при необходимости стоимости жизненного цикла з</w:t>
      </w:r>
      <w:r w:rsidRPr="004B3A4B">
        <w:rPr>
          <w:sz w:val="23"/>
          <w:szCs w:val="23"/>
        </w:rPr>
        <w:t>а</w:t>
      </w:r>
      <w:r w:rsidRPr="004B3A4B">
        <w:rPr>
          <w:sz w:val="23"/>
          <w:szCs w:val="23"/>
        </w:rPr>
        <w:t>купаемой продукции) и реализация мер, направленных на сокращение издержек Заказчика;</w:t>
      </w:r>
    </w:p>
    <w:p w:rsidR="00376F1F" w:rsidRPr="004B3A4B" w:rsidRDefault="00376F1F" w:rsidP="00714A77">
      <w:pPr>
        <w:autoSpaceDE w:val="0"/>
        <w:autoSpaceDN w:val="0"/>
        <w:adjustRightInd w:val="0"/>
        <w:ind w:firstLine="540"/>
        <w:jc w:val="both"/>
        <w:rPr>
          <w:sz w:val="23"/>
          <w:szCs w:val="23"/>
        </w:rPr>
      </w:pPr>
      <w:r w:rsidRPr="004B3A4B">
        <w:rPr>
          <w:sz w:val="23"/>
          <w:szCs w:val="23"/>
        </w:rPr>
        <w:t>1.1.7.4. отсутствие ограничения допуска к участию в закупке путем установления не и</w:t>
      </w:r>
      <w:r w:rsidRPr="004B3A4B">
        <w:rPr>
          <w:sz w:val="23"/>
          <w:szCs w:val="23"/>
        </w:rPr>
        <w:t>з</w:t>
      </w:r>
      <w:r w:rsidRPr="004B3A4B">
        <w:rPr>
          <w:sz w:val="23"/>
          <w:szCs w:val="23"/>
        </w:rPr>
        <w:t>меряемых требований к участникам процедуры закупки.</w:t>
      </w:r>
    </w:p>
    <w:p w:rsidR="00376F1F" w:rsidRPr="004B3A4B" w:rsidRDefault="00376F1F" w:rsidP="00714A77">
      <w:pPr>
        <w:autoSpaceDE w:val="0"/>
        <w:autoSpaceDN w:val="0"/>
        <w:adjustRightInd w:val="0"/>
        <w:ind w:firstLine="540"/>
        <w:jc w:val="both"/>
        <w:rPr>
          <w:sz w:val="23"/>
          <w:szCs w:val="23"/>
        </w:rPr>
      </w:pPr>
      <w:r w:rsidRPr="004B3A4B">
        <w:rPr>
          <w:sz w:val="23"/>
          <w:szCs w:val="23"/>
        </w:rPr>
        <w:t>1.1.8. При закупке Заказчик руководствуется Конституцией РФ, ГК РФ, Федеральным законом от 18.07.2011 № 223-ФЗ «О закупках товаров, работ, услуг отдельными видами юр</w:t>
      </w:r>
      <w:r w:rsidRPr="004B3A4B">
        <w:rPr>
          <w:sz w:val="23"/>
          <w:szCs w:val="23"/>
        </w:rPr>
        <w:t>и</w:t>
      </w:r>
      <w:r w:rsidRPr="004B3A4B">
        <w:rPr>
          <w:sz w:val="23"/>
          <w:szCs w:val="23"/>
        </w:rPr>
        <w:t>дических лиц», Федеральным законом от 26.07.2006 № 135-ФЗ «О защите конкуренции», др</w:t>
      </w:r>
      <w:r w:rsidRPr="004B3A4B">
        <w:rPr>
          <w:sz w:val="23"/>
          <w:szCs w:val="23"/>
        </w:rPr>
        <w:t>у</w:t>
      </w:r>
      <w:r w:rsidRPr="004B3A4B">
        <w:rPr>
          <w:sz w:val="23"/>
          <w:szCs w:val="23"/>
        </w:rPr>
        <w:t>гими федеральными законами, а также принятыми в соответствии с ними нормативными пр</w:t>
      </w:r>
      <w:r w:rsidRPr="004B3A4B">
        <w:rPr>
          <w:sz w:val="23"/>
          <w:szCs w:val="23"/>
        </w:rPr>
        <w:t>а</w:t>
      </w:r>
      <w:r w:rsidRPr="004B3A4B">
        <w:rPr>
          <w:sz w:val="23"/>
          <w:szCs w:val="23"/>
        </w:rPr>
        <w:t>вовыми актами Российской Федерации, а также настоящим Положением и локальными акт</w:t>
      </w:r>
      <w:r w:rsidRPr="004B3A4B">
        <w:rPr>
          <w:sz w:val="23"/>
          <w:szCs w:val="23"/>
        </w:rPr>
        <w:t>а</w:t>
      </w:r>
      <w:r w:rsidRPr="004B3A4B">
        <w:rPr>
          <w:sz w:val="23"/>
          <w:szCs w:val="23"/>
        </w:rPr>
        <w:t>ми Заказчика.</w:t>
      </w:r>
    </w:p>
    <w:p w:rsidR="00376F1F" w:rsidRPr="004B3A4B" w:rsidRDefault="00376F1F" w:rsidP="00714A77">
      <w:pPr>
        <w:autoSpaceDE w:val="0"/>
        <w:autoSpaceDN w:val="0"/>
        <w:adjustRightInd w:val="0"/>
        <w:ind w:firstLine="540"/>
        <w:jc w:val="both"/>
        <w:rPr>
          <w:sz w:val="23"/>
          <w:szCs w:val="23"/>
        </w:rPr>
      </w:pPr>
    </w:p>
    <w:p w:rsidR="00376F1F" w:rsidRPr="004B3A4B" w:rsidRDefault="00376F1F" w:rsidP="00714A77">
      <w:pPr>
        <w:pStyle w:val="11"/>
        <w:spacing w:before="0" w:after="0"/>
        <w:rPr>
          <w:rFonts w:ascii="Times New Roman" w:hAnsi="Times New Roman" w:cs="Times New Roman"/>
          <w:sz w:val="23"/>
          <w:szCs w:val="23"/>
        </w:rPr>
      </w:pPr>
      <w:bookmarkStart w:id="10" w:name="_Toc380067561"/>
      <w:r w:rsidRPr="004B3A4B">
        <w:rPr>
          <w:rFonts w:ascii="Times New Roman" w:hAnsi="Times New Roman" w:cs="Times New Roman"/>
          <w:sz w:val="23"/>
          <w:szCs w:val="23"/>
        </w:rPr>
        <w:t>2. Информационное обеспечение закупки</w:t>
      </w:r>
      <w:bookmarkEnd w:id="10"/>
    </w:p>
    <w:p w:rsidR="00376F1F" w:rsidRPr="004B3A4B" w:rsidRDefault="00376F1F" w:rsidP="00714A77">
      <w:pPr>
        <w:ind w:firstLine="567"/>
        <w:jc w:val="both"/>
        <w:rPr>
          <w:sz w:val="23"/>
          <w:szCs w:val="23"/>
        </w:rPr>
      </w:pPr>
    </w:p>
    <w:p w:rsidR="00376F1F" w:rsidRPr="004B3A4B" w:rsidRDefault="00376F1F" w:rsidP="00714A77">
      <w:pPr>
        <w:ind w:firstLine="567"/>
        <w:jc w:val="both"/>
        <w:rPr>
          <w:sz w:val="23"/>
          <w:szCs w:val="23"/>
        </w:rPr>
      </w:pPr>
      <w:r w:rsidRPr="004B3A4B">
        <w:rPr>
          <w:sz w:val="23"/>
          <w:szCs w:val="23"/>
        </w:rPr>
        <w:t>2.1. Положение о закупке, изменения, вносимые в настоящее Положение, подлежат об</w:t>
      </w:r>
      <w:r w:rsidRPr="004B3A4B">
        <w:rPr>
          <w:sz w:val="23"/>
          <w:szCs w:val="23"/>
        </w:rPr>
        <w:t>я</w:t>
      </w:r>
      <w:r w:rsidRPr="004B3A4B">
        <w:rPr>
          <w:sz w:val="23"/>
          <w:szCs w:val="23"/>
        </w:rPr>
        <w:t>зательному размещению в единой информационной системе в сфере закупок товаров, работ, услуг для обеспечения государственных и муниципальных нужд (далее – Единая информац</w:t>
      </w:r>
      <w:r w:rsidRPr="004B3A4B">
        <w:rPr>
          <w:sz w:val="23"/>
          <w:szCs w:val="23"/>
        </w:rPr>
        <w:t>и</w:t>
      </w:r>
      <w:r w:rsidRPr="004B3A4B">
        <w:rPr>
          <w:sz w:val="23"/>
          <w:szCs w:val="23"/>
        </w:rPr>
        <w:t>онная система) не позднее чем в течение 15 дней со дня утверждения.</w:t>
      </w:r>
    </w:p>
    <w:p w:rsidR="00376F1F" w:rsidRPr="004B3A4B" w:rsidRDefault="00376F1F" w:rsidP="00714A77">
      <w:pPr>
        <w:ind w:firstLine="567"/>
        <w:jc w:val="both"/>
        <w:rPr>
          <w:sz w:val="23"/>
          <w:szCs w:val="23"/>
        </w:rPr>
      </w:pPr>
      <w:r w:rsidRPr="004B3A4B">
        <w:rPr>
          <w:sz w:val="23"/>
          <w:szCs w:val="23"/>
        </w:rPr>
        <w:t>2.2. Заказчик размещает в единой информационной системе План закупки товаров, р</w:t>
      </w:r>
      <w:r w:rsidRPr="004B3A4B">
        <w:rPr>
          <w:sz w:val="23"/>
          <w:szCs w:val="23"/>
        </w:rPr>
        <w:t>а</w:t>
      </w:r>
      <w:r w:rsidRPr="004B3A4B">
        <w:rPr>
          <w:sz w:val="23"/>
          <w:szCs w:val="23"/>
        </w:rPr>
        <w:t>бот, услуг на срок не менее чем один год.</w:t>
      </w:r>
    </w:p>
    <w:p w:rsidR="00376F1F" w:rsidRPr="004B3A4B" w:rsidRDefault="00376F1F" w:rsidP="00714A77">
      <w:pPr>
        <w:ind w:firstLine="708"/>
        <w:jc w:val="both"/>
        <w:rPr>
          <w:sz w:val="23"/>
          <w:szCs w:val="23"/>
        </w:rPr>
      </w:pPr>
      <w:r w:rsidRPr="004B3A4B">
        <w:rPr>
          <w:sz w:val="23"/>
          <w:szCs w:val="23"/>
        </w:rPr>
        <w:t>2.3. При закупке в единой информационной системе размещается информация о заку</w:t>
      </w:r>
      <w:r w:rsidRPr="004B3A4B">
        <w:rPr>
          <w:sz w:val="23"/>
          <w:szCs w:val="23"/>
        </w:rPr>
        <w:t>п</w:t>
      </w:r>
      <w:r w:rsidRPr="004B3A4B">
        <w:rPr>
          <w:sz w:val="23"/>
          <w:szCs w:val="23"/>
        </w:rPr>
        <w:t>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w:t>
      </w:r>
      <w:r w:rsidRPr="004B3A4B">
        <w:rPr>
          <w:sz w:val="23"/>
          <w:szCs w:val="23"/>
        </w:rPr>
        <w:t>о</w:t>
      </w:r>
      <w:r w:rsidRPr="004B3A4B">
        <w:rPr>
          <w:sz w:val="23"/>
          <w:szCs w:val="23"/>
        </w:rPr>
        <w:t>ставляемые в ходе закупки, а также иная информация, размещение которой в единой инфо</w:t>
      </w:r>
      <w:r w:rsidRPr="004B3A4B">
        <w:rPr>
          <w:sz w:val="23"/>
          <w:szCs w:val="23"/>
        </w:rPr>
        <w:t>р</w:t>
      </w:r>
      <w:r w:rsidRPr="004B3A4B">
        <w:rPr>
          <w:sz w:val="23"/>
          <w:szCs w:val="23"/>
        </w:rPr>
        <w:t>мационной системе предусмотрено нормативными правовыми актами Российской Федерации и настоящим Положением.</w:t>
      </w:r>
    </w:p>
    <w:p w:rsidR="00376F1F" w:rsidRPr="004B3A4B" w:rsidRDefault="00376F1F" w:rsidP="00714A77">
      <w:pPr>
        <w:ind w:firstLine="540"/>
        <w:jc w:val="both"/>
        <w:rPr>
          <w:sz w:val="23"/>
          <w:szCs w:val="23"/>
        </w:rPr>
      </w:pPr>
      <w:r w:rsidRPr="004B3A4B">
        <w:rPr>
          <w:sz w:val="23"/>
          <w:szCs w:val="23"/>
        </w:rPr>
        <w:t>2.4. Информация о годовом объеме закуп</w:t>
      </w:r>
      <w:r w:rsidRPr="004B3A4B">
        <w:rPr>
          <w:bCs/>
          <w:sz w:val="23"/>
          <w:szCs w:val="23"/>
        </w:rPr>
        <w:t>ки</w:t>
      </w:r>
      <w:r w:rsidRPr="004B3A4B">
        <w:rPr>
          <w:sz w:val="23"/>
          <w:szCs w:val="23"/>
        </w:rPr>
        <w:t>, котор</w:t>
      </w:r>
      <w:r w:rsidRPr="004B3A4B">
        <w:rPr>
          <w:bCs/>
          <w:sz w:val="23"/>
          <w:szCs w:val="23"/>
        </w:rPr>
        <w:t>ую</w:t>
      </w:r>
      <w:r w:rsidRPr="004B3A4B">
        <w:rPr>
          <w:sz w:val="23"/>
          <w:szCs w:val="23"/>
        </w:rPr>
        <w:t xml:space="preserve"> Заказчик обязан осуществить у субъектов малого и среднего предпринимательства</w:t>
      </w:r>
      <w:r w:rsidRPr="004B3A4B">
        <w:rPr>
          <w:bCs/>
          <w:sz w:val="23"/>
          <w:szCs w:val="23"/>
        </w:rPr>
        <w:t>,</w:t>
      </w:r>
      <w:r w:rsidRPr="004B3A4B">
        <w:rPr>
          <w:sz w:val="23"/>
          <w:szCs w:val="23"/>
        </w:rPr>
        <w:t xml:space="preserve"> размещается в единой информационной системе не позднее 1 февраля года</w:t>
      </w:r>
      <w:r w:rsidRPr="004B3A4B">
        <w:rPr>
          <w:bCs/>
          <w:sz w:val="23"/>
          <w:szCs w:val="23"/>
        </w:rPr>
        <w:t>,</w:t>
      </w:r>
      <w:r w:rsidRPr="004B3A4B">
        <w:rPr>
          <w:sz w:val="23"/>
          <w:szCs w:val="23"/>
        </w:rPr>
        <w:t xml:space="preserve"> следующего за </w:t>
      </w:r>
      <w:r w:rsidRPr="004B3A4B">
        <w:rPr>
          <w:bCs/>
          <w:sz w:val="23"/>
          <w:szCs w:val="23"/>
        </w:rPr>
        <w:t>прошедшим календарным годом</w:t>
      </w:r>
      <w:r w:rsidRPr="004B3A4B">
        <w:rPr>
          <w:sz w:val="23"/>
          <w:szCs w:val="23"/>
        </w:rPr>
        <w:t>.</w:t>
      </w:r>
    </w:p>
    <w:p w:rsidR="00376F1F" w:rsidRPr="004B3A4B" w:rsidRDefault="00376F1F" w:rsidP="00714A77">
      <w:pPr>
        <w:autoSpaceDE w:val="0"/>
        <w:autoSpaceDN w:val="0"/>
        <w:adjustRightInd w:val="0"/>
        <w:ind w:firstLine="540"/>
        <w:jc w:val="both"/>
        <w:rPr>
          <w:sz w:val="23"/>
          <w:szCs w:val="23"/>
        </w:rPr>
      </w:pPr>
      <w:r w:rsidRPr="004B3A4B">
        <w:rPr>
          <w:sz w:val="23"/>
          <w:szCs w:val="23"/>
        </w:rPr>
        <w:t>2.5. Настоящим Положением может быть предусмотрена иная подлежащая размещению в единой информационной системе дополнительная информация.</w:t>
      </w:r>
    </w:p>
    <w:p w:rsidR="00376F1F" w:rsidRPr="004B3A4B" w:rsidRDefault="00376F1F" w:rsidP="00714A77">
      <w:pPr>
        <w:autoSpaceDE w:val="0"/>
        <w:autoSpaceDN w:val="0"/>
        <w:adjustRightInd w:val="0"/>
        <w:ind w:firstLine="539"/>
        <w:jc w:val="both"/>
        <w:rPr>
          <w:sz w:val="23"/>
          <w:szCs w:val="23"/>
        </w:rPr>
      </w:pPr>
      <w:r w:rsidRPr="004B3A4B">
        <w:rPr>
          <w:sz w:val="23"/>
          <w:szCs w:val="23"/>
        </w:rPr>
        <w:t>2.6. Информация, предусмотренная в пп. 2.1–2.6 настоящего Положения, размещается в единой информационной системе в соответствии с порядком размещения в единой информ</w:t>
      </w:r>
      <w:r w:rsidRPr="004B3A4B">
        <w:rPr>
          <w:sz w:val="23"/>
          <w:szCs w:val="23"/>
        </w:rPr>
        <w:t>а</w:t>
      </w:r>
      <w:r w:rsidRPr="004B3A4B">
        <w:rPr>
          <w:sz w:val="23"/>
          <w:szCs w:val="23"/>
        </w:rPr>
        <w:t>ционной системе информации и требованиями к такой информации, установленными норм</w:t>
      </w:r>
      <w:r w:rsidRPr="004B3A4B">
        <w:rPr>
          <w:sz w:val="23"/>
          <w:szCs w:val="23"/>
        </w:rPr>
        <w:t>а</w:t>
      </w:r>
      <w:r w:rsidRPr="004B3A4B">
        <w:rPr>
          <w:sz w:val="23"/>
          <w:szCs w:val="23"/>
        </w:rPr>
        <w:t>тивными правовыми актами Российской Федерации.</w:t>
      </w:r>
    </w:p>
    <w:p w:rsidR="00376F1F" w:rsidRPr="004B3A4B" w:rsidRDefault="00376F1F" w:rsidP="00714A77">
      <w:pPr>
        <w:autoSpaceDE w:val="0"/>
        <w:autoSpaceDN w:val="0"/>
        <w:adjustRightInd w:val="0"/>
        <w:ind w:firstLine="539"/>
        <w:jc w:val="both"/>
        <w:rPr>
          <w:sz w:val="23"/>
          <w:szCs w:val="23"/>
        </w:rPr>
      </w:pPr>
      <w:r w:rsidRPr="004B3A4B">
        <w:rPr>
          <w:sz w:val="23"/>
          <w:szCs w:val="23"/>
        </w:rPr>
        <w:t>2.7. Заказчик вправе дополнительно разместить указанную в пп. 2.1–2.5 настоящего П</w:t>
      </w:r>
      <w:r w:rsidRPr="004B3A4B">
        <w:rPr>
          <w:sz w:val="23"/>
          <w:szCs w:val="23"/>
        </w:rPr>
        <w:t>о</w:t>
      </w:r>
      <w:r w:rsidRPr="004B3A4B">
        <w:rPr>
          <w:sz w:val="23"/>
          <w:szCs w:val="23"/>
        </w:rPr>
        <w:t>ложения информацию на сайте Заказчика в информационно–телекоммуникационной сети И</w:t>
      </w:r>
      <w:r w:rsidRPr="004B3A4B">
        <w:rPr>
          <w:sz w:val="23"/>
          <w:szCs w:val="23"/>
        </w:rPr>
        <w:t>н</w:t>
      </w:r>
      <w:r w:rsidRPr="004B3A4B">
        <w:rPr>
          <w:sz w:val="23"/>
          <w:szCs w:val="23"/>
        </w:rPr>
        <w:t xml:space="preserve">тернет (далее – сайт Заказчика). </w:t>
      </w:r>
    </w:p>
    <w:p w:rsidR="00376F1F" w:rsidRPr="004B3A4B" w:rsidRDefault="00376F1F" w:rsidP="00714A77">
      <w:pPr>
        <w:autoSpaceDE w:val="0"/>
        <w:autoSpaceDN w:val="0"/>
        <w:adjustRightInd w:val="0"/>
        <w:ind w:firstLine="540"/>
        <w:jc w:val="both"/>
        <w:rPr>
          <w:sz w:val="23"/>
          <w:szCs w:val="23"/>
        </w:rPr>
      </w:pPr>
      <w:r w:rsidRPr="004B3A4B">
        <w:rPr>
          <w:sz w:val="23"/>
          <w:szCs w:val="23"/>
        </w:rPr>
        <w:t xml:space="preserve">2.8. Не подлежат размещению в единой информационной системе сведения о закупке, составляющие государственную </w:t>
      </w:r>
      <w:hyperlink r:id="rId20" w:history="1">
        <w:r w:rsidRPr="004B3A4B">
          <w:rPr>
            <w:sz w:val="23"/>
            <w:szCs w:val="23"/>
          </w:rPr>
          <w:t>тайну</w:t>
        </w:r>
      </w:hyperlink>
      <w:r w:rsidRPr="004B3A4B">
        <w:rPr>
          <w:sz w:val="23"/>
          <w:szCs w:val="23"/>
        </w:rPr>
        <w:t>, при условии, что такие сведения содержатся в изв</w:t>
      </w:r>
      <w:r w:rsidRPr="004B3A4B">
        <w:rPr>
          <w:sz w:val="23"/>
          <w:szCs w:val="23"/>
        </w:rPr>
        <w:t>е</w:t>
      </w:r>
      <w:r w:rsidRPr="004B3A4B">
        <w:rPr>
          <w:sz w:val="23"/>
          <w:szCs w:val="23"/>
        </w:rPr>
        <w:t>щении о закупке, документации о закупке или в проекте договора, а также сведения о закупке, по которым принято решение Правительства Российской Федерации.</w:t>
      </w:r>
      <w:r w:rsidRPr="004B3A4B">
        <w:rPr>
          <w:b/>
          <w:bCs/>
          <w:sz w:val="23"/>
          <w:szCs w:val="23"/>
        </w:rPr>
        <w:t xml:space="preserve"> </w:t>
      </w:r>
      <w:r w:rsidRPr="004B3A4B">
        <w:rPr>
          <w:sz w:val="23"/>
          <w:szCs w:val="23"/>
        </w:rPr>
        <w:t>Правительство Росси</w:t>
      </w:r>
      <w:r w:rsidRPr="004B3A4B">
        <w:rPr>
          <w:sz w:val="23"/>
          <w:szCs w:val="23"/>
        </w:rPr>
        <w:t>й</w:t>
      </w:r>
      <w:r w:rsidRPr="004B3A4B">
        <w:rPr>
          <w:sz w:val="23"/>
          <w:szCs w:val="23"/>
        </w:rPr>
        <w:t xml:space="preserve">ской Федерации вправе определить: конкретную закупку, сведения о которой не составляют государственную тайну, но не подлежат размещению в единой информационной системе; </w:t>
      </w:r>
      <w:hyperlink r:id="rId21" w:history="1">
        <w:r w:rsidRPr="004B3A4B">
          <w:rPr>
            <w:sz w:val="23"/>
            <w:szCs w:val="23"/>
          </w:rPr>
          <w:t>перечни</w:t>
        </w:r>
      </w:hyperlink>
      <w:r w:rsidRPr="004B3A4B">
        <w:rPr>
          <w:sz w:val="23"/>
          <w:szCs w:val="23"/>
        </w:rPr>
        <w:t xml:space="preserve"> и (или) группы товаров, работ, услуг, сведения о закупке, которых не составляют г</w:t>
      </w:r>
      <w:r w:rsidRPr="004B3A4B">
        <w:rPr>
          <w:sz w:val="23"/>
          <w:szCs w:val="23"/>
        </w:rPr>
        <w:t>о</w:t>
      </w:r>
      <w:r w:rsidRPr="004B3A4B">
        <w:rPr>
          <w:sz w:val="23"/>
          <w:szCs w:val="23"/>
        </w:rPr>
        <w:t>сударственную тайну, но не подлежат размещению в единой информационной системе.</w:t>
      </w:r>
    </w:p>
    <w:p w:rsidR="00376F1F" w:rsidRPr="001F584A" w:rsidRDefault="00376F1F" w:rsidP="00714A77">
      <w:pPr>
        <w:ind w:firstLine="540"/>
        <w:jc w:val="both"/>
        <w:rPr>
          <w:color w:val="FF0000"/>
          <w:sz w:val="23"/>
          <w:szCs w:val="23"/>
        </w:rPr>
      </w:pPr>
      <w:r w:rsidRPr="001F584A">
        <w:rPr>
          <w:color w:val="FF0000"/>
          <w:sz w:val="23"/>
          <w:szCs w:val="23"/>
        </w:rPr>
        <w:t>2.9. Заказчик вправе не размещать в единой информационной системе сведения о заку</w:t>
      </w:r>
      <w:r w:rsidRPr="001F584A">
        <w:rPr>
          <w:color w:val="FF0000"/>
          <w:sz w:val="23"/>
          <w:szCs w:val="23"/>
        </w:rPr>
        <w:t>п</w:t>
      </w:r>
      <w:r w:rsidRPr="001F584A">
        <w:rPr>
          <w:color w:val="FF0000"/>
          <w:sz w:val="23"/>
          <w:szCs w:val="23"/>
        </w:rPr>
        <w:t>ке, стоимость которых не превышает сто тысяч рублей, включая НДС (либо единый налог при применении контрагентом упрощённой системы налогообложения).</w:t>
      </w:r>
    </w:p>
    <w:p w:rsidR="00376F1F" w:rsidRPr="004B3A4B" w:rsidRDefault="00376F1F" w:rsidP="00714A77">
      <w:pPr>
        <w:ind w:firstLine="540"/>
        <w:jc w:val="both"/>
        <w:rPr>
          <w:sz w:val="23"/>
          <w:szCs w:val="23"/>
        </w:rPr>
      </w:pPr>
      <w:r w:rsidRPr="001F584A">
        <w:rPr>
          <w:color w:val="FF0000"/>
          <w:sz w:val="23"/>
          <w:szCs w:val="23"/>
        </w:rPr>
        <w:t>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w:t>
      </w:r>
      <w:r w:rsidRPr="001F584A">
        <w:rPr>
          <w:color w:val="FF0000"/>
          <w:sz w:val="23"/>
          <w:szCs w:val="23"/>
        </w:rPr>
        <w:t>с</w:t>
      </w:r>
      <w:r w:rsidRPr="001F584A">
        <w:rPr>
          <w:color w:val="FF0000"/>
          <w:sz w:val="23"/>
          <w:szCs w:val="23"/>
        </w:rPr>
        <w:t>теме  сведения о закупке товаров, работ, услуг, стоимость которых не превышает пятьсот т</w:t>
      </w:r>
      <w:r w:rsidRPr="001F584A">
        <w:rPr>
          <w:color w:val="FF0000"/>
          <w:sz w:val="23"/>
          <w:szCs w:val="23"/>
        </w:rPr>
        <w:t>ы</w:t>
      </w:r>
      <w:r w:rsidRPr="001F584A">
        <w:rPr>
          <w:color w:val="FF0000"/>
          <w:sz w:val="23"/>
          <w:szCs w:val="23"/>
        </w:rPr>
        <w:t>сяч рублей, включая НДС (либо единый</w:t>
      </w:r>
      <w:r w:rsidRPr="004B3A4B">
        <w:rPr>
          <w:sz w:val="23"/>
          <w:szCs w:val="23"/>
        </w:rPr>
        <w:t xml:space="preserve"> налог при применении контрагентом упрощённой системы налогообложения).</w:t>
      </w:r>
    </w:p>
    <w:p w:rsidR="00376F1F" w:rsidRPr="004B3A4B" w:rsidRDefault="00376F1F" w:rsidP="00714A77">
      <w:pPr>
        <w:ind w:firstLine="540"/>
        <w:jc w:val="both"/>
        <w:rPr>
          <w:sz w:val="23"/>
          <w:szCs w:val="23"/>
        </w:rPr>
      </w:pPr>
      <w:r w:rsidRPr="004B3A4B">
        <w:rPr>
          <w:sz w:val="23"/>
          <w:szCs w:val="23"/>
        </w:rPr>
        <w:t>2.10. В течение трех рабочих дней со дня заключения договора Заказчик вносит инфо</w:t>
      </w:r>
      <w:r w:rsidRPr="004B3A4B">
        <w:rPr>
          <w:sz w:val="23"/>
          <w:szCs w:val="23"/>
        </w:rPr>
        <w:t>р</w:t>
      </w:r>
      <w:r w:rsidRPr="004B3A4B">
        <w:rPr>
          <w:sz w:val="23"/>
          <w:szCs w:val="23"/>
        </w:rPr>
        <w:t>мацию и документы, установленные Правительством Российской Федерации в соответствии с частью 1 статьи 4.1. Федерального закона № 223-ФЗ,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w:t>
      </w:r>
      <w:r w:rsidRPr="004B3A4B">
        <w:rPr>
          <w:sz w:val="23"/>
          <w:szCs w:val="23"/>
        </w:rPr>
        <w:t>о</w:t>
      </w:r>
      <w:r w:rsidRPr="004B3A4B">
        <w:rPr>
          <w:sz w:val="23"/>
          <w:szCs w:val="23"/>
        </w:rPr>
        <w:t>ра вносится Заказчиком в реестр договоров в течение десяти дней со дня исполнения, измен</w:t>
      </w:r>
      <w:r w:rsidRPr="004B3A4B">
        <w:rPr>
          <w:sz w:val="23"/>
          <w:szCs w:val="23"/>
        </w:rPr>
        <w:t>е</w:t>
      </w:r>
      <w:r w:rsidRPr="004B3A4B">
        <w:rPr>
          <w:sz w:val="23"/>
          <w:szCs w:val="23"/>
        </w:rPr>
        <w:t>ния или расторжения договора.</w:t>
      </w:r>
    </w:p>
    <w:p w:rsidR="00376F1F" w:rsidRPr="004B3A4B" w:rsidRDefault="00376F1F" w:rsidP="00714A77">
      <w:pPr>
        <w:autoSpaceDE w:val="0"/>
        <w:autoSpaceDN w:val="0"/>
        <w:adjustRightInd w:val="0"/>
        <w:ind w:firstLine="540"/>
        <w:jc w:val="both"/>
        <w:rPr>
          <w:sz w:val="23"/>
          <w:szCs w:val="23"/>
        </w:rPr>
      </w:pPr>
      <w:r w:rsidRPr="004B3A4B">
        <w:rPr>
          <w:sz w:val="23"/>
          <w:szCs w:val="23"/>
        </w:rPr>
        <w:t>2.11. В случае возникновения при ведении единой информационной системы федерал</w:t>
      </w:r>
      <w:r w:rsidRPr="004B3A4B">
        <w:rPr>
          <w:sz w:val="23"/>
          <w:szCs w:val="23"/>
        </w:rPr>
        <w:t>ь</w:t>
      </w:r>
      <w:r w:rsidRPr="004B3A4B">
        <w:rPr>
          <w:sz w:val="23"/>
          <w:szCs w:val="23"/>
        </w:rPr>
        <w:t>ным органом исполнительной власти, уполномоченным на ведение официального сайта, те</w:t>
      </w:r>
      <w:r w:rsidRPr="004B3A4B">
        <w:rPr>
          <w:sz w:val="23"/>
          <w:szCs w:val="23"/>
        </w:rPr>
        <w:t>х</w:t>
      </w:r>
      <w:r w:rsidRPr="004B3A4B">
        <w:rPr>
          <w:sz w:val="23"/>
          <w:szCs w:val="23"/>
        </w:rPr>
        <w:t>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w:t>
      </w:r>
      <w:r w:rsidRPr="004B3A4B">
        <w:rPr>
          <w:sz w:val="23"/>
          <w:szCs w:val="23"/>
        </w:rPr>
        <w:t>н</w:t>
      </w:r>
      <w:r w:rsidRPr="004B3A4B">
        <w:rPr>
          <w:sz w:val="23"/>
          <w:szCs w:val="23"/>
        </w:rPr>
        <w:t>формационной системе в соответствии с настоящим Положением, размещается Заказчиком на сайте Заказчика с последующим размещением ее в единой информационной системе в теч</w:t>
      </w:r>
      <w:r w:rsidRPr="004B3A4B">
        <w:rPr>
          <w:sz w:val="23"/>
          <w:szCs w:val="23"/>
        </w:rPr>
        <w:t>е</w:t>
      </w:r>
      <w:r w:rsidRPr="004B3A4B">
        <w:rPr>
          <w:sz w:val="23"/>
          <w:szCs w:val="23"/>
        </w:rPr>
        <w:t>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376F1F" w:rsidRPr="004B3A4B" w:rsidRDefault="00376F1F" w:rsidP="00714A77">
      <w:pPr>
        <w:autoSpaceDE w:val="0"/>
        <w:autoSpaceDN w:val="0"/>
        <w:adjustRightInd w:val="0"/>
        <w:ind w:firstLine="539"/>
        <w:jc w:val="both"/>
        <w:outlineLvl w:val="0"/>
        <w:rPr>
          <w:sz w:val="23"/>
          <w:szCs w:val="23"/>
        </w:rPr>
      </w:pPr>
      <w:r w:rsidRPr="004B3A4B">
        <w:rPr>
          <w:sz w:val="23"/>
          <w:szCs w:val="23"/>
        </w:rPr>
        <w:t>2.12. Размещенные в единой информационной системе и на сайте Заказчика в соответс</w:t>
      </w:r>
      <w:r w:rsidRPr="004B3A4B">
        <w:rPr>
          <w:sz w:val="23"/>
          <w:szCs w:val="23"/>
        </w:rPr>
        <w:t>т</w:t>
      </w:r>
      <w:r w:rsidRPr="004B3A4B">
        <w:rPr>
          <w:sz w:val="23"/>
          <w:szCs w:val="23"/>
        </w:rPr>
        <w:t>вии с настоящим Положением информация о закупке, Положение, План закупки товаров, р</w:t>
      </w:r>
      <w:r w:rsidRPr="004B3A4B">
        <w:rPr>
          <w:sz w:val="23"/>
          <w:szCs w:val="23"/>
        </w:rPr>
        <w:t>а</w:t>
      </w:r>
      <w:r w:rsidRPr="004B3A4B">
        <w:rPr>
          <w:sz w:val="23"/>
          <w:szCs w:val="23"/>
        </w:rPr>
        <w:t>бот, услуг, План закупки инновационной продукции, высокотехнологичной продукции, л</w:t>
      </w:r>
      <w:r w:rsidRPr="004B3A4B">
        <w:rPr>
          <w:sz w:val="23"/>
          <w:szCs w:val="23"/>
        </w:rPr>
        <w:t>е</w:t>
      </w:r>
      <w:r w:rsidRPr="004B3A4B">
        <w:rPr>
          <w:sz w:val="23"/>
          <w:szCs w:val="23"/>
        </w:rPr>
        <w:t xml:space="preserve">карственных средств должны быть доступны для ознакомления без взимания платы. </w:t>
      </w:r>
    </w:p>
    <w:p w:rsidR="00376F1F" w:rsidRPr="004B3A4B" w:rsidRDefault="00376F1F" w:rsidP="00714A77">
      <w:pPr>
        <w:autoSpaceDE w:val="0"/>
        <w:autoSpaceDN w:val="0"/>
        <w:adjustRightInd w:val="0"/>
        <w:ind w:firstLine="539"/>
        <w:jc w:val="both"/>
        <w:rPr>
          <w:sz w:val="23"/>
          <w:szCs w:val="23"/>
        </w:rPr>
      </w:pPr>
      <w:r w:rsidRPr="004B3A4B">
        <w:rPr>
          <w:sz w:val="23"/>
          <w:szCs w:val="23"/>
        </w:rPr>
        <w:t>2.13. Заказчик не позднее десятого числа месяца, следующего за отчетным месяцем, ра</w:t>
      </w:r>
      <w:r w:rsidRPr="004B3A4B">
        <w:rPr>
          <w:sz w:val="23"/>
          <w:szCs w:val="23"/>
        </w:rPr>
        <w:t>з</w:t>
      </w:r>
      <w:r w:rsidRPr="004B3A4B">
        <w:rPr>
          <w:sz w:val="23"/>
          <w:szCs w:val="23"/>
        </w:rPr>
        <w:t>мещает в единой информационной системе:</w:t>
      </w:r>
    </w:p>
    <w:p w:rsidR="00376F1F" w:rsidRPr="004B3A4B" w:rsidRDefault="00376F1F" w:rsidP="00714A77">
      <w:pPr>
        <w:autoSpaceDE w:val="0"/>
        <w:autoSpaceDN w:val="0"/>
        <w:adjustRightInd w:val="0"/>
        <w:ind w:firstLine="539"/>
        <w:jc w:val="both"/>
        <w:rPr>
          <w:sz w:val="23"/>
          <w:szCs w:val="23"/>
        </w:rPr>
      </w:pPr>
      <w:r w:rsidRPr="004B3A4B">
        <w:rPr>
          <w:sz w:val="23"/>
          <w:szCs w:val="23"/>
        </w:rPr>
        <w:t>2.13.1 сведения о количестве и об общей стоимости договоров, заключенных Заказчиком по результатам закупки;</w:t>
      </w:r>
    </w:p>
    <w:p w:rsidR="00376F1F" w:rsidRPr="004B3A4B" w:rsidRDefault="00376F1F" w:rsidP="00714A77">
      <w:pPr>
        <w:autoSpaceDE w:val="0"/>
        <w:autoSpaceDN w:val="0"/>
        <w:adjustRightInd w:val="0"/>
        <w:ind w:firstLine="539"/>
        <w:jc w:val="both"/>
        <w:rPr>
          <w:sz w:val="23"/>
          <w:szCs w:val="23"/>
        </w:rPr>
      </w:pPr>
      <w:r w:rsidRPr="004B3A4B">
        <w:rPr>
          <w:sz w:val="23"/>
          <w:szCs w:val="23"/>
        </w:rPr>
        <w:t>2.13.2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376F1F" w:rsidRPr="004B3A4B" w:rsidRDefault="00376F1F" w:rsidP="00714A77">
      <w:pPr>
        <w:autoSpaceDE w:val="0"/>
        <w:autoSpaceDN w:val="0"/>
        <w:adjustRightInd w:val="0"/>
        <w:ind w:firstLine="539"/>
        <w:jc w:val="both"/>
        <w:rPr>
          <w:sz w:val="23"/>
          <w:szCs w:val="23"/>
        </w:rPr>
      </w:pPr>
      <w:r w:rsidRPr="004B3A4B">
        <w:rPr>
          <w:sz w:val="23"/>
          <w:szCs w:val="23"/>
        </w:rPr>
        <w:t>2.13.3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w:t>
      </w:r>
      <w:r w:rsidRPr="004B3A4B">
        <w:rPr>
          <w:sz w:val="23"/>
          <w:szCs w:val="23"/>
        </w:rPr>
        <w:t>о</w:t>
      </w:r>
      <w:r w:rsidRPr="004B3A4B">
        <w:rPr>
          <w:sz w:val="23"/>
          <w:szCs w:val="23"/>
        </w:rPr>
        <w:t>шении которой приняты решения Правительства РФ в соответствии с Федеральным законом от 18.07.2011 № 223-ФЗ «О закупках товаров, работ, услуг отдельными видами юридических лиц»;</w:t>
      </w:r>
    </w:p>
    <w:p w:rsidR="00376F1F" w:rsidRPr="004B3A4B" w:rsidRDefault="00376F1F" w:rsidP="00D80378">
      <w:pPr>
        <w:pStyle w:val="ConsPlusNormal"/>
        <w:numPr>
          <w:ilvl w:val="0"/>
          <w:numId w:val="0"/>
        </w:numPr>
        <w:ind w:left="540"/>
        <w:jc w:val="both"/>
        <w:rPr>
          <w:rFonts w:ascii="Times New Roman" w:hAnsi="Times New Roman" w:cs="Times New Roman"/>
          <w:sz w:val="23"/>
          <w:szCs w:val="23"/>
        </w:rPr>
      </w:pPr>
      <w:r w:rsidRPr="004B3A4B">
        <w:rPr>
          <w:rFonts w:ascii="Times New Roman" w:hAnsi="Times New Roman" w:cs="Times New Roman"/>
          <w:sz w:val="23"/>
          <w:szCs w:val="23"/>
        </w:rPr>
        <w:t>2.13.4. 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rsidR="00376F1F" w:rsidRPr="004B3A4B" w:rsidRDefault="00376F1F" w:rsidP="00714A77">
      <w:pPr>
        <w:autoSpaceDE w:val="0"/>
        <w:autoSpaceDN w:val="0"/>
        <w:adjustRightInd w:val="0"/>
        <w:ind w:firstLine="539"/>
        <w:jc w:val="both"/>
        <w:rPr>
          <w:sz w:val="23"/>
          <w:szCs w:val="23"/>
        </w:rPr>
      </w:pPr>
      <w:r w:rsidRPr="004B3A4B">
        <w:rPr>
          <w:sz w:val="23"/>
          <w:szCs w:val="23"/>
        </w:rPr>
        <w:t>2.14. В случае если при заключении и исполнении договора изменяются объем, цена з</w:t>
      </w:r>
      <w:r w:rsidRPr="004B3A4B">
        <w:rPr>
          <w:sz w:val="23"/>
          <w:szCs w:val="23"/>
        </w:rPr>
        <w:t>а</w:t>
      </w:r>
      <w:r w:rsidRPr="004B3A4B">
        <w:rPr>
          <w:sz w:val="23"/>
          <w:szCs w:val="23"/>
        </w:rPr>
        <w:t>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w:t>
      </w:r>
      <w:r w:rsidRPr="004B3A4B">
        <w:rPr>
          <w:sz w:val="23"/>
          <w:szCs w:val="23"/>
        </w:rPr>
        <w:t>а</w:t>
      </w:r>
      <w:r w:rsidRPr="004B3A4B">
        <w:rPr>
          <w:sz w:val="23"/>
          <w:szCs w:val="23"/>
        </w:rPr>
        <w:t>ция об изменении договора с указанием измененных условий.</w:t>
      </w:r>
    </w:p>
    <w:p w:rsidR="00376F1F" w:rsidRPr="004B3A4B" w:rsidRDefault="00376F1F" w:rsidP="00714A77">
      <w:pPr>
        <w:autoSpaceDE w:val="0"/>
        <w:autoSpaceDN w:val="0"/>
        <w:adjustRightInd w:val="0"/>
        <w:ind w:firstLine="539"/>
        <w:jc w:val="both"/>
        <w:rPr>
          <w:sz w:val="23"/>
          <w:szCs w:val="23"/>
        </w:rPr>
      </w:pPr>
    </w:p>
    <w:p w:rsidR="00376F1F" w:rsidRPr="004B3A4B" w:rsidRDefault="00376F1F" w:rsidP="00714A77">
      <w:pPr>
        <w:pStyle w:val="11"/>
        <w:spacing w:before="0" w:after="0"/>
        <w:rPr>
          <w:rFonts w:ascii="Times New Roman" w:hAnsi="Times New Roman" w:cs="Times New Roman"/>
          <w:sz w:val="23"/>
          <w:szCs w:val="23"/>
        </w:rPr>
      </w:pPr>
      <w:bookmarkStart w:id="11" w:name="_Toc380067562"/>
      <w:r w:rsidRPr="004B3A4B">
        <w:rPr>
          <w:rFonts w:ascii="Times New Roman" w:hAnsi="Times New Roman" w:cs="Times New Roman"/>
          <w:sz w:val="23"/>
          <w:szCs w:val="23"/>
        </w:rPr>
        <w:t>3. Планирование закупочной деятельности Заказчика</w:t>
      </w:r>
      <w:bookmarkEnd w:id="11"/>
    </w:p>
    <w:p w:rsidR="00376F1F" w:rsidRPr="004B3A4B" w:rsidRDefault="00376F1F" w:rsidP="00714A77">
      <w:pPr>
        <w:autoSpaceDE w:val="0"/>
        <w:autoSpaceDN w:val="0"/>
        <w:adjustRightInd w:val="0"/>
        <w:ind w:firstLine="539"/>
        <w:jc w:val="both"/>
        <w:rPr>
          <w:sz w:val="23"/>
          <w:szCs w:val="23"/>
        </w:rPr>
      </w:pPr>
    </w:p>
    <w:p w:rsidR="00376F1F" w:rsidRPr="004B3A4B" w:rsidRDefault="00376F1F" w:rsidP="00714A77">
      <w:pPr>
        <w:autoSpaceDE w:val="0"/>
        <w:autoSpaceDN w:val="0"/>
        <w:adjustRightInd w:val="0"/>
        <w:ind w:firstLine="539"/>
        <w:jc w:val="both"/>
        <w:rPr>
          <w:sz w:val="23"/>
          <w:szCs w:val="23"/>
        </w:rPr>
      </w:pPr>
      <w:r w:rsidRPr="004B3A4B">
        <w:rPr>
          <w:sz w:val="23"/>
          <w:szCs w:val="23"/>
        </w:rPr>
        <w:t>3.1. Заказчик ежегодно осуществляет планирование закупок. Периодом планирования является календарный год.</w:t>
      </w:r>
    </w:p>
    <w:p w:rsidR="00376F1F" w:rsidRPr="004B3A4B" w:rsidRDefault="00376F1F" w:rsidP="00714A77">
      <w:pPr>
        <w:autoSpaceDE w:val="0"/>
        <w:autoSpaceDN w:val="0"/>
        <w:adjustRightInd w:val="0"/>
        <w:ind w:firstLine="539"/>
        <w:jc w:val="both"/>
        <w:rPr>
          <w:sz w:val="23"/>
          <w:szCs w:val="23"/>
        </w:rPr>
      </w:pPr>
      <w:r w:rsidRPr="004B3A4B">
        <w:rPr>
          <w:sz w:val="23"/>
          <w:szCs w:val="23"/>
        </w:rPr>
        <w:t>3.2. Результаты планирования оформляются в локальный документ План закупки тов</w:t>
      </w:r>
      <w:r w:rsidRPr="004B3A4B">
        <w:rPr>
          <w:sz w:val="23"/>
          <w:szCs w:val="23"/>
        </w:rPr>
        <w:t>а</w:t>
      </w:r>
      <w:r w:rsidRPr="004B3A4B">
        <w:rPr>
          <w:sz w:val="23"/>
          <w:szCs w:val="23"/>
        </w:rPr>
        <w:t>ров, работ, услуг (далее – План закупки).</w:t>
      </w:r>
    </w:p>
    <w:p w:rsidR="00376F1F" w:rsidRPr="004B3A4B" w:rsidRDefault="00376F1F" w:rsidP="00714A77">
      <w:pPr>
        <w:autoSpaceDE w:val="0"/>
        <w:autoSpaceDN w:val="0"/>
        <w:adjustRightInd w:val="0"/>
        <w:ind w:firstLine="539"/>
        <w:jc w:val="both"/>
        <w:rPr>
          <w:sz w:val="23"/>
          <w:szCs w:val="23"/>
        </w:rPr>
      </w:pPr>
      <w:r w:rsidRPr="004B3A4B">
        <w:rPr>
          <w:sz w:val="23"/>
          <w:szCs w:val="23"/>
        </w:rPr>
        <w:t>3.3. Планирование закупочной деятельности осуществляется исходя из предполагаемого объема затрат на товары, работы, услуги, необходимые для осуществления Заказчиком своей деятельности в планируемом году.</w:t>
      </w:r>
    </w:p>
    <w:p w:rsidR="00376F1F" w:rsidRPr="004B3A4B" w:rsidRDefault="00376F1F" w:rsidP="00714A77">
      <w:pPr>
        <w:autoSpaceDE w:val="0"/>
        <w:autoSpaceDN w:val="0"/>
        <w:adjustRightInd w:val="0"/>
        <w:ind w:firstLine="539"/>
        <w:jc w:val="both"/>
        <w:rPr>
          <w:sz w:val="23"/>
          <w:szCs w:val="23"/>
        </w:rPr>
      </w:pPr>
      <w:r w:rsidRPr="004B3A4B">
        <w:rPr>
          <w:sz w:val="23"/>
          <w:szCs w:val="23"/>
        </w:rPr>
        <w:t>3.4. Планирование осуществляется Заказчиком на основе первоначального изучения рынка товаров, работ, услуг.</w:t>
      </w:r>
    </w:p>
    <w:p w:rsidR="00376F1F" w:rsidRPr="004B3A4B" w:rsidRDefault="00376F1F" w:rsidP="00714A77">
      <w:pPr>
        <w:autoSpaceDE w:val="0"/>
        <w:autoSpaceDN w:val="0"/>
        <w:adjustRightInd w:val="0"/>
        <w:ind w:firstLine="539"/>
        <w:jc w:val="both"/>
        <w:rPr>
          <w:sz w:val="23"/>
          <w:szCs w:val="23"/>
        </w:rPr>
      </w:pPr>
      <w:r w:rsidRPr="004B3A4B">
        <w:rPr>
          <w:sz w:val="23"/>
          <w:szCs w:val="23"/>
        </w:rPr>
        <w:t>3.5. Заказчик размещает в единой информационной системе План закупки на срок не м</w:t>
      </w:r>
      <w:r w:rsidRPr="004B3A4B">
        <w:rPr>
          <w:sz w:val="23"/>
          <w:szCs w:val="23"/>
        </w:rPr>
        <w:t>е</w:t>
      </w:r>
      <w:r w:rsidRPr="004B3A4B">
        <w:rPr>
          <w:sz w:val="23"/>
          <w:szCs w:val="23"/>
        </w:rPr>
        <w:t xml:space="preserve">нее чем один год. </w:t>
      </w:r>
    </w:p>
    <w:p w:rsidR="00376F1F" w:rsidRPr="004B3A4B" w:rsidRDefault="00376F1F" w:rsidP="00714A77">
      <w:pPr>
        <w:autoSpaceDE w:val="0"/>
        <w:autoSpaceDN w:val="0"/>
        <w:adjustRightInd w:val="0"/>
        <w:ind w:firstLine="539"/>
        <w:jc w:val="both"/>
        <w:rPr>
          <w:sz w:val="23"/>
          <w:szCs w:val="23"/>
        </w:rPr>
      </w:pPr>
      <w:r w:rsidRPr="004B3A4B">
        <w:rPr>
          <w:sz w:val="23"/>
          <w:szCs w:val="23"/>
        </w:rPr>
        <w:t>3.6. Порядок формирования Плана закупки, порядок и сроки размещения в единой и</w:t>
      </w:r>
      <w:r w:rsidRPr="004B3A4B">
        <w:rPr>
          <w:sz w:val="23"/>
          <w:szCs w:val="23"/>
        </w:rPr>
        <w:t>н</w:t>
      </w:r>
      <w:r w:rsidRPr="004B3A4B">
        <w:rPr>
          <w:sz w:val="23"/>
          <w:szCs w:val="23"/>
        </w:rPr>
        <w:t>формационной системе такого плана, требования к форме такого плана устанавливаются Пр</w:t>
      </w:r>
      <w:r w:rsidRPr="004B3A4B">
        <w:rPr>
          <w:sz w:val="23"/>
          <w:szCs w:val="23"/>
        </w:rPr>
        <w:t>а</w:t>
      </w:r>
      <w:r w:rsidRPr="004B3A4B">
        <w:rPr>
          <w:sz w:val="23"/>
          <w:szCs w:val="23"/>
        </w:rPr>
        <w:t>вительством Российской Федерации.</w:t>
      </w:r>
    </w:p>
    <w:p w:rsidR="00376F1F" w:rsidRPr="004B3A4B" w:rsidRDefault="00376F1F" w:rsidP="00714A77">
      <w:pPr>
        <w:autoSpaceDE w:val="0"/>
        <w:autoSpaceDN w:val="0"/>
        <w:adjustRightInd w:val="0"/>
        <w:ind w:firstLine="539"/>
        <w:jc w:val="both"/>
        <w:rPr>
          <w:sz w:val="23"/>
          <w:szCs w:val="23"/>
        </w:rPr>
      </w:pPr>
      <w:r w:rsidRPr="004B3A4B">
        <w:rPr>
          <w:sz w:val="23"/>
          <w:szCs w:val="23"/>
        </w:rPr>
        <w:t>3.7. План закупки формируется Заказчиком в соответствии с требованиями, установле</w:t>
      </w:r>
      <w:r w:rsidRPr="004B3A4B">
        <w:rPr>
          <w:sz w:val="23"/>
          <w:szCs w:val="23"/>
        </w:rPr>
        <w:t>н</w:t>
      </w:r>
      <w:r w:rsidRPr="004B3A4B">
        <w:rPr>
          <w:sz w:val="23"/>
          <w:szCs w:val="23"/>
        </w:rPr>
        <w:t>ными нормативными правовыми актами Российской Федерации, локальными актами Заказч</w:t>
      </w:r>
      <w:r w:rsidRPr="004B3A4B">
        <w:rPr>
          <w:sz w:val="23"/>
          <w:szCs w:val="23"/>
        </w:rPr>
        <w:t>и</w:t>
      </w:r>
      <w:r w:rsidRPr="004B3A4B">
        <w:rPr>
          <w:sz w:val="23"/>
          <w:szCs w:val="23"/>
        </w:rPr>
        <w:t>ка, а также настоящим Положением, в том числе с учетом сроков проведения закупочных процедур исходя из требуемой даты поставки товаров (работ, услуг).</w:t>
      </w:r>
    </w:p>
    <w:p w:rsidR="00376F1F" w:rsidRPr="004B3A4B" w:rsidRDefault="00376F1F" w:rsidP="00714A77">
      <w:pPr>
        <w:autoSpaceDE w:val="0"/>
        <w:autoSpaceDN w:val="0"/>
        <w:adjustRightInd w:val="0"/>
        <w:ind w:firstLine="539"/>
        <w:jc w:val="both"/>
        <w:rPr>
          <w:sz w:val="23"/>
          <w:szCs w:val="23"/>
        </w:rPr>
      </w:pPr>
      <w:r w:rsidRPr="004B3A4B">
        <w:rPr>
          <w:sz w:val="23"/>
          <w:szCs w:val="23"/>
        </w:rPr>
        <w:t xml:space="preserve">3.8. Заказчик вправе корректировать (дополнять, изменять) План закупки. </w:t>
      </w:r>
    </w:p>
    <w:p w:rsidR="00376F1F" w:rsidRPr="004B3A4B" w:rsidRDefault="00376F1F" w:rsidP="00714A77">
      <w:pPr>
        <w:autoSpaceDE w:val="0"/>
        <w:autoSpaceDN w:val="0"/>
        <w:adjustRightInd w:val="0"/>
        <w:ind w:firstLine="539"/>
        <w:jc w:val="both"/>
        <w:rPr>
          <w:sz w:val="23"/>
          <w:szCs w:val="23"/>
        </w:rPr>
      </w:pPr>
      <w:r w:rsidRPr="004B3A4B">
        <w:rPr>
          <w:sz w:val="23"/>
          <w:szCs w:val="23"/>
        </w:rPr>
        <w:t>Корректировка Плана закупки может осуществляться, в том числе в случае:</w:t>
      </w:r>
    </w:p>
    <w:p w:rsidR="00376F1F" w:rsidRPr="004B3A4B" w:rsidRDefault="00376F1F" w:rsidP="00714A77">
      <w:pPr>
        <w:autoSpaceDE w:val="0"/>
        <w:autoSpaceDN w:val="0"/>
        <w:adjustRightInd w:val="0"/>
        <w:ind w:firstLine="539"/>
        <w:jc w:val="both"/>
        <w:rPr>
          <w:sz w:val="23"/>
          <w:szCs w:val="23"/>
        </w:rPr>
      </w:pPr>
      <w:r w:rsidRPr="004B3A4B">
        <w:rPr>
          <w:sz w:val="23"/>
          <w:szCs w:val="23"/>
        </w:rPr>
        <w:t>а) изменения потребности в товарах, работах, услугах, в том числе сроков их приобрет</w:t>
      </w:r>
      <w:r w:rsidRPr="004B3A4B">
        <w:rPr>
          <w:sz w:val="23"/>
          <w:szCs w:val="23"/>
        </w:rPr>
        <w:t>е</w:t>
      </w:r>
      <w:r w:rsidRPr="004B3A4B">
        <w:rPr>
          <w:sz w:val="23"/>
          <w:szCs w:val="23"/>
        </w:rPr>
        <w:t>ния, способа осуществления закупки и срока исполнения договора;</w:t>
      </w:r>
    </w:p>
    <w:p w:rsidR="00376F1F" w:rsidRPr="004B3A4B" w:rsidRDefault="00376F1F" w:rsidP="00714A77">
      <w:pPr>
        <w:autoSpaceDE w:val="0"/>
        <w:autoSpaceDN w:val="0"/>
        <w:adjustRightInd w:val="0"/>
        <w:ind w:firstLine="539"/>
        <w:jc w:val="both"/>
        <w:rPr>
          <w:sz w:val="23"/>
          <w:szCs w:val="23"/>
        </w:rPr>
      </w:pPr>
      <w:r w:rsidRPr="004B3A4B">
        <w:rPr>
          <w:sz w:val="23"/>
          <w:szCs w:val="23"/>
        </w:rPr>
        <w:t>б) изменения более чем на 10 % стоимости планируемых к приобретению товаров, р</w:t>
      </w:r>
      <w:r w:rsidRPr="004B3A4B">
        <w:rPr>
          <w:sz w:val="23"/>
          <w:szCs w:val="23"/>
        </w:rPr>
        <w:t>а</w:t>
      </w:r>
      <w:r w:rsidRPr="004B3A4B">
        <w:rPr>
          <w:sz w:val="23"/>
          <w:szCs w:val="23"/>
        </w:rPr>
        <w:t>бот, услуг, выявленного в результате подготовки к процедуре проведения конкретной заку</w:t>
      </w:r>
      <w:r w:rsidRPr="004B3A4B">
        <w:rPr>
          <w:sz w:val="23"/>
          <w:szCs w:val="23"/>
        </w:rPr>
        <w:t>п</w:t>
      </w:r>
      <w:r w:rsidRPr="004B3A4B">
        <w:rPr>
          <w:sz w:val="23"/>
          <w:szCs w:val="23"/>
        </w:rPr>
        <w:t>ки, вследствие чего невозможно осуществление закупки в соответствии с планируемым объ</w:t>
      </w:r>
      <w:r w:rsidRPr="004B3A4B">
        <w:rPr>
          <w:sz w:val="23"/>
          <w:szCs w:val="23"/>
        </w:rPr>
        <w:t>е</w:t>
      </w:r>
      <w:r w:rsidRPr="004B3A4B">
        <w:rPr>
          <w:sz w:val="23"/>
          <w:szCs w:val="23"/>
        </w:rPr>
        <w:t>мом денежных средств, предусмотренным Планом закупки;</w:t>
      </w:r>
    </w:p>
    <w:p w:rsidR="00376F1F" w:rsidRPr="004B3A4B" w:rsidRDefault="00376F1F" w:rsidP="00714A77">
      <w:pPr>
        <w:autoSpaceDE w:val="0"/>
        <w:autoSpaceDN w:val="0"/>
        <w:adjustRightInd w:val="0"/>
        <w:ind w:firstLine="539"/>
        <w:jc w:val="both"/>
        <w:rPr>
          <w:sz w:val="23"/>
          <w:szCs w:val="23"/>
        </w:rPr>
      </w:pPr>
      <w:r w:rsidRPr="004B3A4B">
        <w:rPr>
          <w:sz w:val="23"/>
          <w:szCs w:val="23"/>
        </w:rPr>
        <w:t>в) в иных случаях, установленных настоящим Положением и локальными актами Зака</w:t>
      </w:r>
      <w:r w:rsidRPr="004B3A4B">
        <w:rPr>
          <w:sz w:val="23"/>
          <w:szCs w:val="23"/>
        </w:rPr>
        <w:t>з</w:t>
      </w:r>
      <w:r w:rsidRPr="004B3A4B">
        <w:rPr>
          <w:sz w:val="23"/>
          <w:szCs w:val="23"/>
        </w:rPr>
        <w:t>чика.</w:t>
      </w:r>
    </w:p>
    <w:p w:rsidR="00376F1F" w:rsidRPr="004B3A4B" w:rsidRDefault="00376F1F" w:rsidP="00714A77">
      <w:pPr>
        <w:autoSpaceDE w:val="0"/>
        <w:autoSpaceDN w:val="0"/>
        <w:adjustRightInd w:val="0"/>
        <w:ind w:firstLine="539"/>
        <w:jc w:val="both"/>
        <w:rPr>
          <w:sz w:val="23"/>
          <w:szCs w:val="23"/>
        </w:rPr>
      </w:pPr>
      <w:r w:rsidRPr="004B3A4B">
        <w:rPr>
          <w:sz w:val="23"/>
          <w:szCs w:val="23"/>
        </w:rPr>
        <w:t>В случае уточнения предмета договора при объявлении закупки корректировка Плана закупки не требуется.</w:t>
      </w:r>
    </w:p>
    <w:p w:rsidR="00376F1F" w:rsidRPr="004B3A4B" w:rsidRDefault="00376F1F" w:rsidP="00714A77">
      <w:pPr>
        <w:autoSpaceDE w:val="0"/>
        <w:autoSpaceDN w:val="0"/>
        <w:adjustRightInd w:val="0"/>
        <w:ind w:firstLine="539"/>
        <w:jc w:val="both"/>
        <w:rPr>
          <w:sz w:val="23"/>
          <w:szCs w:val="23"/>
        </w:rPr>
      </w:pPr>
      <w:r w:rsidRPr="004B3A4B">
        <w:rPr>
          <w:sz w:val="23"/>
          <w:szCs w:val="23"/>
        </w:rPr>
        <w:t>3.9. План закупки инновационной продукции, высокотехнологичной продукции, лека</w:t>
      </w:r>
      <w:r w:rsidRPr="004B3A4B">
        <w:rPr>
          <w:sz w:val="23"/>
          <w:szCs w:val="23"/>
        </w:rPr>
        <w:t>р</w:t>
      </w:r>
      <w:r w:rsidRPr="004B3A4B">
        <w:rPr>
          <w:sz w:val="23"/>
          <w:szCs w:val="23"/>
        </w:rPr>
        <w:t xml:space="preserve">ственных средств при наличии размещается Заказчиком в единой информационной системе на трехлетний срок. </w:t>
      </w:r>
    </w:p>
    <w:p w:rsidR="00376F1F" w:rsidRPr="004B3A4B" w:rsidRDefault="00376F1F" w:rsidP="00714A77">
      <w:pPr>
        <w:autoSpaceDE w:val="0"/>
        <w:autoSpaceDN w:val="0"/>
        <w:adjustRightInd w:val="0"/>
        <w:ind w:firstLine="539"/>
        <w:jc w:val="both"/>
        <w:rPr>
          <w:sz w:val="23"/>
          <w:szCs w:val="23"/>
        </w:rPr>
      </w:pPr>
      <w:r w:rsidRPr="004B3A4B">
        <w:rPr>
          <w:sz w:val="23"/>
          <w:szCs w:val="23"/>
        </w:rPr>
        <w:t>3.10. Критерии отнесения товаров, работ, услуг к инновационной продукции и (или) в</w:t>
      </w:r>
      <w:r w:rsidRPr="004B3A4B">
        <w:rPr>
          <w:sz w:val="23"/>
          <w:szCs w:val="23"/>
        </w:rPr>
        <w:t>ы</w:t>
      </w:r>
      <w:r w:rsidRPr="004B3A4B">
        <w:rPr>
          <w:sz w:val="23"/>
          <w:szCs w:val="23"/>
        </w:rPr>
        <w:t>сокотехнологичной продукции для целей формирования плана закупки такой продукции у</w:t>
      </w:r>
      <w:r w:rsidRPr="004B3A4B">
        <w:rPr>
          <w:sz w:val="23"/>
          <w:szCs w:val="23"/>
        </w:rPr>
        <w:t>с</w:t>
      </w:r>
      <w:r w:rsidRPr="004B3A4B">
        <w:rPr>
          <w:sz w:val="23"/>
          <w:szCs w:val="23"/>
        </w:rPr>
        <w:t>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376F1F" w:rsidRPr="004B3A4B" w:rsidRDefault="00376F1F" w:rsidP="00714A77">
      <w:pPr>
        <w:pStyle w:val="11"/>
        <w:spacing w:before="0" w:after="0"/>
        <w:rPr>
          <w:rFonts w:ascii="Times New Roman" w:hAnsi="Times New Roman" w:cs="Times New Roman"/>
          <w:sz w:val="23"/>
          <w:szCs w:val="23"/>
        </w:rPr>
      </w:pPr>
      <w:bookmarkStart w:id="12" w:name="_Toc380067563"/>
    </w:p>
    <w:p w:rsidR="00376F1F" w:rsidRPr="004B3A4B" w:rsidRDefault="00376F1F" w:rsidP="00714A77">
      <w:pPr>
        <w:pStyle w:val="11"/>
        <w:spacing w:before="0" w:after="0"/>
        <w:rPr>
          <w:rFonts w:ascii="Times New Roman" w:hAnsi="Times New Roman" w:cs="Times New Roman"/>
          <w:sz w:val="23"/>
          <w:szCs w:val="23"/>
        </w:rPr>
      </w:pPr>
      <w:r w:rsidRPr="004B3A4B">
        <w:rPr>
          <w:rFonts w:ascii="Times New Roman" w:hAnsi="Times New Roman" w:cs="Times New Roman"/>
          <w:sz w:val="23"/>
          <w:szCs w:val="23"/>
        </w:rPr>
        <w:t>4. Комиссия</w:t>
      </w:r>
      <w:bookmarkEnd w:id="12"/>
    </w:p>
    <w:p w:rsidR="00376F1F" w:rsidRPr="004B3A4B" w:rsidRDefault="00376F1F" w:rsidP="00714A77">
      <w:pPr>
        <w:autoSpaceDE w:val="0"/>
        <w:autoSpaceDN w:val="0"/>
        <w:adjustRightInd w:val="0"/>
        <w:ind w:firstLine="539"/>
        <w:jc w:val="both"/>
        <w:rPr>
          <w:sz w:val="23"/>
          <w:szCs w:val="23"/>
        </w:rPr>
      </w:pPr>
    </w:p>
    <w:p w:rsidR="00376F1F" w:rsidRPr="004B3A4B" w:rsidRDefault="00376F1F" w:rsidP="00714A77">
      <w:pPr>
        <w:autoSpaceDE w:val="0"/>
        <w:autoSpaceDN w:val="0"/>
        <w:adjustRightInd w:val="0"/>
        <w:ind w:firstLine="539"/>
        <w:jc w:val="both"/>
        <w:rPr>
          <w:sz w:val="23"/>
          <w:szCs w:val="23"/>
        </w:rPr>
      </w:pPr>
      <w:r w:rsidRPr="004B3A4B">
        <w:rPr>
          <w:sz w:val="23"/>
          <w:szCs w:val="23"/>
        </w:rPr>
        <w:t>4.1. Для проведения процедур закупок (исключение закупки у единственного поставщ</w:t>
      </w:r>
      <w:r w:rsidRPr="004B3A4B">
        <w:rPr>
          <w:sz w:val="23"/>
          <w:szCs w:val="23"/>
        </w:rPr>
        <w:t>и</w:t>
      </w:r>
      <w:r w:rsidRPr="004B3A4B">
        <w:rPr>
          <w:sz w:val="23"/>
          <w:szCs w:val="23"/>
        </w:rPr>
        <w:t>ка (исполнителя, подрядчика)) создается Комиссия по осуществлению закупок (далее – К</w:t>
      </w:r>
      <w:r w:rsidRPr="004B3A4B">
        <w:rPr>
          <w:sz w:val="23"/>
          <w:szCs w:val="23"/>
        </w:rPr>
        <w:t>о</w:t>
      </w:r>
      <w:r w:rsidRPr="004B3A4B">
        <w:rPr>
          <w:sz w:val="23"/>
          <w:szCs w:val="23"/>
        </w:rPr>
        <w:t>миссия). Комиссия является коллегиальным органом Заказчика, созданным на постоянной о</w:t>
      </w:r>
      <w:r w:rsidRPr="004B3A4B">
        <w:rPr>
          <w:sz w:val="23"/>
          <w:szCs w:val="23"/>
        </w:rPr>
        <w:t>с</w:t>
      </w:r>
      <w:r w:rsidRPr="004B3A4B">
        <w:rPr>
          <w:sz w:val="23"/>
          <w:szCs w:val="23"/>
        </w:rPr>
        <w:t>нове. Комиссия, осуществляя закупочные процедуры, руководствуется нормативными прав</w:t>
      </w:r>
      <w:r w:rsidRPr="004B3A4B">
        <w:rPr>
          <w:sz w:val="23"/>
          <w:szCs w:val="23"/>
        </w:rPr>
        <w:t>о</w:t>
      </w:r>
      <w:r w:rsidRPr="004B3A4B">
        <w:rPr>
          <w:sz w:val="23"/>
          <w:szCs w:val="23"/>
        </w:rPr>
        <w:t>выми актами Российской Федерации и настоящим Положением.</w:t>
      </w:r>
    </w:p>
    <w:p w:rsidR="00376F1F" w:rsidRPr="004B3A4B" w:rsidRDefault="00376F1F" w:rsidP="00714A77">
      <w:pPr>
        <w:autoSpaceDE w:val="0"/>
        <w:autoSpaceDN w:val="0"/>
        <w:adjustRightInd w:val="0"/>
        <w:ind w:firstLine="540"/>
        <w:jc w:val="both"/>
        <w:rPr>
          <w:sz w:val="23"/>
          <w:szCs w:val="23"/>
        </w:rPr>
      </w:pPr>
      <w:r w:rsidRPr="004B3A4B">
        <w:rPr>
          <w:sz w:val="23"/>
          <w:szCs w:val="23"/>
        </w:rPr>
        <w:t>4.2.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w:t>
      </w:r>
      <w:r w:rsidRPr="004B3A4B">
        <w:rPr>
          <w:sz w:val="23"/>
          <w:szCs w:val="23"/>
        </w:rPr>
        <w:t>д</w:t>
      </w:r>
      <w:r w:rsidRPr="004B3A4B">
        <w:rPr>
          <w:sz w:val="23"/>
          <w:szCs w:val="23"/>
        </w:rPr>
        <w:t>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w:t>
      </w:r>
    </w:p>
    <w:p w:rsidR="00376F1F" w:rsidRPr="004B3A4B" w:rsidRDefault="00376F1F" w:rsidP="00714A77">
      <w:pPr>
        <w:autoSpaceDE w:val="0"/>
        <w:autoSpaceDN w:val="0"/>
        <w:adjustRightInd w:val="0"/>
        <w:ind w:firstLine="539"/>
        <w:jc w:val="both"/>
        <w:rPr>
          <w:sz w:val="23"/>
          <w:szCs w:val="23"/>
        </w:rPr>
      </w:pPr>
      <w:r w:rsidRPr="004B3A4B">
        <w:rPr>
          <w:sz w:val="23"/>
          <w:szCs w:val="23"/>
        </w:rPr>
        <w:t>4.3. Комиссия создается приказом директора Заказчика, согласно которому определяется состав и порядок работы Комиссии, назначается председатель Комиссии. Комиссия создается до начала проведения процедуры закупки, в том числе до размещения извещения об осущес</w:t>
      </w:r>
      <w:r w:rsidRPr="004B3A4B">
        <w:rPr>
          <w:sz w:val="23"/>
          <w:szCs w:val="23"/>
        </w:rPr>
        <w:t>т</w:t>
      </w:r>
      <w:r w:rsidRPr="004B3A4B">
        <w:rPr>
          <w:sz w:val="23"/>
          <w:szCs w:val="23"/>
        </w:rPr>
        <w:t xml:space="preserve">влении закупки. </w:t>
      </w:r>
    </w:p>
    <w:p w:rsidR="00376F1F" w:rsidRPr="004B3A4B" w:rsidRDefault="00376F1F" w:rsidP="00714A77">
      <w:pPr>
        <w:autoSpaceDE w:val="0"/>
        <w:autoSpaceDN w:val="0"/>
        <w:adjustRightInd w:val="0"/>
        <w:ind w:firstLine="539"/>
        <w:jc w:val="both"/>
        <w:rPr>
          <w:sz w:val="23"/>
          <w:szCs w:val="23"/>
        </w:rPr>
      </w:pPr>
      <w:r w:rsidRPr="004B3A4B">
        <w:rPr>
          <w:sz w:val="23"/>
          <w:szCs w:val="23"/>
        </w:rPr>
        <w:t>4.4. Число членов Комиссии должно быть не менее чем три</w:t>
      </w:r>
      <w:r w:rsidRPr="004B3A4B">
        <w:rPr>
          <w:color w:val="FF0000"/>
          <w:sz w:val="23"/>
          <w:szCs w:val="23"/>
        </w:rPr>
        <w:t xml:space="preserve"> </w:t>
      </w:r>
      <w:r w:rsidRPr="004B3A4B">
        <w:rPr>
          <w:sz w:val="23"/>
          <w:szCs w:val="23"/>
        </w:rPr>
        <w:t>человека.</w:t>
      </w:r>
    </w:p>
    <w:p w:rsidR="00376F1F" w:rsidRPr="004B3A4B" w:rsidRDefault="00376F1F" w:rsidP="00714A77">
      <w:pPr>
        <w:autoSpaceDE w:val="0"/>
        <w:autoSpaceDN w:val="0"/>
        <w:adjustRightInd w:val="0"/>
        <w:ind w:firstLine="539"/>
        <w:jc w:val="both"/>
        <w:rPr>
          <w:sz w:val="23"/>
          <w:szCs w:val="23"/>
        </w:rPr>
      </w:pPr>
      <w:r w:rsidRPr="004B3A4B">
        <w:rPr>
          <w:sz w:val="23"/>
          <w:szCs w:val="23"/>
        </w:rPr>
        <w:t>4.5. Членами Комиссии не могут быть физические лица, лично заинтересованные в р</w:t>
      </w:r>
      <w:r w:rsidRPr="004B3A4B">
        <w:rPr>
          <w:sz w:val="23"/>
          <w:szCs w:val="23"/>
        </w:rPr>
        <w:t>е</w:t>
      </w:r>
      <w:r w:rsidRPr="004B3A4B">
        <w:rPr>
          <w:sz w:val="23"/>
          <w:szCs w:val="23"/>
        </w:rPr>
        <w:t>зультатах осуществления закупки (в том числе физические лица, подавшие заявку, предлож</w:t>
      </w:r>
      <w:r w:rsidRPr="004B3A4B">
        <w:rPr>
          <w:sz w:val="23"/>
          <w:szCs w:val="23"/>
        </w:rPr>
        <w:t>е</w:t>
      </w:r>
      <w:r w:rsidRPr="004B3A4B">
        <w:rPr>
          <w:sz w:val="23"/>
          <w:szCs w:val="23"/>
        </w:rPr>
        <w:t>ние на участие в процедуре закупки либо состоящие в штате организаций, подавших указа</w:t>
      </w:r>
      <w:r w:rsidRPr="004B3A4B">
        <w:rPr>
          <w:sz w:val="23"/>
          <w:szCs w:val="23"/>
        </w:rPr>
        <w:t>н</w:t>
      </w:r>
      <w:r w:rsidRPr="004B3A4B">
        <w:rPr>
          <w:sz w:val="23"/>
          <w:szCs w:val="23"/>
        </w:rPr>
        <w:t>ную заявку, предложение, либо физические лица, на которых способны оказывать влияние участники процедуры закупки (в том числе физические лица, являющиеся участниками (а</w:t>
      </w:r>
      <w:r w:rsidRPr="004B3A4B">
        <w:rPr>
          <w:sz w:val="23"/>
          <w:szCs w:val="23"/>
        </w:rPr>
        <w:t>к</w:t>
      </w:r>
      <w:r w:rsidRPr="004B3A4B">
        <w:rPr>
          <w:sz w:val="23"/>
          <w:szCs w:val="23"/>
        </w:rPr>
        <w:t>ционерами) этих организаций, членами их органов управления, кредиторами участников пр</w:t>
      </w:r>
      <w:r w:rsidRPr="004B3A4B">
        <w:rPr>
          <w:sz w:val="23"/>
          <w:szCs w:val="23"/>
        </w:rPr>
        <w:t>о</w:t>
      </w:r>
      <w:r w:rsidRPr="004B3A4B">
        <w:rPr>
          <w:sz w:val="23"/>
          <w:szCs w:val="23"/>
        </w:rPr>
        <w:t>цедуры закупки). В случае выявления в составе Комиссии указанных лиц Заказчик заменяет их иными физическими лицами, которые лично не заинтересованы в результатах осуществл</w:t>
      </w:r>
      <w:r w:rsidRPr="004B3A4B">
        <w:rPr>
          <w:sz w:val="23"/>
          <w:szCs w:val="23"/>
        </w:rPr>
        <w:t>е</w:t>
      </w:r>
      <w:r w:rsidRPr="004B3A4B">
        <w:rPr>
          <w:sz w:val="23"/>
          <w:szCs w:val="23"/>
        </w:rPr>
        <w:t>ния закупки и на которых не способны оказывать влияние участники процедуры закупки.</w:t>
      </w:r>
    </w:p>
    <w:p w:rsidR="00376F1F" w:rsidRPr="004B3A4B" w:rsidRDefault="00376F1F" w:rsidP="00714A77">
      <w:pPr>
        <w:autoSpaceDE w:val="0"/>
        <w:autoSpaceDN w:val="0"/>
        <w:adjustRightInd w:val="0"/>
        <w:ind w:firstLine="539"/>
        <w:jc w:val="both"/>
        <w:rPr>
          <w:sz w:val="23"/>
          <w:szCs w:val="23"/>
        </w:rPr>
      </w:pPr>
      <w:r w:rsidRPr="004B3A4B">
        <w:rPr>
          <w:sz w:val="23"/>
          <w:szCs w:val="23"/>
        </w:rPr>
        <w:t>4.6. Замена члена Комиссии допускается только приказом директора Заказчика,</w:t>
      </w:r>
      <w:r w:rsidRPr="004B3A4B">
        <w:rPr>
          <w:color w:val="FF0000"/>
          <w:sz w:val="23"/>
          <w:szCs w:val="23"/>
        </w:rPr>
        <w:t xml:space="preserve"> </w:t>
      </w:r>
      <w:r w:rsidRPr="004B3A4B">
        <w:rPr>
          <w:sz w:val="23"/>
          <w:szCs w:val="23"/>
        </w:rPr>
        <w:t>приня</w:t>
      </w:r>
      <w:r w:rsidRPr="004B3A4B">
        <w:rPr>
          <w:sz w:val="23"/>
          <w:szCs w:val="23"/>
        </w:rPr>
        <w:t>в</w:t>
      </w:r>
      <w:r w:rsidRPr="004B3A4B">
        <w:rPr>
          <w:sz w:val="23"/>
          <w:szCs w:val="23"/>
        </w:rPr>
        <w:t>шим решение о создании соответствующей Комиссии.</w:t>
      </w:r>
    </w:p>
    <w:p w:rsidR="00376F1F" w:rsidRPr="004B3A4B" w:rsidRDefault="00376F1F" w:rsidP="00714A77">
      <w:pPr>
        <w:autoSpaceDE w:val="0"/>
        <w:autoSpaceDN w:val="0"/>
        <w:adjustRightInd w:val="0"/>
        <w:ind w:firstLine="539"/>
        <w:jc w:val="both"/>
        <w:rPr>
          <w:sz w:val="23"/>
          <w:szCs w:val="23"/>
        </w:rPr>
      </w:pPr>
      <w:r w:rsidRPr="004B3A4B">
        <w:rPr>
          <w:sz w:val="23"/>
          <w:szCs w:val="23"/>
        </w:rPr>
        <w:t>4.7. Комиссия правомочна осуществлять свои функции, если на заседании Комиссии присутствует не менее половины ее членов. Принятие решения членами Комиссии путем пр</w:t>
      </w:r>
      <w:r w:rsidRPr="004B3A4B">
        <w:rPr>
          <w:sz w:val="23"/>
          <w:szCs w:val="23"/>
        </w:rPr>
        <w:t>о</w:t>
      </w:r>
      <w:r w:rsidRPr="004B3A4B">
        <w:rPr>
          <w:sz w:val="23"/>
          <w:szCs w:val="23"/>
        </w:rPr>
        <w:t>ведения заочного голосования, а также делегирование ими своих полномочий иным лицам не допускается.</w:t>
      </w:r>
    </w:p>
    <w:p w:rsidR="00376F1F" w:rsidRPr="004B3A4B" w:rsidRDefault="00376F1F" w:rsidP="00714A77">
      <w:pPr>
        <w:pStyle w:val="ConsPlusNormal"/>
        <w:numPr>
          <w:ilvl w:val="0"/>
          <w:numId w:val="0"/>
        </w:numPr>
        <w:ind w:left="540"/>
        <w:jc w:val="both"/>
        <w:rPr>
          <w:rFonts w:ascii="Times New Roman" w:hAnsi="Times New Roman" w:cs="Times New Roman"/>
          <w:sz w:val="23"/>
          <w:szCs w:val="23"/>
        </w:rPr>
      </w:pPr>
      <w:r w:rsidRPr="004B3A4B">
        <w:rPr>
          <w:rFonts w:ascii="Times New Roman" w:hAnsi="Times New Roman" w:cs="Times New Roman"/>
          <w:sz w:val="23"/>
          <w:szCs w:val="23"/>
        </w:rPr>
        <w:t>4.8 Решение комиссии, принятое в нарушение требований настоящего Положения, м</w:t>
      </w:r>
      <w:r w:rsidRPr="004B3A4B">
        <w:rPr>
          <w:rFonts w:ascii="Times New Roman" w:hAnsi="Times New Roman" w:cs="Times New Roman"/>
          <w:sz w:val="23"/>
          <w:szCs w:val="23"/>
        </w:rPr>
        <w:t>о</w:t>
      </w:r>
      <w:r w:rsidRPr="004B3A4B">
        <w:rPr>
          <w:rFonts w:ascii="Times New Roman" w:hAnsi="Times New Roman" w:cs="Times New Roman"/>
          <w:sz w:val="23"/>
          <w:szCs w:val="23"/>
        </w:rPr>
        <w:t>жет быть обжаловано любым участником закупки в порядке, установленном законод</w:t>
      </w:r>
      <w:r w:rsidRPr="004B3A4B">
        <w:rPr>
          <w:rFonts w:ascii="Times New Roman" w:hAnsi="Times New Roman" w:cs="Times New Roman"/>
          <w:sz w:val="23"/>
          <w:szCs w:val="23"/>
        </w:rPr>
        <w:t>а</w:t>
      </w:r>
      <w:r w:rsidRPr="004B3A4B">
        <w:rPr>
          <w:rFonts w:ascii="Times New Roman" w:hAnsi="Times New Roman" w:cs="Times New Roman"/>
          <w:sz w:val="23"/>
          <w:szCs w:val="23"/>
        </w:rPr>
        <w:t>тельством Российской Федерации.</w:t>
      </w:r>
    </w:p>
    <w:p w:rsidR="00376F1F" w:rsidRPr="004B3A4B" w:rsidRDefault="00376F1F" w:rsidP="00714A77">
      <w:pPr>
        <w:pStyle w:val="11"/>
        <w:spacing w:before="0" w:after="0"/>
        <w:rPr>
          <w:rFonts w:ascii="Times New Roman" w:hAnsi="Times New Roman" w:cs="Times New Roman"/>
          <w:sz w:val="23"/>
          <w:szCs w:val="23"/>
        </w:rPr>
      </w:pPr>
      <w:bookmarkStart w:id="13" w:name="_Toc380067564"/>
      <w:r w:rsidRPr="004B3A4B">
        <w:rPr>
          <w:rFonts w:ascii="Times New Roman" w:hAnsi="Times New Roman" w:cs="Times New Roman"/>
          <w:sz w:val="23"/>
          <w:szCs w:val="23"/>
        </w:rPr>
        <w:t>5. Специализированная организация</w:t>
      </w:r>
      <w:bookmarkEnd w:id="13"/>
    </w:p>
    <w:p w:rsidR="00376F1F" w:rsidRPr="004B3A4B" w:rsidRDefault="00376F1F" w:rsidP="00714A77">
      <w:pPr>
        <w:autoSpaceDE w:val="0"/>
        <w:autoSpaceDN w:val="0"/>
        <w:adjustRightInd w:val="0"/>
        <w:jc w:val="both"/>
        <w:rPr>
          <w:sz w:val="23"/>
          <w:szCs w:val="23"/>
        </w:rPr>
      </w:pPr>
    </w:p>
    <w:p w:rsidR="00376F1F" w:rsidRPr="004B3A4B" w:rsidRDefault="00376F1F" w:rsidP="00714A77">
      <w:pPr>
        <w:autoSpaceDE w:val="0"/>
        <w:autoSpaceDN w:val="0"/>
        <w:adjustRightInd w:val="0"/>
        <w:ind w:firstLine="539"/>
        <w:jc w:val="both"/>
        <w:rPr>
          <w:sz w:val="23"/>
          <w:szCs w:val="23"/>
        </w:rPr>
      </w:pPr>
      <w:r w:rsidRPr="004B3A4B">
        <w:rPr>
          <w:sz w:val="23"/>
          <w:szCs w:val="23"/>
        </w:rPr>
        <w:t>5.1. Заказчик вправе привлечь на основе договора юридическое лицо (далее – Специал</w:t>
      </w:r>
      <w:r w:rsidRPr="004B3A4B">
        <w:rPr>
          <w:sz w:val="23"/>
          <w:szCs w:val="23"/>
        </w:rPr>
        <w:t>и</w:t>
      </w:r>
      <w:r w:rsidRPr="004B3A4B">
        <w:rPr>
          <w:sz w:val="23"/>
          <w:szCs w:val="23"/>
        </w:rPr>
        <w:t>зированная организация) для осуществления функций по проведению процедуры закупки. При этом создание Комиссии, определение предмета и существенных условий договора, у</w:t>
      </w:r>
      <w:r w:rsidRPr="004B3A4B">
        <w:rPr>
          <w:sz w:val="23"/>
          <w:szCs w:val="23"/>
        </w:rPr>
        <w:t>т</w:t>
      </w:r>
      <w:r w:rsidRPr="004B3A4B">
        <w:rPr>
          <w:sz w:val="23"/>
          <w:szCs w:val="23"/>
        </w:rPr>
        <w:t>верждение проекта договора, определение условий закупки и их изменение, подписание дог</w:t>
      </w:r>
      <w:r w:rsidRPr="004B3A4B">
        <w:rPr>
          <w:sz w:val="23"/>
          <w:szCs w:val="23"/>
        </w:rPr>
        <w:t>о</w:t>
      </w:r>
      <w:r w:rsidRPr="004B3A4B">
        <w:rPr>
          <w:sz w:val="23"/>
          <w:szCs w:val="23"/>
        </w:rPr>
        <w:t>вора осуществляется Заказчиком.</w:t>
      </w:r>
    </w:p>
    <w:p w:rsidR="00376F1F" w:rsidRPr="004B3A4B" w:rsidRDefault="00376F1F" w:rsidP="00714A77">
      <w:pPr>
        <w:autoSpaceDE w:val="0"/>
        <w:autoSpaceDN w:val="0"/>
        <w:adjustRightInd w:val="0"/>
        <w:ind w:firstLine="539"/>
        <w:jc w:val="both"/>
        <w:rPr>
          <w:sz w:val="23"/>
          <w:szCs w:val="23"/>
        </w:rPr>
      </w:pPr>
      <w:r w:rsidRPr="004B3A4B">
        <w:rPr>
          <w:sz w:val="23"/>
          <w:szCs w:val="23"/>
        </w:rPr>
        <w:t>5.2. Специализированная организация осуществляет указанные в п. 5.1 настоящего П</w:t>
      </w:r>
      <w:r w:rsidRPr="004B3A4B">
        <w:rPr>
          <w:sz w:val="23"/>
          <w:szCs w:val="23"/>
        </w:rPr>
        <w:t>о</w:t>
      </w:r>
      <w:r w:rsidRPr="004B3A4B">
        <w:rPr>
          <w:sz w:val="23"/>
          <w:szCs w:val="23"/>
        </w:rPr>
        <w:t>ложения функции от имени Заказчика. При этом права и обязанности возникают у Заказчика.</w:t>
      </w:r>
    </w:p>
    <w:p w:rsidR="00376F1F" w:rsidRPr="004B3A4B" w:rsidRDefault="00376F1F" w:rsidP="00714A77">
      <w:pPr>
        <w:autoSpaceDE w:val="0"/>
        <w:autoSpaceDN w:val="0"/>
        <w:adjustRightInd w:val="0"/>
        <w:ind w:firstLine="539"/>
        <w:jc w:val="both"/>
        <w:rPr>
          <w:sz w:val="23"/>
          <w:szCs w:val="23"/>
        </w:rPr>
      </w:pPr>
      <w:r w:rsidRPr="004B3A4B">
        <w:rPr>
          <w:sz w:val="23"/>
          <w:szCs w:val="23"/>
        </w:rPr>
        <w:t>5.3. Специализированная организация не может быть участником процедуры закупки, в соответствии с которой эта организация осуществляет функции, указанные п. 5.1 настоящего Положения.</w:t>
      </w:r>
    </w:p>
    <w:p w:rsidR="00376F1F" w:rsidRPr="004B3A4B" w:rsidRDefault="00376F1F" w:rsidP="00714A77">
      <w:pPr>
        <w:pStyle w:val="11"/>
        <w:spacing w:before="0" w:after="0"/>
        <w:rPr>
          <w:rFonts w:ascii="Times New Roman" w:hAnsi="Times New Roman" w:cs="Times New Roman"/>
          <w:sz w:val="23"/>
          <w:szCs w:val="23"/>
        </w:rPr>
      </w:pPr>
      <w:bookmarkStart w:id="14" w:name="_Toc380067565"/>
      <w:r w:rsidRPr="004B3A4B">
        <w:rPr>
          <w:rFonts w:ascii="Times New Roman" w:hAnsi="Times New Roman" w:cs="Times New Roman"/>
          <w:sz w:val="23"/>
          <w:szCs w:val="23"/>
        </w:rPr>
        <w:t>6. Участники процедуры закупки</w:t>
      </w:r>
      <w:bookmarkEnd w:id="14"/>
    </w:p>
    <w:p w:rsidR="00376F1F" w:rsidRPr="004B3A4B" w:rsidRDefault="00376F1F" w:rsidP="00714A77">
      <w:pPr>
        <w:autoSpaceDE w:val="0"/>
        <w:autoSpaceDN w:val="0"/>
        <w:adjustRightInd w:val="0"/>
        <w:ind w:firstLine="539"/>
        <w:jc w:val="both"/>
        <w:rPr>
          <w:sz w:val="23"/>
          <w:szCs w:val="23"/>
        </w:rPr>
      </w:pPr>
    </w:p>
    <w:p w:rsidR="00376F1F" w:rsidRPr="004B3A4B" w:rsidRDefault="00376F1F" w:rsidP="00714A77">
      <w:pPr>
        <w:autoSpaceDE w:val="0"/>
        <w:autoSpaceDN w:val="0"/>
        <w:adjustRightInd w:val="0"/>
        <w:ind w:firstLine="539"/>
        <w:jc w:val="both"/>
        <w:rPr>
          <w:sz w:val="23"/>
          <w:szCs w:val="23"/>
        </w:rPr>
      </w:pPr>
      <w:r w:rsidRPr="004B3A4B">
        <w:rPr>
          <w:sz w:val="23"/>
          <w:szCs w:val="23"/>
        </w:rPr>
        <w:t>6.1. Участником процедуры закупки может быть любое юридическое лицо или нескол</w:t>
      </w:r>
      <w:r w:rsidRPr="004B3A4B">
        <w:rPr>
          <w:sz w:val="23"/>
          <w:szCs w:val="23"/>
        </w:rPr>
        <w:t>ь</w:t>
      </w:r>
      <w:r w:rsidRPr="004B3A4B">
        <w:rPr>
          <w:sz w:val="23"/>
          <w:szCs w:val="23"/>
        </w:rPr>
        <w:t>ко юридических лиц, выступающих на стороне одного участника процедуры закупки, незав</w:t>
      </w:r>
      <w:r w:rsidRPr="004B3A4B">
        <w:rPr>
          <w:sz w:val="23"/>
          <w:szCs w:val="23"/>
        </w:rPr>
        <w:t>и</w:t>
      </w:r>
      <w:r w:rsidRPr="004B3A4B">
        <w:rPr>
          <w:sz w:val="23"/>
          <w:szCs w:val="23"/>
        </w:rPr>
        <w:t>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w:t>
      </w:r>
      <w:r w:rsidRPr="004B3A4B">
        <w:rPr>
          <w:sz w:val="23"/>
          <w:szCs w:val="23"/>
        </w:rPr>
        <w:t>у</w:t>
      </w:r>
      <w:r w:rsidRPr="004B3A4B">
        <w:rPr>
          <w:sz w:val="23"/>
          <w:szCs w:val="23"/>
        </w:rPr>
        <w:t>пающих на стороне одного участника процедуры закупки, в том числе индивидуальный пре</w:t>
      </w:r>
      <w:r w:rsidRPr="004B3A4B">
        <w:rPr>
          <w:sz w:val="23"/>
          <w:szCs w:val="23"/>
        </w:rPr>
        <w:t>д</w:t>
      </w:r>
      <w:r w:rsidRPr="004B3A4B">
        <w:rPr>
          <w:sz w:val="23"/>
          <w:szCs w:val="23"/>
        </w:rPr>
        <w:t>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Заказчиком в соответствии с настоящим Положением.</w:t>
      </w:r>
    </w:p>
    <w:p w:rsidR="00376F1F" w:rsidRPr="004B3A4B" w:rsidRDefault="00376F1F" w:rsidP="00714A77">
      <w:pPr>
        <w:autoSpaceDE w:val="0"/>
        <w:autoSpaceDN w:val="0"/>
        <w:adjustRightInd w:val="0"/>
        <w:ind w:firstLine="540"/>
        <w:jc w:val="both"/>
        <w:rPr>
          <w:sz w:val="23"/>
          <w:szCs w:val="23"/>
        </w:rPr>
      </w:pPr>
      <w:r w:rsidRPr="004B3A4B">
        <w:rPr>
          <w:sz w:val="23"/>
          <w:szCs w:val="23"/>
        </w:rPr>
        <w:t>6.2. Участник процедуры закупки имеет право выступать в отношениях, связанных с осуществлением закупки, как непосредственно, так и через своих представителей. Полном</w:t>
      </w:r>
      <w:r w:rsidRPr="004B3A4B">
        <w:rPr>
          <w:sz w:val="23"/>
          <w:szCs w:val="23"/>
        </w:rPr>
        <w:t>о</w:t>
      </w:r>
      <w:r w:rsidRPr="004B3A4B">
        <w:rPr>
          <w:sz w:val="23"/>
          <w:szCs w:val="23"/>
        </w:rPr>
        <w:t>чия представителей участников процедуры закупки подтверждаются доверенностью, выда</w:t>
      </w:r>
      <w:r w:rsidRPr="004B3A4B">
        <w:rPr>
          <w:sz w:val="23"/>
          <w:szCs w:val="23"/>
        </w:rPr>
        <w:t>н</w:t>
      </w:r>
      <w:r w:rsidRPr="004B3A4B">
        <w:rPr>
          <w:sz w:val="23"/>
          <w:szCs w:val="23"/>
        </w:rPr>
        <w:t>ной и оформленной в соответствии с гражданским законодательством.</w:t>
      </w:r>
    </w:p>
    <w:p w:rsidR="00376F1F" w:rsidRPr="004B3A4B" w:rsidRDefault="00376F1F" w:rsidP="00714A77">
      <w:pPr>
        <w:autoSpaceDE w:val="0"/>
        <w:autoSpaceDN w:val="0"/>
        <w:adjustRightInd w:val="0"/>
        <w:ind w:firstLine="540"/>
        <w:jc w:val="both"/>
        <w:rPr>
          <w:sz w:val="23"/>
          <w:szCs w:val="23"/>
        </w:rPr>
      </w:pPr>
    </w:p>
    <w:p w:rsidR="00376F1F" w:rsidRPr="004B3A4B" w:rsidRDefault="00376F1F" w:rsidP="00714A77">
      <w:pPr>
        <w:pStyle w:val="11"/>
        <w:spacing w:before="0" w:after="0"/>
        <w:rPr>
          <w:rFonts w:ascii="Times New Roman" w:hAnsi="Times New Roman" w:cs="Times New Roman"/>
          <w:sz w:val="23"/>
          <w:szCs w:val="23"/>
        </w:rPr>
      </w:pPr>
      <w:bookmarkStart w:id="15" w:name="_Toc380067566"/>
      <w:r w:rsidRPr="004B3A4B">
        <w:rPr>
          <w:rFonts w:ascii="Times New Roman" w:hAnsi="Times New Roman" w:cs="Times New Roman"/>
          <w:sz w:val="23"/>
          <w:szCs w:val="23"/>
        </w:rPr>
        <w:t>7. Требования к участникам процедуры закупки</w:t>
      </w:r>
      <w:bookmarkEnd w:id="15"/>
    </w:p>
    <w:p w:rsidR="00376F1F" w:rsidRPr="004B3A4B" w:rsidRDefault="00376F1F" w:rsidP="00714A77">
      <w:pPr>
        <w:autoSpaceDE w:val="0"/>
        <w:autoSpaceDN w:val="0"/>
        <w:adjustRightInd w:val="0"/>
        <w:ind w:firstLine="539"/>
        <w:jc w:val="both"/>
        <w:rPr>
          <w:sz w:val="23"/>
          <w:szCs w:val="23"/>
        </w:rPr>
      </w:pPr>
    </w:p>
    <w:p w:rsidR="00376F1F" w:rsidRPr="004B3A4B" w:rsidRDefault="00376F1F" w:rsidP="00714A77">
      <w:pPr>
        <w:autoSpaceDE w:val="0"/>
        <w:autoSpaceDN w:val="0"/>
        <w:adjustRightInd w:val="0"/>
        <w:ind w:firstLine="539"/>
        <w:jc w:val="both"/>
        <w:rPr>
          <w:sz w:val="23"/>
          <w:szCs w:val="23"/>
        </w:rPr>
      </w:pPr>
      <w:r w:rsidRPr="004B3A4B">
        <w:rPr>
          <w:sz w:val="23"/>
          <w:szCs w:val="23"/>
        </w:rPr>
        <w:t>7.1. Не допускается предъявлять к участникам процедуры закупки, к закупаемым тов</w:t>
      </w:r>
      <w:r w:rsidRPr="004B3A4B">
        <w:rPr>
          <w:sz w:val="23"/>
          <w:szCs w:val="23"/>
        </w:rPr>
        <w:t>а</w:t>
      </w:r>
      <w:r w:rsidRPr="004B3A4B">
        <w:rPr>
          <w:sz w:val="23"/>
          <w:szCs w:val="23"/>
        </w:rPr>
        <w:t xml:space="preserve">рам, работам, услугам, а также к условиям исполнения договора требования и осуществлять оценку и сопоставление заявок, </w:t>
      </w:r>
      <w:bookmarkStart w:id="16" w:name="OLE_LINK17"/>
      <w:bookmarkStart w:id="17" w:name="OLE_LINK18"/>
      <w:r w:rsidRPr="004B3A4B">
        <w:rPr>
          <w:sz w:val="23"/>
          <w:szCs w:val="23"/>
        </w:rPr>
        <w:t xml:space="preserve">предложений </w:t>
      </w:r>
      <w:bookmarkEnd w:id="16"/>
      <w:bookmarkEnd w:id="17"/>
      <w:r w:rsidRPr="004B3A4B">
        <w:rPr>
          <w:sz w:val="23"/>
          <w:szCs w:val="23"/>
        </w:rPr>
        <w:t>на участие в закупке по критериям и в порядке, которые не указаны в документации о закупке. Требования, предъявляемые к участникам процедуры закупки, к закупаемым товарам, работам, услугам, а также к условиям исполнения договора, критерии и порядок оценки и сопоставления заявок, предложений на участие в з</w:t>
      </w:r>
      <w:r w:rsidRPr="004B3A4B">
        <w:rPr>
          <w:sz w:val="23"/>
          <w:szCs w:val="23"/>
        </w:rPr>
        <w:t>а</w:t>
      </w:r>
      <w:r w:rsidRPr="004B3A4B">
        <w:rPr>
          <w:sz w:val="23"/>
          <w:szCs w:val="23"/>
        </w:rPr>
        <w:t>купке, установленные Заказчиком, применяются в равной степени ко всем участникам проц</w:t>
      </w:r>
      <w:r w:rsidRPr="004B3A4B">
        <w:rPr>
          <w:sz w:val="23"/>
          <w:szCs w:val="23"/>
        </w:rPr>
        <w:t>е</w:t>
      </w:r>
      <w:r w:rsidRPr="004B3A4B">
        <w:rPr>
          <w:sz w:val="23"/>
          <w:szCs w:val="23"/>
        </w:rPr>
        <w:t>дуры закупки, к предлагаемым ими товарам, работам, услугам, к условиям исполнения дог</w:t>
      </w:r>
      <w:r w:rsidRPr="004B3A4B">
        <w:rPr>
          <w:sz w:val="23"/>
          <w:szCs w:val="23"/>
        </w:rPr>
        <w:t>о</w:t>
      </w:r>
      <w:r w:rsidRPr="004B3A4B">
        <w:rPr>
          <w:sz w:val="23"/>
          <w:szCs w:val="23"/>
        </w:rPr>
        <w:t>вора.</w:t>
      </w:r>
    </w:p>
    <w:p w:rsidR="00376F1F" w:rsidRPr="004B3A4B" w:rsidRDefault="00376F1F" w:rsidP="00714A77">
      <w:pPr>
        <w:autoSpaceDE w:val="0"/>
        <w:autoSpaceDN w:val="0"/>
        <w:adjustRightInd w:val="0"/>
        <w:ind w:firstLine="539"/>
        <w:jc w:val="both"/>
        <w:rPr>
          <w:color w:val="000000"/>
          <w:sz w:val="23"/>
          <w:szCs w:val="23"/>
        </w:rPr>
      </w:pPr>
      <w:r w:rsidRPr="004B3A4B">
        <w:rPr>
          <w:color w:val="000000"/>
          <w:sz w:val="23"/>
          <w:szCs w:val="23"/>
        </w:rPr>
        <w:t>7.2. К участникам процедуры закупки в документации о закупке Заказчик обязан пред</w:t>
      </w:r>
      <w:r w:rsidRPr="004B3A4B">
        <w:rPr>
          <w:color w:val="000000"/>
          <w:sz w:val="23"/>
          <w:szCs w:val="23"/>
        </w:rPr>
        <w:t>ъ</w:t>
      </w:r>
      <w:r w:rsidRPr="004B3A4B">
        <w:rPr>
          <w:color w:val="000000"/>
          <w:sz w:val="23"/>
          <w:szCs w:val="23"/>
        </w:rPr>
        <w:t>явить следующие требования:</w:t>
      </w:r>
    </w:p>
    <w:p w:rsidR="00376F1F" w:rsidRPr="004B3A4B" w:rsidRDefault="00376F1F" w:rsidP="00714A77">
      <w:pPr>
        <w:autoSpaceDE w:val="0"/>
        <w:autoSpaceDN w:val="0"/>
        <w:adjustRightInd w:val="0"/>
        <w:ind w:firstLine="567"/>
        <w:jc w:val="both"/>
        <w:rPr>
          <w:color w:val="000000"/>
          <w:sz w:val="23"/>
          <w:szCs w:val="23"/>
        </w:rPr>
      </w:pPr>
      <w:r w:rsidRPr="004B3A4B">
        <w:rPr>
          <w:color w:val="000000"/>
          <w:sz w:val="23"/>
          <w:szCs w:val="23"/>
        </w:rPr>
        <w:t>7.2.1. соответствие участников процедуры закупки требованиям, установленным в соо</w:t>
      </w:r>
      <w:r w:rsidRPr="004B3A4B">
        <w:rPr>
          <w:color w:val="000000"/>
          <w:sz w:val="23"/>
          <w:szCs w:val="23"/>
        </w:rPr>
        <w:t>т</w:t>
      </w:r>
      <w:r w:rsidRPr="004B3A4B">
        <w:rPr>
          <w:color w:val="000000"/>
          <w:sz w:val="23"/>
          <w:szCs w:val="23"/>
        </w:rPr>
        <w:t>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376F1F" w:rsidRPr="004B3A4B" w:rsidRDefault="00376F1F" w:rsidP="00714A77">
      <w:pPr>
        <w:autoSpaceDE w:val="0"/>
        <w:autoSpaceDN w:val="0"/>
        <w:adjustRightInd w:val="0"/>
        <w:ind w:firstLine="567"/>
        <w:jc w:val="both"/>
        <w:rPr>
          <w:color w:val="000000"/>
          <w:sz w:val="23"/>
          <w:szCs w:val="23"/>
        </w:rPr>
      </w:pPr>
      <w:r w:rsidRPr="004B3A4B">
        <w:rPr>
          <w:color w:val="000000"/>
          <w:sz w:val="23"/>
          <w:szCs w:val="23"/>
        </w:rPr>
        <w:t>7.2.2. непроведение ликвидации участника процедуры закупки – юридического лица и отсутствие решения арбитражного суда о признании участника процедуры закупки – юрид</w:t>
      </w:r>
      <w:r w:rsidRPr="004B3A4B">
        <w:rPr>
          <w:color w:val="000000"/>
          <w:sz w:val="23"/>
          <w:szCs w:val="23"/>
        </w:rPr>
        <w:t>и</w:t>
      </w:r>
      <w:r w:rsidRPr="004B3A4B">
        <w:rPr>
          <w:color w:val="000000"/>
          <w:sz w:val="23"/>
          <w:szCs w:val="23"/>
        </w:rPr>
        <w:t>ческого лица или индивидуального предпринимателя банкротом и об открытии конкурсного производства;</w:t>
      </w:r>
    </w:p>
    <w:p w:rsidR="00376F1F" w:rsidRPr="004B3A4B" w:rsidRDefault="00376F1F" w:rsidP="00714A77">
      <w:pPr>
        <w:autoSpaceDE w:val="0"/>
        <w:autoSpaceDN w:val="0"/>
        <w:adjustRightInd w:val="0"/>
        <w:ind w:firstLine="567"/>
        <w:jc w:val="both"/>
        <w:rPr>
          <w:color w:val="000000"/>
          <w:sz w:val="23"/>
          <w:szCs w:val="23"/>
        </w:rPr>
      </w:pPr>
      <w:r w:rsidRPr="004B3A4B">
        <w:rPr>
          <w:color w:val="000000"/>
          <w:sz w:val="23"/>
          <w:szCs w:val="23"/>
        </w:rPr>
        <w:t>7.2.3. неприостановление деятельности участника процедуры закупки в порядке, пред</w:t>
      </w:r>
      <w:r w:rsidRPr="004B3A4B">
        <w:rPr>
          <w:color w:val="000000"/>
          <w:sz w:val="23"/>
          <w:szCs w:val="23"/>
        </w:rPr>
        <w:t>у</w:t>
      </w:r>
      <w:r w:rsidRPr="004B3A4B">
        <w:rPr>
          <w:color w:val="000000"/>
          <w:sz w:val="23"/>
          <w:szCs w:val="23"/>
        </w:rPr>
        <w:t>смотренном Кодексом РФ об административных правонарушениях, на день подачи заявки, предложения на участие в закупке.</w:t>
      </w:r>
    </w:p>
    <w:p w:rsidR="00376F1F" w:rsidRPr="004B3A4B" w:rsidRDefault="00376F1F" w:rsidP="00714A77">
      <w:pPr>
        <w:autoSpaceDE w:val="0"/>
        <w:autoSpaceDN w:val="0"/>
        <w:adjustRightInd w:val="0"/>
        <w:ind w:firstLine="567"/>
        <w:jc w:val="both"/>
        <w:rPr>
          <w:color w:val="000000"/>
          <w:sz w:val="23"/>
          <w:szCs w:val="23"/>
        </w:rPr>
      </w:pPr>
      <w:r w:rsidRPr="004B3A4B">
        <w:rPr>
          <w:color w:val="000000"/>
          <w:sz w:val="23"/>
          <w:szCs w:val="23"/>
        </w:rPr>
        <w:t xml:space="preserve">7.2.4. </w:t>
      </w:r>
      <w:r w:rsidRPr="004B3A4B">
        <w:rPr>
          <w:sz w:val="23"/>
          <w:szCs w:val="23"/>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w:t>
      </w:r>
      <w:r w:rsidRPr="004B3A4B">
        <w:rPr>
          <w:sz w:val="23"/>
          <w:szCs w:val="23"/>
        </w:rPr>
        <w:t>с</w:t>
      </w:r>
      <w:r w:rsidRPr="004B3A4B">
        <w:rPr>
          <w:sz w:val="23"/>
          <w:szCs w:val="23"/>
        </w:rPr>
        <w:t>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w:t>
      </w:r>
      <w:r w:rsidRPr="004B3A4B">
        <w:rPr>
          <w:sz w:val="23"/>
          <w:szCs w:val="23"/>
        </w:rPr>
        <w:t>о</w:t>
      </w:r>
      <w:r w:rsidRPr="004B3A4B">
        <w:rPr>
          <w:sz w:val="23"/>
          <w:szCs w:val="23"/>
        </w:rPr>
        <w:t>рые реструктурированы в соответствии с законодательством Российской Федерации, по кот</w:t>
      </w:r>
      <w:r w:rsidRPr="004B3A4B">
        <w:rPr>
          <w:sz w:val="23"/>
          <w:szCs w:val="23"/>
        </w:rPr>
        <w:t>о</w:t>
      </w:r>
      <w:r w:rsidRPr="004B3A4B">
        <w:rPr>
          <w:sz w:val="23"/>
          <w:szCs w:val="23"/>
        </w:rPr>
        <w:t>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w:t>
      </w:r>
      <w:r w:rsidRPr="004B3A4B">
        <w:rPr>
          <w:sz w:val="23"/>
          <w:szCs w:val="23"/>
        </w:rPr>
        <w:t>т</w:t>
      </w:r>
      <w:r w:rsidRPr="004B3A4B">
        <w:rPr>
          <w:sz w:val="23"/>
          <w:szCs w:val="23"/>
        </w:rPr>
        <w:t>ветствии с законодательством Российской Федерации о налогах и сборах) за прошедший к</w:t>
      </w:r>
      <w:r w:rsidRPr="004B3A4B">
        <w:rPr>
          <w:sz w:val="23"/>
          <w:szCs w:val="23"/>
        </w:rPr>
        <w:t>а</w:t>
      </w:r>
      <w:r w:rsidRPr="004B3A4B">
        <w:rPr>
          <w:sz w:val="23"/>
          <w:szCs w:val="23"/>
        </w:rPr>
        <w:t>лендарный год</w:t>
      </w:r>
      <w:r w:rsidRPr="004B3A4B">
        <w:rPr>
          <w:color w:val="000000"/>
          <w:sz w:val="23"/>
          <w:szCs w:val="23"/>
        </w:rPr>
        <w:t xml:space="preserve"> </w:t>
      </w:r>
    </w:p>
    <w:p w:rsidR="00376F1F" w:rsidRPr="004B3A4B" w:rsidRDefault="00376F1F" w:rsidP="00714A77">
      <w:pPr>
        <w:autoSpaceDE w:val="0"/>
        <w:autoSpaceDN w:val="0"/>
        <w:adjustRightInd w:val="0"/>
        <w:ind w:firstLine="567"/>
        <w:jc w:val="both"/>
        <w:rPr>
          <w:color w:val="000000"/>
          <w:sz w:val="23"/>
          <w:szCs w:val="23"/>
        </w:rPr>
      </w:pPr>
      <w:r w:rsidRPr="004B3A4B">
        <w:rPr>
          <w:color w:val="000000"/>
          <w:sz w:val="23"/>
          <w:szCs w:val="23"/>
        </w:rPr>
        <w:t>7.2.5. правомочность участника закупки заключать договор;</w:t>
      </w:r>
    </w:p>
    <w:p w:rsidR="00376F1F" w:rsidRPr="004B3A4B" w:rsidRDefault="00376F1F" w:rsidP="00714A77">
      <w:pPr>
        <w:autoSpaceDE w:val="0"/>
        <w:autoSpaceDN w:val="0"/>
        <w:adjustRightInd w:val="0"/>
        <w:ind w:firstLine="539"/>
        <w:jc w:val="both"/>
        <w:rPr>
          <w:sz w:val="23"/>
          <w:szCs w:val="23"/>
        </w:rPr>
      </w:pPr>
      <w:r w:rsidRPr="004B3A4B">
        <w:rPr>
          <w:sz w:val="23"/>
          <w:szCs w:val="23"/>
        </w:rPr>
        <w:t>7.3. При осуществлении закупки Заказчик вправе установить в документации о закупке требование об отсутствии сведений об участниках процедуры закупки в реестре недобросов</w:t>
      </w:r>
      <w:r w:rsidRPr="004B3A4B">
        <w:rPr>
          <w:sz w:val="23"/>
          <w:szCs w:val="23"/>
        </w:rPr>
        <w:t>е</w:t>
      </w:r>
      <w:r w:rsidRPr="004B3A4B">
        <w:rPr>
          <w:sz w:val="23"/>
          <w:szCs w:val="23"/>
        </w:rPr>
        <w:t>стных поставщиков, предусмотренном ст. 5 Федерального закона от 18.07.2011 № 223-ФЗ «О закупках товаров, работ, услуг отдельными видами юридических лиц», и (или) в реестре н</w:t>
      </w:r>
      <w:r w:rsidRPr="004B3A4B">
        <w:rPr>
          <w:sz w:val="23"/>
          <w:szCs w:val="23"/>
        </w:rPr>
        <w:t>е</w:t>
      </w:r>
      <w:r w:rsidRPr="004B3A4B">
        <w:rPr>
          <w:sz w:val="23"/>
          <w:szCs w:val="23"/>
        </w:rPr>
        <w:t>добросовестных поставщиков, предусмотренном Федеральным законом от 05.04.2004 № 44-ФЗ «О контрактной системе в сфере закупок товаров, работ, услуг для обеспечения государс</w:t>
      </w:r>
      <w:r w:rsidRPr="004B3A4B">
        <w:rPr>
          <w:sz w:val="23"/>
          <w:szCs w:val="23"/>
        </w:rPr>
        <w:t>т</w:t>
      </w:r>
      <w:r w:rsidRPr="004B3A4B">
        <w:rPr>
          <w:sz w:val="23"/>
          <w:szCs w:val="23"/>
        </w:rPr>
        <w:t>венных и муниципальных нужд».</w:t>
      </w:r>
    </w:p>
    <w:p w:rsidR="00376F1F" w:rsidRPr="004B3A4B" w:rsidRDefault="00376F1F" w:rsidP="00714A77">
      <w:pPr>
        <w:autoSpaceDE w:val="0"/>
        <w:autoSpaceDN w:val="0"/>
        <w:adjustRightInd w:val="0"/>
        <w:ind w:firstLine="539"/>
        <w:jc w:val="both"/>
        <w:rPr>
          <w:sz w:val="23"/>
          <w:szCs w:val="23"/>
        </w:rPr>
      </w:pPr>
      <w:r w:rsidRPr="004B3A4B">
        <w:rPr>
          <w:sz w:val="23"/>
          <w:szCs w:val="23"/>
        </w:rPr>
        <w:t>7.4. Заказчик в документации о закупке вправе установить требование об обладании уч</w:t>
      </w:r>
      <w:r w:rsidRPr="004B3A4B">
        <w:rPr>
          <w:sz w:val="23"/>
          <w:szCs w:val="23"/>
        </w:rPr>
        <w:t>а</w:t>
      </w:r>
      <w:r w:rsidRPr="004B3A4B">
        <w:rPr>
          <w:sz w:val="23"/>
          <w:szCs w:val="23"/>
        </w:rPr>
        <w:t>стником процедуры закупки исключительными правами на объект интеллектуальной собс</w:t>
      </w:r>
      <w:r w:rsidRPr="004B3A4B">
        <w:rPr>
          <w:sz w:val="23"/>
          <w:szCs w:val="23"/>
        </w:rPr>
        <w:t>т</w:t>
      </w:r>
      <w:r w:rsidRPr="004B3A4B">
        <w:rPr>
          <w:sz w:val="23"/>
          <w:szCs w:val="23"/>
        </w:rPr>
        <w:t>венности, если в связи с исполнением договора Заказчик приобретает права на объекты и</w:t>
      </w:r>
      <w:r w:rsidRPr="004B3A4B">
        <w:rPr>
          <w:sz w:val="23"/>
          <w:szCs w:val="23"/>
        </w:rPr>
        <w:t>н</w:t>
      </w:r>
      <w:r w:rsidRPr="004B3A4B">
        <w:rPr>
          <w:sz w:val="23"/>
          <w:szCs w:val="23"/>
        </w:rPr>
        <w:t>теллектуальной собственности.</w:t>
      </w:r>
    </w:p>
    <w:p w:rsidR="00376F1F" w:rsidRPr="004B3A4B" w:rsidRDefault="00376F1F" w:rsidP="00714A77">
      <w:pPr>
        <w:autoSpaceDE w:val="0"/>
        <w:autoSpaceDN w:val="0"/>
        <w:adjustRightInd w:val="0"/>
        <w:ind w:firstLine="539"/>
        <w:jc w:val="both"/>
        <w:rPr>
          <w:sz w:val="23"/>
          <w:szCs w:val="23"/>
        </w:rPr>
      </w:pPr>
      <w:r w:rsidRPr="004B3A4B">
        <w:rPr>
          <w:sz w:val="23"/>
          <w:szCs w:val="23"/>
        </w:rPr>
        <w:t>7.5. При выборе закупки путем конкурса с предварительным отбором Заказчик в док</w:t>
      </w:r>
      <w:r w:rsidRPr="004B3A4B">
        <w:rPr>
          <w:sz w:val="23"/>
          <w:szCs w:val="23"/>
        </w:rPr>
        <w:t>у</w:t>
      </w:r>
      <w:r w:rsidRPr="004B3A4B">
        <w:rPr>
          <w:sz w:val="23"/>
          <w:szCs w:val="23"/>
        </w:rPr>
        <w:t>ментации о закупке вправе установить к участникам процедуры закупки требование о нал</w:t>
      </w:r>
      <w:r w:rsidRPr="004B3A4B">
        <w:rPr>
          <w:sz w:val="23"/>
          <w:szCs w:val="23"/>
        </w:rPr>
        <w:t>и</w:t>
      </w:r>
      <w:r w:rsidRPr="004B3A4B">
        <w:rPr>
          <w:sz w:val="23"/>
          <w:szCs w:val="23"/>
        </w:rPr>
        <w:t>чии опыта поставок товаров, выполнения работ, оказания услуг, аналогичных поставкам тов</w:t>
      </w:r>
      <w:r w:rsidRPr="004B3A4B">
        <w:rPr>
          <w:sz w:val="23"/>
          <w:szCs w:val="23"/>
        </w:rPr>
        <w:t>а</w:t>
      </w:r>
      <w:r w:rsidRPr="004B3A4B">
        <w:rPr>
          <w:sz w:val="23"/>
          <w:szCs w:val="23"/>
        </w:rPr>
        <w:t>ров, выполнению работ, оказанию услуг, являющихся предметами закупок за последние три года, предшествующие дате окончания срока подачи заявок, предложений на участие в заку</w:t>
      </w:r>
      <w:r w:rsidRPr="004B3A4B">
        <w:rPr>
          <w:sz w:val="23"/>
          <w:szCs w:val="23"/>
        </w:rPr>
        <w:t>п</w:t>
      </w:r>
      <w:r w:rsidRPr="004B3A4B">
        <w:rPr>
          <w:sz w:val="23"/>
          <w:szCs w:val="23"/>
        </w:rPr>
        <w:t>ке, стоимость которых составляет не менее чем 30 % начальной (максимальной) цены догов</w:t>
      </w:r>
      <w:r w:rsidRPr="004B3A4B">
        <w:rPr>
          <w:sz w:val="23"/>
          <w:szCs w:val="23"/>
        </w:rPr>
        <w:t>о</w:t>
      </w:r>
      <w:r w:rsidRPr="004B3A4B">
        <w:rPr>
          <w:sz w:val="23"/>
          <w:szCs w:val="23"/>
        </w:rPr>
        <w:t xml:space="preserve">ра (цены лота). </w:t>
      </w:r>
    </w:p>
    <w:p w:rsidR="00376F1F" w:rsidRPr="004B3A4B" w:rsidRDefault="00376F1F" w:rsidP="00714A77">
      <w:pPr>
        <w:autoSpaceDE w:val="0"/>
        <w:autoSpaceDN w:val="0"/>
        <w:adjustRightInd w:val="0"/>
        <w:ind w:firstLine="539"/>
        <w:jc w:val="both"/>
        <w:rPr>
          <w:sz w:val="23"/>
          <w:szCs w:val="23"/>
        </w:rPr>
      </w:pPr>
      <w:r w:rsidRPr="004B3A4B">
        <w:rPr>
          <w:sz w:val="23"/>
          <w:szCs w:val="23"/>
        </w:rPr>
        <w:t>7.6. Заказчик вправе установить к участникам процедуры закупки требования к квал</w:t>
      </w:r>
      <w:r w:rsidRPr="004B3A4B">
        <w:rPr>
          <w:sz w:val="23"/>
          <w:szCs w:val="23"/>
        </w:rPr>
        <w:t>и</w:t>
      </w:r>
      <w:r w:rsidRPr="004B3A4B">
        <w:rPr>
          <w:sz w:val="23"/>
          <w:szCs w:val="23"/>
        </w:rPr>
        <w:t>фикации участников процедуры закупки. При выборе закупки путем открытого конкурса с предварительным отбором Заказчик вправе устанавливать требования к наличию у участн</w:t>
      </w:r>
      <w:r w:rsidRPr="004B3A4B">
        <w:rPr>
          <w:sz w:val="23"/>
          <w:szCs w:val="23"/>
        </w:rPr>
        <w:t>и</w:t>
      </w:r>
      <w:r w:rsidRPr="004B3A4B">
        <w:rPr>
          <w:sz w:val="23"/>
          <w:szCs w:val="23"/>
        </w:rPr>
        <w:t xml:space="preserve">ков процедуры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деловой репутации. Такие требования должны быть указаны в документации о закупке. </w:t>
      </w:r>
    </w:p>
    <w:p w:rsidR="00376F1F" w:rsidRPr="004B3A4B" w:rsidRDefault="00376F1F" w:rsidP="00714A77">
      <w:pPr>
        <w:autoSpaceDE w:val="0"/>
        <w:autoSpaceDN w:val="0"/>
        <w:adjustRightInd w:val="0"/>
        <w:ind w:firstLine="539"/>
        <w:jc w:val="both"/>
        <w:rPr>
          <w:sz w:val="23"/>
          <w:szCs w:val="23"/>
        </w:rPr>
      </w:pPr>
      <w:r w:rsidRPr="004B3A4B">
        <w:rPr>
          <w:sz w:val="23"/>
          <w:szCs w:val="23"/>
        </w:rPr>
        <w:t>7.7. Заказчик в документации о закупке вправе установить иные требования к участн</w:t>
      </w:r>
      <w:r w:rsidRPr="004B3A4B">
        <w:rPr>
          <w:sz w:val="23"/>
          <w:szCs w:val="23"/>
        </w:rPr>
        <w:t>и</w:t>
      </w:r>
      <w:r w:rsidRPr="004B3A4B">
        <w:rPr>
          <w:sz w:val="23"/>
          <w:szCs w:val="23"/>
        </w:rPr>
        <w:t>кам процедуры закупки, не противоречащие настоящему Положению.</w:t>
      </w:r>
    </w:p>
    <w:p w:rsidR="00376F1F" w:rsidRPr="004B3A4B" w:rsidRDefault="00376F1F" w:rsidP="00714A77">
      <w:pPr>
        <w:autoSpaceDE w:val="0"/>
        <w:autoSpaceDN w:val="0"/>
        <w:adjustRightInd w:val="0"/>
        <w:ind w:firstLine="539"/>
        <w:jc w:val="both"/>
        <w:rPr>
          <w:sz w:val="23"/>
          <w:szCs w:val="23"/>
        </w:rPr>
      </w:pPr>
      <w:r w:rsidRPr="004B3A4B">
        <w:rPr>
          <w:sz w:val="23"/>
          <w:szCs w:val="23"/>
        </w:rPr>
        <w:t>7.8. В случае если на стороне участника процедуры закупки выступают несколько юр</w:t>
      </w:r>
      <w:r w:rsidRPr="004B3A4B">
        <w:rPr>
          <w:sz w:val="23"/>
          <w:szCs w:val="23"/>
        </w:rPr>
        <w:t>и</w:t>
      </w:r>
      <w:r w:rsidRPr="004B3A4B">
        <w:rPr>
          <w:sz w:val="23"/>
          <w:szCs w:val="23"/>
        </w:rPr>
        <w:t>дических лиц, индивидуальных предпринимателей, иных физических лиц, каждый из них должен соответствовать требованиям, установленным настоящим Положением.</w:t>
      </w:r>
    </w:p>
    <w:p w:rsidR="00376F1F" w:rsidRDefault="00376F1F" w:rsidP="00714A77">
      <w:pPr>
        <w:autoSpaceDE w:val="0"/>
        <w:autoSpaceDN w:val="0"/>
        <w:adjustRightInd w:val="0"/>
        <w:ind w:firstLine="539"/>
        <w:jc w:val="both"/>
        <w:rPr>
          <w:sz w:val="23"/>
          <w:szCs w:val="23"/>
        </w:rPr>
      </w:pPr>
      <w:r w:rsidRPr="004B3A4B">
        <w:rPr>
          <w:sz w:val="23"/>
          <w:szCs w:val="23"/>
        </w:rPr>
        <w:t>7.9. Заказчик вправе на любом этапе закупки проверить соответствие участников проц</w:t>
      </w:r>
      <w:r w:rsidRPr="004B3A4B">
        <w:rPr>
          <w:sz w:val="23"/>
          <w:szCs w:val="23"/>
        </w:rPr>
        <w:t>е</w:t>
      </w:r>
      <w:r w:rsidRPr="004B3A4B">
        <w:rPr>
          <w:sz w:val="23"/>
          <w:szCs w:val="23"/>
        </w:rPr>
        <w:t>дуры закупки требованиям, установленным в документации о закупке.</w:t>
      </w:r>
    </w:p>
    <w:p w:rsidR="00376F1F" w:rsidRPr="004B3A4B" w:rsidRDefault="00376F1F" w:rsidP="00714A77">
      <w:pPr>
        <w:autoSpaceDE w:val="0"/>
        <w:autoSpaceDN w:val="0"/>
        <w:adjustRightInd w:val="0"/>
        <w:ind w:firstLine="539"/>
        <w:jc w:val="both"/>
        <w:rPr>
          <w:sz w:val="23"/>
          <w:szCs w:val="23"/>
        </w:rPr>
      </w:pPr>
    </w:p>
    <w:p w:rsidR="00376F1F" w:rsidRDefault="00376F1F" w:rsidP="00714A77">
      <w:pPr>
        <w:pStyle w:val="11"/>
        <w:spacing w:before="0" w:after="0"/>
        <w:rPr>
          <w:rFonts w:ascii="Times New Roman" w:hAnsi="Times New Roman" w:cs="Times New Roman"/>
          <w:sz w:val="23"/>
          <w:szCs w:val="23"/>
        </w:rPr>
      </w:pPr>
      <w:bookmarkStart w:id="18" w:name="_Toc380067567"/>
      <w:r w:rsidRPr="004B3A4B">
        <w:rPr>
          <w:rFonts w:ascii="Times New Roman" w:hAnsi="Times New Roman" w:cs="Times New Roman"/>
          <w:sz w:val="23"/>
          <w:szCs w:val="23"/>
        </w:rPr>
        <w:t>8. Условия допуска к участию в закупках</w:t>
      </w:r>
      <w:bookmarkEnd w:id="18"/>
    </w:p>
    <w:p w:rsidR="00376F1F" w:rsidRPr="004B3A4B" w:rsidRDefault="00376F1F" w:rsidP="00714A77">
      <w:pPr>
        <w:pStyle w:val="11"/>
        <w:spacing w:before="0" w:after="0"/>
        <w:rPr>
          <w:rFonts w:ascii="Times New Roman" w:hAnsi="Times New Roman" w:cs="Times New Roman"/>
          <w:sz w:val="23"/>
          <w:szCs w:val="23"/>
        </w:rPr>
      </w:pPr>
    </w:p>
    <w:p w:rsidR="00376F1F" w:rsidRPr="004B3A4B" w:rsidRDefault="00376F1F" w:rsidP="00714A77">
      <w:pPr>
        <w:autoSpaceDE w:val="0"/>
        <w:autoSpaceDN w:val="0"/>
        <w:adjustRightInd w:val="0"/>
        <w:ind w:firstLine="539"/>
        <w:jc w:val="both"/>
        <w:rPr>
          <w:sz w:val="23"/>
          <w:szCs w:val="23"/>
        </w:rPr>
      </w:pPr>
      <w:r w:rsidRPr="004B3A4B">
        <w:rPr>
          <w:sz w:val="23"/>
          <w:szCs w:val="23"/>
        </w:rPr>
        <w:t>8.1. При рассмотрении заявок, предложений на участие в закупке участник процедуры закупки не допускается Комиссией к участию в закупке в случае:</w:t>
      </w:r>
    </w:p>
    <w:p w:rsidR="00376F1F" w:rsidRPr="004B3A4B" w:rsidRDefault="00376F1F" w:rsidP="00714A77">
      <w:pPr>
        <w:autoSpaceDE w:val="0"/>
        <w:autoSpaceDN w:val="0"/>
        <w:adjustRightInd w:val="0"/>
        <w:ind w:firstLine="539"/>
        <w:jc w:val="both"/>
        <w:rPr>
          <w:sz w:val="23"/>
          <w:szCs w:val="23"/>
        </w:rPr>
      </w:pPr>
      <w:r w:rsidRPr="004B3A4B">
        <w:rPr>
          <w:sz w:val="23"/>
          <w:szCs w:val="23"/>
        </w:rPr>
        <w:t>8.1.1. непредоставления документов, определенных в документации о закупке либо н</w:t>
      </w:r>
      <w:r w:rsidRPr="004B3A4B">
        <w:rPr>
          <w:sz w:val="23"/>
          <w:szCs w:val="23"/>
        </w:rPr>
        <w:t>а</w:t>
      </w:r>
      <w:r w:rsidRPr="004B3A4B">
        <w:rPr>
          <w:sz w:val="23"/>
          <w:szCs w:val="23"/>
        </w:rPr>
        <w:t>личия в документах недостоверных сведений об участнике процедуры закупки или о товарах, о работах, об услугах, на поставку, выполнение, оказание которых осуществляется закупка;</w:t>
      </w:r>
    </w:p>
    <w:p w:rsidR="00376F1F" w:rsidRPr="004B3A4B" w:rsidRDefault="00376F1F" w:rsidP="00714A77">
      <w:pPr>
        <w:autoSpaceDE w:val="0"/>
        <w:autoSpaceDN w:val="0"/>
        <w:adjustRightInd w:val="0"/>
        <w:ind w:firstLine="539"/>
        <w:jc w:val="both"/>
        <w:rPr>
          <w:sz w:val="23"/>
          <w:szCs w:val="23"/>
        </w:rPr>
      </w:pPr>
      <w:r w:rsidRPr="004B3A4B">
        <w:rPr>
          <w:sz w:val="23"/>
          <w:szCs w:val="23"/>
        </w:rPr>
        <w:t>8.1.2. несоответствия требованиям, установленным в документации о закупке, и (или) требованиям, установленным настоящим Положением к участникам процедуры закупки, либо не подтверждения таких требований, установленных в документации о закупке надлежащими документами, либо предоставление недостоверной информации в отношении своего соотве</w:t>
      </w:r>
      <w:r w:rsidRPr="004B3A4B">
        <w:rPr>
          <w:sz w:val="23"/>
          <w:szCs w:val="23"/>
        </w:rPr>
        <w:t>т</w:t>
      </w:r>
      <w:r w:rsidRPr="004B3A4B">
        <w:rPr>
          <w:sz w:val="23"/>
          <w:szCs w:val="23"/>
        </w:rPr>
        <w:t>ствия указанным требованиям;</w:t>
      </w:r>
    </w:p>
    <w:p w:rsidR="00376F1F" w:rsidRPr="004B3A4B" w:rsidRDefault="00376F1F" w:rsidP="00714A77">
      <w:pPr>
        <w:autoSpaceDE w:val="0"/>
        <w:autoSpaceDN w:val="0"/>
        <w:adjustRightInd w:val="0"/>
        <w:ind w:firstLine="540"/>
        <w:jc w:val="both"/>
        <w:rPr>
          <w:sz w:val="23"/>
          <w:szCs w:val="23"/>
        </w:rPr>
      </w:pPr>
      <w:r w:rsidRPr="004B3A4B">
        <w:rPr>
          <w:sz w:val="23"/>
          <w:szCs w:val="23"/>
        </w:rPr>
        <w:t>8.1.3. в случае если участником процедуры закупки в составе заявки, предложения пре</w:t>
      </w:r>
      <w:r w:rsidRPr="004B3A4B">
        <w:rPr>
          <w:sz w:val="23"/>
          <w:szCs w:val="23"/>
        </w:rPr>
        <w:t>д</w:t>
      </w:r>
      <w:r w:rsidRPr="004B3A4B">
        <w:rPr>
          <w:sz w:val="23"/>
          <w:szCs w:val="23"/>
        </w:rPr>
        <w:t>ставлены документы, подтверждающие внесение денежных средств в качестве обеспечения заявки и до даты рассмотрения заявок, предложений, денежные средства не поступили на счет, который указан заказчиком в документации о закупке;</w:t>
      </w:r>
    </w:p>
    <w:p w:rsidR="00376F1F" w:rsidRPr="004B3A4B" w:rsidRDefault="00376F1F" w:rsidP="00714A77">
      <w:pPr>
        <w:autoSpaceDE w:val="0"/>
        <w:autoSpaceDN w:val="0"/>
        <w:adjustRightInd w:val="0"/>
        <w:ind w:firstLine="539"/>
        <w:jc w:val="both"/>
        <w:rPr>
          <w:sz w:val="23"/>
          <w:szCs w:val="23"/>
        </w:rPr>
      </w:pPr>
      <w:r w:rsidRPr="004B3A4B">
        <w:rPr>
          <w:sz w:val="23"/>
          <w:szCs w:val="23"/>
        </w:rPr>
        <w:t>8.1.4. несоответствия заявки, предложения на участие в закупке требованиям документ</w:t>
      </w:r>
      <w:r w:rsidRPr="004B3A4B">
        <w:rPr>
          <w:sz w:val="23"/>
          <w:szCs w:val="23"/>
        </w:rPr>
        <w:t>а</w:t>
      </w:r>
      <w:r w:rsidRPr="004B3A4B">
        <w:rPr>
          <w:sz w:val="23"/>
          <w:szCs w:val="23"/>
        </w:rPr>
        <w:t>ции о закупке, в том числе предоставление протокола разногласий к проекту договора или иного документа, свидетельствующего о намерении заключить договор на условиях, нар</w:t>
      </w:r>
      <w:r w:rsidRPr="004B3A4B">
        <w:rPr>
          <w:sz w:val="23"/>
          <w:szCs w:val="23"/>
        </w:rPr>
        <w:t>у</w:t>
      </w:r>
      <w:r w:rsidRPr="004B3A4B">
        <w:rPr>
          <w:sz w:val="23"/>
          <w:szCs w:val="23"/>
        </w:rPr>
        <w:t>шающих интересы Заказчика, в том числе наличие в таких заявках, предложениях предлож</w:t>
      </w:r>
      <w:r w:rsidRPr="004B3A4B">
        <w:rPr>
          <w:sz w:val="23"/>
          <w:szCs w:val="23"/>
        </w:rPr>
        <w:t>е</w:t>
      </w:r>
      <w:r w:rsidRPr="004B3A4B">
        <w:rPr>
          <w:sz w:val="23"/>
          <w:szCs w:val="23"/>
        </w:rPr>
        <w:t>ния о цене договора, превышающей начальную (максимальную) цену договора (цену лота);</w:t>
      </w:r>
    </w:p>
    <w:p w:rsidR="00376F1F" w:rsidRPr="004B3A4B" w:rsidRDefault="00376F1F" w:rsidP="00714A77">
      <w:pPr>
        <w:autoSpaceDE w:val="0"/>
        <w:autoSpaceDN w:val="0"/>
        <w:adjustRightInd w:val="0"/>
        <w:ind w:firstLine="539"/>
        <w:jc w:val="both"/>
        <w:rPr>
          <w:sz w:val="23"/>
          <w:szCs w:val="23"/>
        </w:rPr>
      </w:pPr>
      <w:r w:rsidRPr="004B3A4B">
        <w:rPr>
          <w:sz w:val="23"/>
          <w:szCs w:val="23"/>
        </w:rPr>
        <w:t>8.1.5. наличие сведений об участнике процедуры закупки в реестре недобросовестных поставщиков, предусмотренном ст. 5 Федерального закона от 18.07.2011 № 223-ФЗ «О заку</w:t>
      </w:r>
      <w:r w:rsidRPr="004B3A4B">
        <w:rPr>
          <w:sz w:val="23"/>
          <w:szCs w:val="23"/>
        </w:rPr>
        <w:t>п</w:t>
      </w:r>
      <w:r w:rsidRPr="004B3A4B">
        <w:rPr>
          <w:sz w:val="23"/>
          <w:szCs w:val="23"/>
        </w:rPr>
        <w:t>ках товаров, работ, услуг отдельными видами юридических лиц», и (или) в реестре недобр</w:t>
      </w:r>
      <w:r w:rsidRPr="004B3A4B">
        <w:rPr>
          <w:sz w:val="23"/>
          <w:szCs w:val="23"/>
        </w:rPr>
        <w:t>о</w:t>
      </w:r>
      <w:r w:rsidRPr="004B3A4B">
        <w:rPr>
          <w:sz w:val="23"/>
          <w:szCs w:val="23"/>
        </w:rPr>
        <w:t>совестных поставщиков, предусмотренном Федеральным законом от 05.04.2004 № 44-ФЗ «О контрактной системе в сфере закупок товаров, работ, услуг для обеспечения государственных и муниципальных нужд».</w:t>
      </w:r>
    </w:p>
    <w:p w:rsidR="00376F1F" w:rsidRPr="004B3A4B" w:rsidRDefault="00376F1F" w:rsidP="00714A77">
      <w:pPr>
        <w:autoSpaceDE w:val="0"/>
        <w:autoSpaceDN w:val="0"/>
        <w:adjustRightInd w:val="0"/>
        <w:ind w:firstLine="539"/>
        <w:jc w:val="both"/>
        <w:rPr>
          <w:sz w:val="23"/>
          <w:szCs w:val="23"/>
        </w:rPr>
      </w:pPr>
      <w:r w:rsidRPr="004B3A4B">
        <w:rPr>
          <w:sz w:val="23"/>
          <w:szCs w:val="23"/>
        </w:rPr>
        <w:t xml:space="preserve">8.2. Заказчик вправе запросить у соответствующих органов и организаций сведения о соответствии участника процедуры закупки требованиям, установленным в документации о закупке. </w:t>
      </w:r>
    </w:p>
    <w:p w:rsidR="00376F1F" w:rsidRPr="004B3A4B" w:rsidRDefault="00376F1F" w:rsidP="00714A77">
      <w:pPr>
        <w:autoSpaceDE w:val="0"/>
        <w:autoSpaceDN w:val="0"/>
        <w:adjustRightInd w:val="0"/>
        <w:ind w:firstLine="539"/>
        <w:jc w:val="both"/>
        <w:rPr>
          <w:sz w:val="23"/>
          <w:szCs w:val="23"/>
        </w:rPr>
      </w:pPr>
      <w:r w:rsidRPr="004B3A4B">
        <w:rPr>
          <w:sz w:val="23"/>
          <w:szCs w:val="23"/>
        </w:rPr>
        <w:t>8.3. В случае установления недостоверности сведений, содержащихся в документах, представленных участником процедуры закупки, установления факта несоответствия треб</w:t>
      </w:r>
      <w:r w:rsidRPr="004B3A4B">
        <w:rPr>
          <w:sz w:val="23"/>
          <w:szCs w:val="23"/>
        </w:rPr>
        <w:t>о</w:t>
      </w:r>
      <w:r w:rsidRPr="004B3A4B">
        <w:rPr>
          <w:sz w:val="23"/>
          <w:szCs w:val="23"/>
        </w:rPr>
        <w:t>ваниям, указанным в документации о закупке, Заказчик, Комиссия обязаны отстранить такого участника от участия в закупке на любом этапе ее проведения, в том числе в любой момент до заключения договора.</w:t>
      </w:r>
    </w:p>
    <w:p w:rsidR="00376F1F" w:rsidRPr="004B3A4B" w:rsidRDefault="00376F1F" w:rsidP="00714A77">
      <w:pPr>
        <w:autoSpaceDE w:val="0"/>
        <w:autoSpaceDN w:val="0"/>
        <w:adjustRightInd w:val="0"/>
        <w:ind w:firstLine="539"/>
        <w:jc w:val="both"/>
        <w:rPr>
          <w:sz w:val="23"/>
          <w:szCs w:val="23"/>
        </w:rPr>
      </w:pPr>
      <w:r w:rsidRPr="004B3A4B">
        <w:rPr>
          <w:sz w:val="23"/>
          <w:szCs w:val="23"/>
        </w:rPr>
        <w:t>8.4. Заказчик вправе в письменной форме запросить у соответствующих органов и орг</w:t>
      </w:r>
      <w:r w:rsidRPr="004B3A4B">
        <w:rPr>
          <w:sz w:val="23"/>
          <w:szCs w:val="23"/>
        </w:rPr>
        <w:t>а</w:t>
      </w:r>
      <w:r w:rsidRPr="004B3A4B">
        <w:rPr>
          <w:sz w:val="23"/>
          <w:szCs w:val="23"/>
        </w:rPr>
        <w:t>низаций, юридических и физических лиц информацию и документы, необходимые для по</w:t>
      </w:r>
      <w:r w:rsidRPr="004B3A4B">
        <w:rPr>
          <w:sz w:val="23"/>
          <w:szCs w:val="23"/>
        </w:rPr>
        <w:t>д</w:t>
      </w:r>
      <w:r w:rsidRPr="004B3A4B">
        <w:rPr>
          <w:sz w:val="23"/>
          <w:szCs w:val="23"/>
        </w:rPr>
        <w:t>тверждения соответствия товаров, работ, услуг, предлагаемых участниками процедуры заку</w:t>
      </w:r>
      <w:r w:rsidRPr="004B3A4B">
        <w:rPr>
          <w:sz w:val="23"/>
          <w:szCs w:val="23"/>
        </w:rPr>
        <w:t>п</w:t>
      </w:r>
      <w:r w:rsidRPr="004B3A4B">
        <w:rPr>
          <w:sz w:val="23"/>
          <w:szCs w:val="23"/>
        </w:rPr>
        <w:t>ки в заявках, предложениях, требованиям документации о закупке.</w:t>
      </w:r>
    </w:p>
    <w:p w:rsidR="00376F1F" w:rsidRPr="004B3A4B" w:rsidRDefault="00376F1F" w:rsidP="00714A77">
      <w:pPr>
        <w:autoSpaceDE w:val="0"/>
        <w:autoSpaceDN w:val="0"/>
        <w:adjustRightInd w:val="0"/>
        <w:ind w:firstLine="539"/>
        <w:jc w:val="both"/>
        <w:rPr>
          <w:sz w:val="23"/>
          <w:szCs w:val="23"/>
        </w:rPr>
      </w:pPr>
      <w:r w:rsidRPr="004B3A4B">
        <w:rPr>
          <w:sz w:val="23"/>
          <w:szCs w:val="23"/>
        </w:rPr>
        <w:t>8.5. На основании информации о несоответствии участника процедуры закупки, товаров, работ, услуг требованиям, установленным в документации о закупке, полученной из офиц</w:t>
      </w:r>
      <w:r w:rsidRPr="004B3A4B">
        <w:rPr>
          <w:sz w:val="23"/>
          <w:szCs w:val="23"/>
        </w:rPr>
        <w:t>и</w:t>
      </w:r>
      <w:r w:rsidRPr="004B3A4B">
        <w:rPr>
          <w:sz w:val="23"/>
          <w:szCs w:val="23"/>
        </w:rPr>
        <w:t>альных источников, использование которых не противоречит действующему законодательс</w:t>
      </w:r>
      <w:r w:rsidRPr="004B3A4B">
        <w:rPr>
          <w:sz w:val="23"/>
          <w:szCs w:val="23"/>
        </w:rPr>
        <w:t>т</w:t>
      </w:r>
      <w:r w:rsidRPr="004B3A4B">
        <w:rPr>
          <w:sz w:val="23"/>
          <w:szCs w:val="23"/>
        </w:rPr>
        <w:t>ву Российской Федерации Заказчик, Комиссия обязаны отстранить такого участника от уч</w:t>
      </w:r>
      <w:r w:rsidRPr="004B3A4B">
        <w:rPr>
          <w:sz w:val="23"/>
          <w:szCs w:val="23"/>
        </w:rPr>
        <w:t>а</w:t>
      </w:r>
      <w:r w:rsidRPr="004B3A4B">
        <w:rPr>
          <w:sz w:val="23"/>
          <w:szCs w:val="23"/>
        </w:rPr>
        <w:t>стия в закупке на любом этапе ее проведения, в том числе в любой момент до заключения д</w:t>
      </w:r>
      <w:r w:rsidRPr="004B3A4B">
        <w:rPr>
          <w:sz w:val="23"/>
          <w:szCs w:val="23"/>
        </w:rPr>
        <w:t>о</w:t>
      </w:r>
      <w:r w:rsidRPr="004B3A4B">
        <w:rPr>
          <w:sz w:val="23"/>
          <w:szCs w:val="23"/>
        </w:rPr>
        <w:t>говора.</w:t>
      </w:r>
    </w:p>
    <w:p w:rsidR="00376F1F" w:rsidRPr="004B3A4B" w:rsidRDefault="00376F1F" w:rsidP="00714A77">
      <w:pPr>
        <w:autoSpaceDE w:val="0"/>
        <w:autoSpaceDN w:val="0"/>
        <w:adjustRightInd w:val="0"/>
        <w:ind w:firstLine="539"/>
        <w:jc w:val="both"/>
        <w:rPr>
          <w:sz w:val="23"/>
          <w:szCs w:val="23"/>
        </w:rPr>
      </w:pPr>
    </w:p>
    <w:p w:rsidR="00376F1F" w:rsidRPr="004B3A4B" w:rsidRDefault="00376F1F" w:rsidP="00714A77">
      <w:pPr>
        <w:pStyle w:val="11"/>
        <w:spacing w:before="0" w:after="0"/>
        <w:rPr>
          <w:rFonts w:ascii="Times New Roman" w:hAnsi="Times New Roman" w:cs="Times New Roman"/>
          <w:sz w:val="23"/>
          <w:szCs w:val="23"/>
        </w:rPr>
      </w:pPr>
      <w:bookmarkStart w:id="19" w:name="_Toc380067568"/>
      <w:r w:rsidRPr="004B3A4B">
        <w:rPr>
          <w:rFonts w:ascii="Times New Roman" w:hAnsi="Times New Roman" w:cs="Times New Roman"/>
          <w:sz w:val="23"/>
          <w:szCs w:val="23"/>
        </w:rPr>
        <w:t>9. Управление закупками и порядок подготовки процедуры закупки</w:t>
      </w:r>
      <w:bookmarkEnd w:id="19"/>
    </w:p>
    <w:p w:rsidR="00376F1F" w:rsidRPr="004B3A4B" w:rsidRDefault="00376F1F" w:rsidP="00714A77">
      <w:pPr>
        <w:autoSpaceDE w:val="0"/>
        <w:autoSpaceDN w:val="0"/>
        <w:adjustRightInd w:val="0"/>
        <w:ind w:firstLine="539"/>
        <w:jc w:val="both"/>
        <w:rPr>
          <w:sz w:val="23"/>
          <w:szCs w:val="23"/>
        </w:rPr>
      </w:pPr>
    </w:p>
    <w:p w:rsidR="00376F1F" w:rsidRPr="004B3A4B" w:rsidRDefault="00376F1F" w:rsidP="00714A77">
      <w:pPr>
        <w:autoSpaceDE w:val="0"/>
        <w:autoSpaceDN w:val="0"/>
        <w:adjustRightInd w:val="0"/>
        <w:ind w:firstLine="539"/>
        <w:jc w:val="both"/>
        <w:rPr>
          <w:sz w:val="23"/>
          <w:szCs w:val="23"/>
        </w:rPr>
      </w:pPr>
      <w:r w:rsidRPr="004B3A4B">
        <w:rPr>
          <w:sz w:val="23"/>
          <w:szCs w:val="23"/>
        </w:rPr>
        <w:t xml:space="preserve">9.1. Заказчик осуществляет управление закупками на основании настоящего Положения, контроль и координацию закупочной деятельности, в том числе: </w:t>
      </w:r>
    </w:p>
    <w:p w:rsidR="00376F1F" w:rsidRPr="004B3A4B" w:rsidRDefault="00376F1F" w:rsidP="00EF61BE">
      <w:pPr>
        <w:numPr>
          <w:ilvl w:val="1"/>
          <w:numId w:val="7"/>
        </w:numPr>
        <w:autoSpaceDE w:val="0"/>
        <w:autoSpaceDN w:val="0"/>
        <w:adjustRightInd w:val="0"/>
        <w:ind w:left="0" w:firstLine="567"/>
        <w:jc w:val="both"/>
        <w:rPr>
          <w:sz w:val="23"/>
          <w:szCs w:val="23"/>
        </w:rPr>
      </w:pPr>
      <w:r w:rsidRPr="004B3A4B">
        <w:rPr>
          <w:sz w:val="23"/>
          <w:szCs w:val="23"/>
        </w:rPr>
        <w:t>определение начальной (максимальной) цены договора;</w:t>
      </w:r>
    </w:p>
    <w:p w:rsidR="00376F1F" w:rsidRPr="004B3A4B" w:rsidRDefault="00376F1F" w:rsidP="00EF61BE">
      <w:pPr>
        <w:numPr>
          <w:ilvl w:val="1"/>
          <w:numId w:val="7"/>
        </w:numPr>
        <w:autoSpaceDE w:val="0"/>
        <w:autoSpaceDN w:val="0"/>
        <w:adjustRightInd w:val="0"/>
        <w:ind w:left="0" w:firstLine="567"/>
        <w:jc w:val="both"/>
        <w:rPr>
          <w:sz w:val="23"/>
          <w:szCs w:val="23"/>
        </w:rPr>
      </w:pPr>
      <w:r w:rsidRPr="004B3A4B">
        <w:rPr>
          <w:sz w:val="23"/>
          <w:szCs w:val="23"/>
        </w:rPr>
        <w:t>планирование закупок;</w:t>
      </w:r>
    </w:p>
    <w:p w:rsidR="00376F1F" w:rsidRPr="004B3A4B" w:rsidRDefault="00376F1F" w:rsidP="00EF61BE">
      <w:pPr>
        <w:numPr>
          <w:ilvl w:val="1"/>
          <w:numId w:val="7"/>
        </w:numPr>
        <w:autoSpaceDE w:val="0"/>
        <w:autoSpaceDN w:val="0"/>
        <w:adjustRightInd w:val="0"/>
        <w:ind w:left="0" w:firstLine="567"/>
        <w:jc w:val="both"/>
        <w:rPr>
          <w:sz w:val="23"/>
          <w:szCs w:val="23"/>
        </w:rPr>
      </w:pPr>
      <w:r w:rsidRPr="004B3A4B">
        <w:rPr>
          <w:sz w:val="23"/>
          <w:szCs w:val="23"/>
        </w:rPr>
        <w:t>подготовку извещений о закупке, документаций о закупке, предусмотренных настоящим Положением;</w:t>
      </w:r>
    </w:p>
    <w:p w:rsidR="00376F1F" w:rsidRPr="004B3A4B" w:rsidRDefault="00376F1F" w:rsidP="00EF61BE">
      <w:pPr>
        <w:numPr>
          <w:ilvl w:val="1"/>
          <w:numId w:val="7"/>
        </w:numPr>
        <w:autoSpaceDE w:val="0"/>
        <w:autoSpaceDN w:val="0"/>
        <w:adjustRightInd w:val="0"/>
        <w:ind w:left="0" w:firstLine="567"/>
        <w:jc w:val="both"/>
        <w:rPr>
          <w:sz w:val="23"/>
          <w:szCs w:val="23"/>
        </w:rPr>
      </w:pPr>
      <w:r w:rsidRPr="004B3A4B">
        <w:rPr>
          <w:sz w:val="23"/>
          <w:szCs w:val="23"/>
        </w:rPr>
        <w:t>размещение извещения о закупке, документации о закупке, проекта договора, являющегося неотъемлемой частью извещения о закупке и документации о закупке, измен</w:t>
      </w:r>
      <w:r w:rsidRPr="004B3A4B">
        <w:rPr>
          <w:sz w:val="23"/>
          <w:szCs w:val="23"/>
        </w:rPr>
        <w:t>е</w:t>
      </w:r>
      <w:r w:rsidRPr="004B3A4B">
        <w:rPr>
          <w:sz w:val="23"/>
          <w:szCs w:val="23"/>
        </w:rPr>
        <w:t>ний, вносимых в такое извещение и такую документацию, разъяснений такой документации, протоколов, составляемых в ходе закупки, а также иной информации, размещение которой в единой информационной системе предусмотрено нормативными правовыми актами Росси</w:t>
      </w:r>
      <w:r w:rsidRPr="004B3A4B">
        <w:rPr>
          <w:sz w:val="23"/>
          <w:szCs w:val="23"/>
        </w:rPr>
        <w:t>й</w:t>
      </w:r>
      <w:r w:rsidRPr="004B3A4B">
        <w:rPr>
          <w:sz w:val="23"/>
          <w:szCs w:val="23"/>
        </w:rPr>
        <w:t>ской Федерации и настоящим Положением;</w:t>
      </w:r>
    </w:p>
    <w:p w:rsidR="00376F1F" w:rsidRPr="004B3A4B" w:rsidRDefault="00376F1F" w:rsidP="00EF61BE">
      <w:pPr>
        <w:numPr>
          <w:ilvl w:val="1"/>
          <w:numId w:val="7"/>
        </w:numPr>
        <w:autoSpaceDE w:val="0"/>
        <w:autoSpaceDN w:val="0"/>
        <w:adjustRightInd w:val="0"/>
        <w:ind w:left="0" w:firstLine="567"/>
        <w:jc w:val="both"/>
        <w:rPr>
          <w:sz w:val="23"/>
          <w:szCs w:val="23"/>
        </w:rPr>
      </w:pPr>
      <w:r w:rsidRPr="004B3A4B">
        <w:rPr>
          <w:sz w:val="23"/>
          <w:szCs w:val="23"/>
        </w:rPr>
        <w:t>организацию процедуры заключения договора.</w:t>
      </w:r>
    </w:p>
    <w:p w:rsidR="00376F1F" w:rsidRPr="004B3A4B" w:rsidRDefault="00376F1F" w:rsidP="00714A77">
      <w:pPr>
        <w:autoSpaceDE w:val="0"/>
        <w:autoSpaceDN w:val="0"/>
        <w:adjustRightInd w:val="0"/>
        <w:ind w:firstLine="539"/>
        <w:jc w:val="both"/>
        <w:rPr>
          <w:sz w:val="23"/>
          <w:szCs w:val="23"/>
        </w:rPr>
      </w:pPr>
      <w:r w:rsidRPr="004B3A4B">
        <w:rPr>
          <w:sz w:val="23"/>
          <w:szCs w:val="23"/>
        </w:rPr>
        <w:t>9.2. При решении вопроса о непосредственном проведении закупки определяется:</w:t>
      </w:r>
    </w:p>
    <w:p w:rsidR="00376F1F" w:rsidRPr="004B3A4B" w:rsidRDefault="00376F1F" w:rsidP="00EF61BE">
      <w:pPr>
        <w:numPr>
          <w:ilvl w:val="1"/>
          <w:numId w:val="7"/>
        </w:numPr>
        <w:autoSpaceDE w:val="0"/>
        <w:autoSpaceDN w:val="0"/>
        <w:adjustRightInd w:val="0"/>
        <w:ind w:left="0" w:firstLine="567"/>
        <w:jc w:val="both"/>
        <w:rPr>
          <w:sz w:val="23"/>
          <w:szCs w:val="23"/>
        </w:rPr>
      </w:pPr>
      <w:r w:rsidRPr="004B3A4B">
        <w:rPr>
          <w:sz w:val="23"/>
          <w:szCs w:val="23"/>
        </w:rPr>
        <w:t xml:space="preserve"> потребность в закупаемых товарах, работах, услугах (количество товара, объем работ, услуг, срок (периоды) исполнения договора и т. д.);</w:t>
      </w:r>
    </w:p>
    <w:p w:rsidR="00376F1F" w:rsidRPr="004B3A4B" w:rsidRDefault="00376F1F" w:rsidP="00EF61BE">
      <w:pPr>
        <w:numPr>
          <w:ilvl w:val="1"/>
          <w:numId w:val="7"/>
        </w:numPr>
        <w:autoSpaceDE w:val="0"/>
        <w:autoSpaceDN w:val="0"/>
        <w:adjustRightInd w:val="0"/>
        <w:ind w:left="0" w:firstLine="567"/>
        <w:jc w:val="both"/>
        <w:rPr>
          <w:sz w:val="23"/>
          <w:szCs w:val="23"/>
        </w:rPr>
      </w:pPr>
      <w:r w:rsidRPr="004B3A4B">
        <w:rPr>
          <w:sz w:val="23"/>
          <w:szCs w:val="23"/>
        </w:rPr>
        <w:t xml:space="preserve"> предмет и существенные условия проекта договора; </w:t>
      </w:r>
    </w:p>
    <w:p w:rsidR="00376F1F" w:rsidRPr="004B3A4B" w:rsidRDefault="00376F1F" w:rsidP="00EF61BE">
      <w:pPr>
        <w:numPr>
          <w:ilvl w:val="1"/>
          <w:numId w:val="7"/>
        </w:numPr>
        <w:autoSpaceDE w:val="0"/>
        <w:autoSpaceDN w:val="0"/>
        <w:adjustRightInd w:val="0"/>
        <w:ind w:left="0" w:firstLine="567"/>
        <w:jc w:val="both"/>
        <w:rPr>
          <w:sz w:val="23"/>
          <w:szCs w:val="23"/>
        </w:rPr>
      </w:pPr>
      <w:r w:rsidRPr="004B3A4B">
        <w:rPr>
          <w:sz w:val="23"/>
          <w:szCs w:val="23"/>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376F1F" w:rsidRPr="004B3A4B" w:rsidRDefault="00376F1F" w:rsidP="00714A77">
      <w:pPr>
        <w:autoSpaceDE w:val="0"/>
        <w:autoSpaceDN w:val="0"/>
        <w:adjustRightInd w:val="0"/>
        <w:ind w:firstLine="539"/>
        <w:jc w:val="both"/>
        <w:rPr>
          <w:sz w:val="23"/>
          <w:szCs w:val="23"/>
        </w:rPr>
      </w:pPr>
      <w:r w:rsidRPr="004B3A4B">
        <w:rPr>
          <w:sz w:val="23"/>
          <w:szCs w:val="23"/>
        </w:rPr>
        <w:t>9.3. Контроль за организацией и проведением закупки осуществляется на предмет в</w:t>
      </w:r>
      <w:r w:rsidRPr="004B3A4B">
        <w:rPr>
          <w:sz w:val="23"/>
          <w:szCs w:val="23"/>
        </w:rPr>
        <w:t>ы</w:t>
      </w:r>
      <w:r w:rsidRPr="004B3A4B">
        <w:rPr>
          <w:sz w:val="23"/>
          <w:szCs w:val="23"/>
        </w:rPr>
        <w:t xml:space="preserve">полнения требований, предусмотренных настоящим Положением. </w:t>
      </w:r>
    </w:p>
    <w:p w:rsidR="00376F1F" w:rsidRPr="004B3A4B" w:rsidRDefault="00376F1F" w:rsidP="00714A77">
      <w:pPr>
        <w:autoSpaceDE w:val="0"/>
        <w:autoSpaceDN w:val="0"/>
        <w:adjustRightInd w:val="0"/>
        <w:jc w:val="both"/>
        <w:rPr>
          <w:sz w:val="23"/>
          <w:szCs w:val="23"/>
        </w:rPr>
      </w:pPr>
    </w:p>
    <w:p w:rsidR="00376F1F" w:rsidRPr="004B3A4B" w:rsidRDefault="00376F1F" w:rsidP="00714A77">
      <w:pPr>
        <w:pStyle w:val="11"/>
        <w:spacing w:before="0" w:after="0"/>
        <w:rPr>
          <w:rFonts w:ascii="Times New Roman" w:hAnsi="Times New Roman" w:cs="Times New Roman"/>
          <w:sz w:val="23"/>
          <w:szCs w:val="23"/>
        </w:rPr>
      </w:pPr>
      <w:bookmarkStart w:id="20" w:name="_Toc380067569"/>
      <w:r w:rsidRPr="004B3A4B">
        <w:rPr>
          <w:rFonts w:ascii="Times New Roman" w:hAnsi="Times New Roman" w:cs="Times New Roman"/>
          <w:sz w:val="23"/>
          <w:szCs w:val="23"/>
        </w:rPr>
        <w:t>10. Способы закупок. Условия применения способов закупки</w:t>
      </w:r>
      <w:bookmarkEnd w:id="20"/>
    </w:p>
    <w:p w:rsidR="00376F1F" w:rsidRPr="004B3A4B" w:rsidRDefault="00376F1F" w:rsidP="00714A77">
      <w:pPr>
        <w:autoSpaceDE w:val="0"/>
        <w:autoSpaceDN w:val="0"/>
        <w:adjustRightInd w:val="0"/>
        <w:ind w:firstLine="539"/>
        <w:jc w:val="both"/>
        <w:rPr>
          <w:sz w:val="23"/>
          <w:szCs w:val="23"/>
        </w:rPr>
      </w:pPr>
    </w:p>
    <w:p w:rsidR="00376F1F" w:rsidRPr="004B3A4B" w:rsidRDefault="00376F1F" w:rsidP="00714A77">
      <w:pPr>
        <w:autoSpaceDE w:val="0"/>
        <w:autoSpaceDN w:val="0"/>
        <w:adjustRightInd w:val="0"/>
        <w:ind w:firstLine="539"/>
        <w:jc w:val="both"/>
        <w:rPr>
          <w:sz w:val="23"/>
          <w:szCs w:val="23"/>
        </w:rPr>
      </w:pPr>
      <w:r w:rsidRPr="004B3A4B">
        <w:rPr>
          <w:sz w:val="23"/>
          <w:szCs w:val="23"/>
        </w:rPr>
        <w:t>10.1. В соответствии с настоящим Положением Заказчик осуществляет закупки следу</w:t>
      </w:r>
      <w:r w:rsidRPr="004B3A4B">
        <w:rPr>
          <w:sz w:val="23"/>
          <w:szCs w:val="23"/>
        </w:rPr>
        <w:t>ю</w:t>
      </w:r>
      <w:r w:rsidRPr="004B3A4B">
        <w:rPr>
          <w:sz w:val="23"/>
          <w:szCs w:val="23"/>
        </w:rPr>
        <w:t>щими способами:</w:t>
      </w:r>
    </w:p>
    <w:p w:rsidR="00376F1F" w:rsidRPr="007F1BF8" w:rsidRDefault="00376F1F" w:rsidP="00714A77">
      <w:pPr>
        <w:autoSpaceDE w:val="0"/>
        <w:autoSpaceDN w:val="0"/>
        <w:adjustRightInd w:val="0"/>
        <w:ind w:firstLine="567"/>
        <w:jc w:val="both"/>
        <w:rPr>
          <w:color w:val="FF0000"/>
          <w:sz w:val="23"/>
          <w:szCs w:val="23"/>
        </w:rPr>
      </w:pPr>
      <w:r w:rsidRPr="007F1BF8">
        <w:rPr>
          <w:color w:val="FF0000"/>
          <w:sz w:val="23"/>
          <w:szCs w:val="23"/>
        </w:rPr>
        <w:t>10.1.1. конкурентным способом в форме:</w:t>
      </w:r>
    </w:p>
    <w:p w:rsidR="00376F1F" w:rsidRPr="007F1BF8" w:rsidRDefault="00376F1F" w:rsidP="00EF61BE">
      <w:pPr>
        <w:numPr>
          <w:ilvl w:val="1"/>
          <w:numId w:val="7"/>
        </w:numPr>
        <w:autoSpaceDE w:val="0"/>
        <w:autoSpaceDN w:val="0"/>
        <w:adjustRightInd w:val="0"/>
        <w:jc w:val="both"/>
        <w:rPr>
          <w:color w:val="FF0000"/>
          <w:sz w:val="23"/>
          <w:szCs w:val="23"/>
        </w:rPr>
      </w:pPr>
      <w:r w:rsidRPr="007F1BF8">
        <w:rPr>
          <w:color w:val="FF0000"/>
          <w:sz w:val="23"/>
          <w:szCs w:val="23"/>
        </w:rPr>
        <w:t xml:space="preserve">открытого конкурса; </w:t>
      </w:r>
    </w:p>
    <w:p w:rsidR="00376F1F" w:rsidRPr="007F1BF8" w:rsidRDefault="00376F1F" w:rsidP="00EF61BE">
      <w:pPr>
        <w:numPr>
          <w:ilvl w:val="1"/>
          <w:numId w:val="7"/>
        </w:numPr>
        <w:autoSpaceDE w:val="0"/>
        <w:autoSpaceDN w:val="0"/>
        <w:adjustRightInd w:val="0"/>
        <w:jc w:val="both"/>
        <w:rPr>
          <w:color w:val="FF0000"/>
          <w:sz w:val="23"/>
          <w:szCs w:val="23"/>
        </w:rPr>
      </w:pPr>
      <w:r w:rsidRPr="007F1BF8">
        <w:rPr>
          <w:color w:val="FF0000"/>
          <w:sz w:val="23"/>
          <w:szCs w:val="23"/>
        </w:rPr>
        <w:t>открытого аукциона;</w:t>
      </w:r>
    </w:p>
    <w:p w:rsidR="00376F1F" w:rsidRPr="007F1BF8" w:rsidRDefault="00376F1F" w:rsidP="00EF61BE">
      <w:pPr>
        <w:numPr>
          <w:ilvl w:val="1"/>
          <w:numId w:val="7"/>
        </w:numPr>
        <w:autoSpaceDE w:val="0"/>
        <w:autoSpaceDN w:val="0"/>
        <w:adjustRightInd w:val="0"/>
        <w:jc w:val="both"/>
        <w:rPr>
          <w:color w:val="FF0000"/>
          <w:sz w:val="23"/>
          <w:szCs w:val="23"/>
        </w:rPr>
      </w:pPr>
      <w:r w:rsidRPr="007F1BF8">
        <w:rPr>
          <w:color w:val="FF0000"/>
          <w:sz w:val="23"/>
          <w:szCs w:val="23"/>
        </w:rPr>
        <w:t xml:space="preserve">аукциона в электронной форме (электронного аукциона); </w:t>
      </w:r>
    </w:p>
    <w:p w:rsidR="00376F1F" w:rsidRPr="007F1BF8" w:rsidRDefault="00376F1F" w:rsidP="00EF61BE">
      <w:pPr>
        <w:numPr>
          <w:ilvl w:val="1"/>
          <w:numId w:val="7"/>
        </w:numPr>
        <w:autoSpaceDE w:val="0"/>
        <w:autoSpaceDN w:val="0"/>
        <w:adjustRightInd w:val="0"/>
        <w:jc w:val="both"/>
        <w:rPr>
          <w:color w:val="FF0000"/>
          <w:sz w:val="23"/>
          <w:szCs w:val="23"/>
        </w:rPr>
      </w:pPr>
      <w:r w:rsidRPr="007F1BF8">
        <w:rPr>
          <w:color w:val="FF0000"/>
          <w:sz w:val="23"/>
          <w:szCs w:val="23"/>
        </w:rPr>
        <w:t xml:space="preserve">открытого запроса котировок в электронной форме; </w:t>
      </w:r>
    </w:p>
    <w:p w:rsidR="00376F1F" w:rsidRPr="007F1BF8" w:rsidRDefault="00376F1F" w:rsidP="00EF61BE">
      <w:pPr>
        <w:numPr>
          <w:ilvl w:val="1"/>
          <w:numId w:val="7"/>
        </w:numPr>
        <w:autoSpaceDE w:val="0"/>
        <w:autoSpaceDN w:val="0"/>
        <w:adjustRightInd w:val="0"/>
        <w:jc w:val="both"/>
        <w:rPr>
          <w:color w:val="FF0000"/>
          <w:sz w:val="23"/>
          <w:szCs w:val="23"/>
        </w:rPr>
      </w:pPr>
      <w:r w:rsidRPr="007F1BF8">
        <w:rPr>
          <w:color w:val="FF0000"/>
          <w:sz w:val="23"/>
          <w:szCs w:val="23"/>
        </w:rPr>
        <w:t>открытого запроса предложений в электронной форме;</w:t>
      </w:r>
    </w:p>
    <w:p w:rsidR="00376F1F" w:rsidRPr="007F1BF8" w:rsidRDefault="00376F1F" w:rsidP="00714A77">
      <w:pPr>
        <w:autoSpaceDE w:val="0"/>
        <w:autoSpaceDN w:val="0"/>
        <w:adjustRightInd w:val="0"/>
        <w:ind w:firstLine="567"/>
        <w:jc w:val="both"/>
        <w:rPr>
          <w:color w:val="FF0000"/>
          <w:sz w:val="23"/>
          <w:szCs w:val="23"/>
        </w:rPr>
      </w:pPr>
      <w:r w:rsidRPr="007F1BF8">
        <w:rPr>
          <w:color w:val="FF0000"/>
          <w:sz w:val="23"/>
          <w:szCs w:val="23"/>
        </w:rPr>
        <w:t>10.1.2. неконкурентным способом в форме:</w:t>
      </w:r>
    </w:p>
    <w:p w:rsidR="00376F1F" w:rsidRPr="007F1BF8" w:rsidRDefault="00376F1F" w:rsidP="00EF61BE">
      <w:pPr>
        <w:numPr>
          <w:ilvl w:val="1"/>
          <w:numId w:val="7"/>
        </w:numPr>
        <w:autoSpaceDE w:val="0"/>
        <w:autoSpaceDN w:val="0"/>
        <w:adjustRightInd w:val="0"/>
        <w:jc w:val="both"/>
        <w:rPr>
          <w:color w:val="FF0000"/>
          <w:sz w:val="23"/>
          <w:szCs w:val="23"/>
        </w:rPr>
      </w:pPr>
      <w:r w:rsidRPr="007F1BF8">
        <w:rPr>
          <w:color w:val="FF0000"/>
          <w:sz w:val="23"/>
          <w:szCs w:val="23"/>
        </w:rPr>
        <w:t>закупки у единственного поставщика (исполнителя, подрядчика);</w:t>
      </w:r>
    </w:p>
    <w:p w:rsidR="00376F1F" w:rsidRPr="007F1BF8" w:rsidRDefault="00376F1F" w:rsidP="00714A77">
      <w:pPr>
        <w:autoSpaceDE w:val="0"/>
        <w:autoSpaceDN w:val="0"/>
        <w:adjustRightInd w:val="0"/>
        <w:ind w:left="1070"/>
        <w:jc w:val="both"/>
        <w:rPr>
          <w:color w:val="FF0000"/>
          <w:sz w:val="23"/>
          <w:szCs w:val="23"/>
        </w:rPr>
      </w:pPr>
    </w:p>
    <w:p w:rsidR="00376F1F" w:rsidRPr="004B3A4B" w:rsidRDefault="00376F1F" w:rsidP="00714A77">
      <w:pPr>
        <w:autoSpaceDE w:val="0"/>
        <w:autoSpaceDN w:val="0"/>
        <w:adjustRightInd w:val="0"/>
        <w:ind w:firstLine="539"/>
        <w:jc w:val="both"/>
        <w:rPr>
          <w:sz w:val="23"/>
          <w:szCs w:val="23"/>
        </w:rPr>
      </w:pPr>
      <w:r w:rsidRPr="004B3A4B">
        <w:rPr>
          <w:sz w:val="23"/>
          <w:szCs w:val="23"/>
        </w:rPr>
        <w:t>10.3. Под открытым конкурсом понимаются торги, при которых информация о закупке сообщается Заказчиком неограниченному кругу лиц путем размещения извещения о провед</w:t>
      </w:r>
      <w:r w:rsidRPr="004B3A4B">
        <w:rPr>
          <w:sz w:val="23"/>
          <w:szCs w:val="23"/>
        </w:rPr>
        <w:t>е</w:t>
      </w:r>
      <w:r w:rsidRPr="004B3A4B">
        <w:rPr>
          <w:sz w:val="23"/>
          <w:szCs w:val="23"/>
        </w:rPr>
        <w:t>нии конкурса, конкурсной документации в единой информационной системе, и выигравшим торги на конкурсе признается лицо, которое предложило лучшие условия исполнения догов</w:t>
      </w:r>
      <w:r w:rsidRPr="004B3A4B">
        <w:rPr>
          <w:sz w:val="23"/>
          <w:szCs w:val="23"/>
        </w:rPr>
        <w:t>о</w:t>
      </w:r>
      <w:r w:rsidRPr="004B3A4B">
        <w:rPr>
          <w:sz w:val="23"/>
          <w:szCs w:val="23"/>
        </w:rPr>
        <w:t>ра в соответствии с критериями и порядком оценки и сопоставления заявок, которые устано</w:t>
      </w:r>
      <w:r w:rsidRPr="004B3A4B">
        <w:rPr>
          <w:sz w:val="23"/>
          <w:szCs w:val="23"/>
        </w:rPr>
        <w:t>в</w:t>
      </w:r>
      <w:r w:rsidRPr="004B3A4B">
        <w:rPr>
          <w:sz w:val="23"/>
          <w:szCs w:val="23"/>
        </w:rPr>
        <w:t xml:space="preserve">лены в конкурсной документации. </w:t>
      </w:r>
    </w:p>
    <w:p w:rsidR="00376F1F" w:rsidRPr="004B3A4B" w:rsidRDefault="00376F1F" w:rsidP="00714A77">
      <w:pPr>
        <w:autoSpaceDE w:val="0"/>
        <w:autoSpaceDN w:val="0"/>
        <w:adjustRightInd w:val="0"/>
        <w:ind w:firstLine="539"/>
        <w:jc w:val="both"/>
        <w:outlineLvl w:val="1"/>
        <w:rPr>
          <w:sz w:val="23"/>
          <w:szCs w:val="23"/>
        </w:rPr>
      </w:pPr>
      <w:r w:rsidRPr="004B3A4B">
        <w:rPr>
          <w:sz w:val="23"/>
          <w:szCs w:val="23"/>
        </w:rPr>
        <w:t>10.4. Под открытым аукционом понимаются торги, при которых информация о закупке сообщается Заказчиком неограниченному кругу лиц путем размещения извещения о провед</w:t>
      </w:r>
      <w:r w:rsidRPr="004B3A4B">
        <w:rPr>
          <w:sz w:val="23"/>
          <w:szCs w:val="23"/>
        </w:rPr>
        <w:t>е</w:t>
      </w:r>
      <w:r w:rsidRPr="004B3A4B">
        <w:rPr>
          <w:sz w:val="23"/>
          <w:szCs w:val="23"/>
        </w:rPr>
        <w:t>нии аукциона, документации об аукционе в единой информационной системе и победителем которых признается лицо, предложившее наиболее низкую цену договора или, если при пр</w:t>
      </w:r>
      <w:r w:rsidRPr="004B3A4B">
        <w:rPr>
          <w:sz w:val="23"/>
          <w:szCs w:val="23"/>
        </w:rPr>
        <w:t>о</w:t>
      </w:r>
      <w:r w:rsidRPr="004B3A4B">
        <w:rPr>
          <w:sz w:val="23"/>
          <w:szCs w:val="23"/>
        </w:rPr>
        <w:t>ведении аукциона цена договора снижена до нуля и аукцион проводится на право заключить договор, наиболее высокую цену договора.</w:t>
      </w:r>
    </w:p>
    <w:p w:rsidR="00376F1F" w:rsidRPr="004B3A4B" w:rsidRDefault="00376F1F" w:rsidP="00714A77">
      <w:pPr>
        <w:pStyle w:val="Style11"/>
        <w:widowControl/>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10.5. Под аукционом в электронной форме (электронным аукционом) на право заключ</w:t>
      </w:r>
      <w:r w:rsidRPr="004B3A4B">
        <w:rPr>
          <w:rFonts w:ascii="Times New Roman" w:hAnsi="Times New Roman" w:cs="Times New Roman"/>
          <w:sz w:val="23"/>
          <w:szCs w:val="23"/>
        </w:rPr>
        <w:t>е</w:t>
      </w:r>
      <w:r w:rsidRPr="004B3A4B">
        <w:rPr>
          <w:rFonts w:ascii="Times New Roman" w:hAnsi="Times New Roman" w:cs="Times New Roman"/>
          <w:sz w:val="23"/>
          <w:szCs w:val="23"/>
        </w:rPr>
        <w:t>ния договора понимается аукцион, победителем которого признается лицо, предложившее наиболее низкую цену договора, проведение которого обеспечивается оператором электро</w:t>
      </w:r>
      <w:r w:rsidRPr="004B3A4B">
        <w:rPr>
          <w:rFonts w:ascii="Times New Roman" w:hAnsi="Times New Roman" w:cs="Times New Roman"/>
          <w:sz w:val="23"/>
          <w:szCs w:val="23"/>
        </w:rPr>
        <w:t>н</w:t>
      </w:r>
      <w:r w:rsidRPr="004B3A4B">
        <w:rPr>
          <w:rFonts w:ascii="Times New Roman" w:hAnsi="Times New Roman" w:cs="Times New Roman"/>
          <w:sz w:val="23"/>
          <w:szCs w:val="23"/>
        </w:rPr>
        <w:t>ной торговой площадки на сайте в информационно-телекоммуникационной сети Интернет.</w:t>
      </w:r>
    </w:p>
    <w:p w:rsidR="00376F1F" w:rsidRPr="001F584A" w:rsidRDefault="00376F1F" w:rsidP="00714A77">
      <w:pPr>
        <w:autoSpaceDE w:val="0"/>
        <w:autoSpaceDN w:val="0"/>
        <w:adjustRightInd w:val="0"/>
        <w:ind w:firstLine="539"/>
        <w:jc w:val="both"/>
        <w:rPr>
          <w:color w:val="FF0000"/>
          <w:sz w:val="23"/>
          <w:szCs w:val="23"/>
        </w:rPr>
      </w:pPr>
      <w:r w:rsidRPr="001F584A">
        <w:rPr>
          <w:color w:val="FF0000"/>
          <w:sz w:val="23"/>
          <w:szCs w:val="23"/>
        </w:rPr>
        <w:t xml:space="preserve">10.6. Под запросом котировок </w:t>
      </w:r>
      <w:r>
        <w:rPr>
          <w:color w:val="FF0000"/>
          <w:sz w:val="23"/>
          <w:szCs w:val="23"/>
        </w:rPr>
        <w:t xml:space="preserve">в электронной форме </w:t>
      </w:r>
      <w:r w:rsidRPr="001F584A">
        <w:rPr>
          <w:color w:val="FF0000"/>
          <w:sz w:val="23"/>
          <w:szCs w:val="23"/>
        </w:rPr>
        <w:t>понимается способ осуществления закупки, при котором информация о потребности Заказчика в товарах, работах, услугах соо</w:t>
      </w:r>
      <w:r w:rsidRPr="001F584A">
        <w:rPr>
          <w:color w:val="FF0000"/>
          <w:sz w:val="23"/>
          <w:szCs w:val="23"/>
        </w:rPr>
        <w:t>б</w:t>
      </w:r>
      <w:r w:rsidRPr="001F584A">
        <w:rPr>
          <w:color w:val="FF0000"/>
          <w:sz w:val="23"/>
          <w:szCs w:val="23"/>
        </w:rPr>
        <w:t>щается неограниченному кругу лиц путем размещения извещения о запросе котировок, док</w:t>
      </w:r>
      <w:r w:rsidRPr="001F584A">
        <w:rPr>
          <w:color w:val="FF0000"/>
          <w:sz w:val="23"/>
          <w:szCs w:val="23"/>
        </w:rPr>
        <w:t>у</w:t>
      </w:r>
      <w:r w:rsidRPr="001F584A">
        <w:rPr>
          <w:color w:val="FF0000"/>
          <w:sz w:val="23"/>
          <w:szCs w:val="23"/>
        </w:rPr>
        <w:t>ментации о пров</w:t>
      </w:r>
      <w:r w:rsidRPr="001F584A">
        <w:rPr>
          <w:color w:val="FF0000"/>
          <w:sz w:val="23"/>
          <w:szCs w:val="23"/>
        </w:rPr>
        <w:t>е</w:t>
      </w:r>
      <w:r w:rsidRPr="001F584A">
        <w:rPr>
          <w:color w:val="FF0000"/>
          <w:sz w:val="23"/>
          <w:szCs w:val="23"/>
        </w:rPr>
        <w:t>дении запроса котировок в единой информационной системе и победителем в котором признается участник процедуры закупки, предложивший наиболее низкую цену д</w:t>
      </w:r>
      <w:r w:rsidRPr="001F584A">
        <w:rPr>
          <w:color w:val="FF0000"/>
          <w:sz w:val="23"/>
          <w:szCs w:val="23"/>
        </w:rPr>
        <w:t>о</w:t>
      </w:r>
      <w:r w:rsidRPr="001F584A">
        <w:rPr>
          <w:color w:val="FF0000"/>
          <w:sz w:val="23"/>
          <w:szCs w:val="23"/>
        </w:rPr>
        <w:t>говора.</w:t>
      </w:r>
    </w:p>
    <w:p w:rsidR="00376F1F" w:rsidRPr="004B3A4B" w:rsidRDefault="00376F1F" w:rsidP="00714A77">
      <w:pPr>
        <w:autoSpaceDE w:val="0"/>
        <w:autoSpaceDN w:val="0"/>
        <w:adjustRightInd w:val="0"/>
        <w:ind w:firstLine="539"/>
        <w:jc w:val="both"/>
        <w:rPr>
          <w:sz w:val="23"/>
          <w:szCs w:val="23"/>
        </w:rPr>
      </w:pPr>
      <w:r w:rsidRPr="004B3A4B">
        <w:rPr>
          <w:sz w:val="23"/>
          <w:szCs w:val="23"/>
        </w:rPr>
        <w:t>10.7. Под проведением запроса предложений понимается способ осуществления закупки, при котором информация о потребности в товарах, работах, услугах для нужд Заказчика с</w:t>
      </w:r>
      <w:r w:rsidRPr="004B3A4B">
        <w:rPr>
          <w:sz w:val="23"/>
          <w:szCs w:val="23"/>
        </w:rPr>
        <w:t>о</w:t>
      </w:r>
      <w:r w:rsidRPr="004B3A4B">
        <w:rPr>
          <w:sz w:val="23"/>
          <w:szCs w:val="23"/>
        </w:rPr>
        <w:t>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w:t>
      </w:r>
      <w:r w:rsidRPr="004B3A4B">
        <w:rPr>
          <w:sz w:val="23"/>
          <w:szCs w:val="23"/>
        </w:rPr>
        <w:t>о</w:t>
      </w:r>
      <w:r w:rsidRPr="004B3A4B">
        <w:rPr>
          <w:sz w:val="23"/>
          <w:szCs w:val="23"/>
        </w:rPr>
        <w:t>жений и победителем признается лицо, которое по заключению Комиссии предложило лу</w:t>
      </w:r>
      <w:r w:rsidRPr="004B3A4B">
        <w:rPr>
          <w:sz w:val="23"/>
          <w:szCs w:val="23"/>
        </w:rPr>
        <w:t>ч</w:t>
      </w:r>
      <w:r w:rsidRPr="004B3A4B">
        <w:rPr>
          <w:sz w:val="23"/>
          <w:szCs w:val="23"/>
        </w:rPr>
        <w:t xml:space="preserve">шие условия исполнения договора в соответствии с установленными критериями и порядком оценки и сопоставления заявок, которые установлены в документации о проведении запроса предложений на основании настоящего Положения и предложению, на участие в запросе предложений которого присвоен первый номер. </w:t>
      </w:r>
    </w:p>
    <w:p w:rsidR="00376F1F" w:rsidRPr="004B3A4B" w:rsidRDefault="00376F1F" w:rsidP="00714A77">
      <w:pPr>
        <w:autoSpaceDE w:val="0"/>
        <w:autoSpaceDN w:val="0"/>
        <w:adjustRightInd w:val="0"/>
        <w:ind w:firstLine="540"/>
        <w:jc w:val="both"/>
        <w:rPr>
          <w:sz w:val="23"/>
          <w:szCs w:val="23"/>
        </w:rPr>
      </w:pPr>
      <w:r w:rsidRPr="004B3A4B">
        <w:rPr>
          <w:sz w:val="23"/>
          <w:szCs w:val="23"/>
        </w:rPr>
        <w:t>10.8. Под закупкой у единственного поставщика (исполнителя, подрядчика) понимается способ закупки, при котором Заказчик предлагает заключить договор только одному поста</w:t>
      </w:r>
      <w:r w:rsidRPr="004B3A4B">
        <w:rPr>
          <w:sz w:val="23"/>
          <w:szCs w:val="23"/>
        </w:rPr>
        <w:t>в</w:t>
      </w:r>
      <w:r w:rsidRPr="004B3A4B">
        <w:rPr>
          <w:sz w:val="23"/>
          <w:szCs w:val="23"/>
        </w:rPr>
        <w:t>щику (исполнителю, подрядчику) либо принимает предложение о заключении договора от одного поставщика (подрядчика, исполнителя) в случаях, предусмотренных настоящим П</w:t>
      </w:r>
      <w:r w:rsidRPr="004B3A4B">
        <w:rPr>
          <w:sz w:val="23"/>
          <w:szCs w:val="23"/>
        </w:rPr>
        <w:t>о</w:t>
      </w:r>
      <w:r w:rsidRPr="004B3A4B">
        <w:rPr>
          <w:sz w:val="23"/>
          <w:szCs w:val="23"/>
        </w:rPr>
        <w:t>ложением.</w:t>
      </w:r>
    </w:p>
    <w:p w:rsidR="00376F1F" w:rsidRPr="004B3A4B" w:rsidRDefault="00376F1F" w:rsidP="00714A77">
      <w:pPr>
        <w:autoSpaceDE w:val="0"/>
        <w:autoSpaceDN w:val="0"/>
        <w:adjustRightInd w:val="0"/>
        <w:ind w:firstLine="539"/>
        <w:jc w:val="both"/>
        <w:rPr>
          <w:sz w:val="23"/>
          <w:szCs w:val="23"/>
        </w:rPr>
      </w:pPr>
      <w:r w:rsidRPr="004B3A4B">
        <w:rPr>
          <w:sz w:val="23"/>
          <w:szCs w:val="23"/>
        </w:rPr>
        <w:t>10.9. При проведении закупки могут выделяться лоты, в отношении которых в извещ</w:t>
      </w:r>
      <w:r w:rsidRPr="004B3A4B">
        <w:rPr>
          <w:sz w:val="23"/>
          <w:szCs w:val="23"/>
        </w:rPr>
        <w:t>е</w:t>
      </w:r>
      <w:r w:rsidRPr="004B3A4B">
        <w:rPr>
          <w:sz w:val="23"/>
          <w:szCs w:val="23"/>
        </w:rPr>
        <w:t>нии о проведении закупки, в документации о проведении закупки отдельно указываются предмет, начальная (максимальная) цена договора (цена лота), сроки и иные условия поставки товаров, выполнения работ или оказания услуг. Участник процедуры закупки подает заявку, предложение на участие в закупке в отношении определенного лота. В отношении каждого лота заключается отдельный договор.</w:t>
      </w:r>
    </w:p>
    <w:p w:rsidR="00376F1F" w:rsidRPr="004B3A4B" w:rsidRDefault="00376F1F" w:rsidP="00714A77">
      <w:pPr>
        <w:autoSpaceDE w:val="0"/>
        <w:autoSpaceDN w:val="0"/>
        <w:adjustRightInd w:val="0"/>
        <w:ind w:firstLine="539"/>
        <w:jc w:val="both"/>
        <w:rPr>
          <w:sz w:val="23"/>
          <w:szCs w:val="23"/>
        </w:rPr>
      </w:pPr>
      <w:r w:rsidRPr="004B3A4B">
        <w:rPr>
          <w:sz w:val="23"/>
          <w:szCs w:val="23"/>
        </w:rPr>
        <w:t>10.10. Заказчик выбирает способ осуществления закупки в соответствии с настоящим Положением.</w:t>
      </w:r>
    </w:p>
    <w:p w:rsidR="00376F1F" w:rsidRPr="004B3A4B" w:rsidRDefault="00376F1F" w:rsidP="00714A77">
      <w:pPr>
        <w:autoSpaceDE w:val="0"/>
        <w:autoSpaceDN w:val="0"/>
        <w:adjustRightInd w:val="0"/>
        <w:ind w:firstLine="539"/>
        <w:jc w:val="both"/>
        <w:rPr>
          <w:sz w:val="23"/>
          <w:szCs w:val="23"/>
        </w:rPr>
      </w:pPr>
    </w:p>
    <w:p w:rsidR="00376F1F" w:rsidRPr="004B3A4B" w:rsidRDefault="00376F1F" w:rsidP="00714A77">
      <w:pPr>
        <w:pStyle w:val="11"/>
        <w:spacing w:before="0" w:after="0"/>
        <w:rPr>
          <w:rFonts w:ascii="Times New Roman" w:hAnsi="Times New Roman" w:cs="Times New Roman"/>
          <w:sz w:val="23"/>
          <w:szCs w:val="23"/>
        </w:rPr>
      </w:pPr>
      <w:bookmarkStart w:id="21" w:name="_Toc380067570"/>
      <w:r w:rsidRPr="004B3A4B">
        <w:rPr>
          <w:rFonts w:ascii="Times New Roman" w:hAnsi="Times New Roman" w:cs="Times New Roman"/>
          <w:sz w:val="23"/>
          <w:szCs w:val="23"/>
        </w:rPr>
        <w:t>11. Национальный режим в отношении товаров, происходящих из иностранных гос</w:t>
      </w:r>
      <w:r w:rsidRPr="004B3A4B">
        <w:rPr>
          <w:rFonts w:ascii="Times New Roman" w:hAnsi="Times New Roman" w:cs="Times New Roman"/>
          <w:sz w:val="23"/>
          <w:szCs w:val="23"/>
        </w:rPr>
        <w:t>у</w:t>
      </w:r>
      <w:r w:rsidRPr="004B3A4B">
        <w:rPr>
          <w:rFonts w:ascii="Times New Roman" w:hAnsi="Times New Roman" w:cs="Times New Roman"/>
          <w:sz w:val="23"/>
          <w:szCs w:val="23"/>
        </w:rPr>
        <w:t>дарств, работ, услуг, выполняемых, оказываемых иностранными лицами, и особенности участия субъектов малого предпринимательства в закупках</w:t>
      </w:r>
      <w:bookmarkEnd w:id="21"/>
    </w:p>
    <w:p w:rsidR="00376F1F" w:rsidRPr="004B3A4B" w:rsidRDefault="00376F1F" w:rsidP="00714A77">
      <w:pPr>
        <w:pStyle w:val="11"/>
        <w:spacing w:before="0" w:after="0"/>
        <w:ind w:left="567"/>
        <w:jc w:val="left"/>
        <w:rPr>
          <w:rFonts w:ascii="Times New Roman" w:hAnsi="Times New Roman" w:cs="Times New Roman"/>
          <w:sz w:val="23"/>
          <w:szCs w:val="23"/>
        </w:rPr>
      </w:pPr>
      <w:r w:rsidRPr="004B3A4B">
        <w:rPr>
          <w:rFonts w:ascii="Times New Roman" w:hAnsi="Times New Roman" w:cs="Times New Roman"/>
          <w:sz w:val="23"/>
          <w:szCs w:val="23"/>
        </w:rPr>
        <w:t xml:space="preserve"> </w:t>
      </w:r>
    </w:p>
    <w:p w:rsidR="00376F1F" w:rsidRPr="004B3A4B" w:rsidRDefault="00376F1F" w:rsidP="00714A77">
      <w:pPr>
        <w:autoSpaceDE w:val="0"/>
        <w:autoSpaceDN w:val="0"/>
        <w:adjustRightInd w:val="0"/>
        <w:ind w:firstLine="540"/>
        <w:jc w:val="both"/>
        <w:rPr>
          <w:sz w:val="23"/>
          <w:szCs w:val="23"/>
        </w:rPr>
      </w:pPr>
      <w:r w:rsidRPr="004B3A4B">
        <w:rPr>
          <w:sz w:val="23"/>
          <w:szCs w:val="23"/>
        </w:rPr>
        <w:t>11.1. Правительство Российской Федерации вправе установить:</w:t>
      </w:r>
    </w:p>
    <w:p w:rsidR="00376F1F" w:rsidRPr="004B3A4B" w:rsidRDefault="00376F1F" w:rsidP="00714A77">
      <w:pPr>
        <w:autoSpaceDE w:val="0"/>
        <w:autoSpaceDN w:val="0"/>
        <w:adjustRightInd w:val="0"/>
        <w:ind w:firstLine="540"/>
        <w:jc w:val="both"/>
        <w:rPr>
          <w:sz w:val="23"/>
          <w:szCs w:val="23"/>
        </w:rPr>
      </w:pPr>
      <w:r w:rsidRPr="004B3A4B">
        <w:rPr>
          <w:sz w:val="23"/>
          <w:szCs w:val="23"/>
        </w:rPr>
        <w:t>1) приоритет товаров российского происхождения, работ, услуг, выполняемых, оказ</w:t>
      </w:r>
      <w:r w:rsidRPr="004B3A4B">
        <w:rPr>
          <w:sz w:val="23"/>
          <w:szCs w:val="23"/>
        </w:rPr>
        <w:t>ы</w:t>
      </w:r>
      <w:r w:rsidRPr="004B3A4B">
        <w:rPr>
          <w:sz w:val="23"/>
          <w:szCs w:val="23"/>
        </w:rPr>
        <w:t>ваемых российскими лицами, по отношению к товарам, происходящим из иностранного гос</w:t>
      </w:r>
      <w:r w:rsidRPr="004B3A4B">
        <w:rPr>
          <w:sz w:val="23"/>
          <w:szCs w:val="23"/>
        </w:rPr>
        <w:t>у</w:t>
      </w:r>
      <w:r w:rsidRPr="004B3A4B">
        <w:rPr>
          <w:sz w:val="23"/>
          <w:szCs w:val="23"/>
        </w:rPr>
        <w:t>дарства, работам, услугам, выполняемым, оказываемым иностранными лицами;</w:t>
      </w:r>
    </w:p>
    <w:p w:rsidR="00376F1F" w:rsidRPr="004B3A4B" w:rsidRDefault="00376F1F" w:rsidP="00714A77">
      <w:pPr>
        <w:autoSpaceDE w:val="0"/>
        <w:autoSpaceDN w:val="0"/>
        <w:adjustRightInd w:val="0"/>
        <w:ind w:firstLine="540"/>
        <w:jc w:val="both"/>
        <w:rPr>
          <w:sz w:val="23"/>
          <w:szCs w:val="23"/>
        </w:rPr>
      </w:pPr>
      <w:r w:rsidRPr="004B3A4B">
        <w:rPr>
          <w:sz w:val="23"/>
          <w:szCs w:val="23"/>
        </w:rPr>
        <w:t>2) особенности участия субъектов малого и среднего предпринимательства в закупке, осуществляемой отдельными заказчиками, годовой объем закупки, который данные заказчики обязаны осуществить у таких субъектов, порядок расчета указанного объема, а также форму годового отчета о закупке у субъектов малого и среднего предпринимательства и требования к содержанию этого отчета.</w:t>
      </w:r>
    </w:p>
    <w:p w:rsidR="00376F1F" w:rsidRPr="004B3A4B" w:rsidRDefault="00376F1F" w:rsidP="00714A77">
      <w:pPr>
        <w:autoSpaceDE w:val="0"/>
        <w:autoSpaceDN w:val="0"/>
        <w:adjustRightInd w:val="0"/>
        <w:ind w:firstLine="539"/>
        <w:jc w:val="both"/>
        <w:rPr>
          <w:sz w:val="23"/>
          <w:szCs w:val="23"/>
        </w:rPr>
      </w:pPr>
    </w:p>
    <w:p w:rsidR="00376F1F" w:rsidRPr="004B3A4B" w:rsidRDefault="00376F1F" w:rsidP="00714A77">
      <w:pPr>
        <w:pStyle w:val="11"/>
        <w:spacing w:before="0" w:after="0"/>
        <w:rPr>
          <w:rFonts w:ascii="Times New Roman" w:hAnsi="Times New Roman" w:cs="Times New Roman"/>
          <w:sz w:val="23"/>
          <w:szCs w:val="23"/>
        </w:rPr>
      </w:pPr>
      <w:bookmarkStart w:id="22" w:name="_Toc309814817"/>
      <w:bookmarkStart w:id="23" w:name="_Toc380067571"/>
      <w:r w:rsidRPr="004B3A4B">
        <w:rPr>
          <w:rFonts w:ascii="Times New Roman" w:hAnsi="Times New Roman" w:cs="Times New Roman"/>
          <w:sz w:val="23"/>
          <w:szCs w:val="23"/>
        </w:rPr>
        <w:t>12. Обеспечение заявки, предложения на участие в процедуре закупки. Обеспечение и</w:t>
      </w:r>
      <w:r w:rsidRPr="004B3A4B">
        <w:rPr>
          <w:rFonts w:ascii="Times New Roman" w:hAnsi="Times New Roman" w:cs="Times New Roman"/>
          <w:sz w:val="23"/>
          <w:szCs w:val="23"/>
        </w:rPr>
        <w:t>с</w:t>
      </w:r>
      <w:r w:rsidRPr="004B3A4B">
        <w:rPr>
          <w:rFonts w:ascii="Times New Roman" w:hAnsi="Times New Roman" w:cs="Times New Roman"/>
          <w:sz w:val="23"/>
          <w:szCs w:val="23"/>
        </w:rPr>
        <w:t>полнения договора и гарантийных обязательств</w:t>
      </w:r>
      <w:bookmarkEnd w:id="22"/>
      <w:bookmarkEnd w:id="23"/>
    </w:p>
    <w:p w:rsidR="00376F1F" w:rsidRPr="004B3A4B" w:rsidRDefault="00376F1F" w:rsidP="00714A77">
      <w:pPr>
        <w:autoSpaceDE w:val="0"/>
        <w:autoSpaceDN w:val="0"/>
        <w:adjustRightInd w:val="0"/>
        <w:ind w:firstLine="539"/>
        <w:jc w:val="both"/>
        <w:rPr>
          <w:sz w:val="23"/>
          <w:szCs w:val="23"/>
        </w:rPr>
      </w:pPr>
    </w:p>
    <w:p w:rsidR="00376F1F" w:rsidRPr="004B3A4B" w:rsidRDefault="00376F1F" w:rsidP="00714A77">
      <w:pPr>
        <w:autoSpaceDE w:val="0"/>
        <w:autoSpaceDN w:val="0"/>
        <w:adjustRightInd w:val="0"/>
        <w:ind w:firstLine="539"/>
        <w:jc w:val="both"/>
        <w:rPr>
          <w:sz w:val="23"/>
          <w:szCs w:val="23"/>
        </w:rPr>
      </w:pPr>
      <w:r w:rsidRPr="004B3A4B">
        <w:rPr>
          <w:sz w:val="23"/>
          <w:szCs w:val="23"/>
        </w:rPr>
        <w:t>12.1. Заказчик вправе установить в документации о закупке требование об обеспечении заявки, предложения на участие в процедуре закупки. Размер обеспечения заявки, предлож</w:t>
      </w:r>
      <w:r w:rsidRPr="004B3A4B">
        <w:rPr>
          <w:sz w:val="23"/>
          <w:szCs w:val="23"/>
        </w:rPr>
        <w:t>е</w:t>
      </w:r>
      <w:r w:rsidRPr="004B3A4B">
        <w:rPr>
          <w:sz w:val="23"/>
          <w:szCs w:val="23"/>
        </w:rPr>
        <w:t>ния на участие в процедуре закупки не может превышать 5 % начальной (максимальной) цены договора (цены лота). Обеспечение заявки, предложения на участие в процедуре закупки пр</w:t>
      </w:r>
      <w:r w:rsidRPr="004B3A4B">
        <w:rPr>
          <w:sz w:val="23"/>
          <w:szCs w:val="23"/>
        </w:rPr>
        <w:t>о</w:t>
      </w:r>
      <w:r w:rsidRPr="004B3A4B">
        <w:rPr>
          <w:sz w:val="23"/>
          <w:szCs w:val="23"/>
        </w:rPr>
        <w:t>изводится путем перечисления денежных средств на счет Заказчика.</w:t>
      </w:r>
    </w:p>
    <w:p w:rsidR="00376F1F" w:rsidRPr="004B3A4B" w:rsidRDefault="00376F1F" w:rsidP="00714A77">
      <w:pPr>
        <w:autoSpaceDE w:val="0"/>
        <w:autoSpaceDN w:val="0"/>
        <w:adjustRightInd w:val="0"/>
        <w:ind w:firstLine="540"/>
        <w:jc w:val="both"/>
        <w:rPr>
          <w:sz w:val="23"/>
          <w:szCs w:val="23"/>
        </w:rPr>
      </w:pPr>
      <w:r w:rsidRPr="004B3A4B">
        <w:rPr>
          <w:sz w:val="23"/>
          <w:szCs w:val="23"/>
        </w:rPr>
        <w:t>12.2. Заказчик вправе установить в документации о закупке требование об обеспечении исполнения договора, заключаемого по результатам проведения процедуры закупки, размер которого может быть в пределах от 5 до 30 % цены начальной (максимальной) цены договора (цены лота).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Срок действия банковской гарантии должен превышать срок действия контракта не менее чем на один месяц.</w:t>
      </w:r>
    </w:p>
    <w:p w:rsidR="00376F1F" w:rsidRPr="004B3A4B" w:rsidRDefault="00376F1F" w:rsidP="00714A77">
      <w:pPr>
        <w:autoSpaceDE w:val="0"/>
        <w:autoSpaceDN w:val="0"/>
        <w:adjustRightInd w:val="0"/>
        <w:ind w:firstLine="539"/>
        <w:jc w:val="both"/>
        <w:rPr>
          <w:sz w:val="23"/>
          <w:szCs w:val="23"/>
        </w:rPr>
      </w:pPr>
      <w:r w:rsidRPr="004B3A4B">
        <w:rPr>
          <w:sz w:val="23"/>
          <w:szCs w:val="23"/>
        </w:rPr>
        <w:t xml:space="preserve">12.3. Заказчик в документации о закупке вправе установить требование об </w:t>
      </w:r>
      <w:bookmarkStart w:id="24" w:name="OLE_LINK21"/>
      <w:bookmarkStart w:id="25" w:name="OLE_LINK22"/>
      <w:r w:rsidRPr="004B3A4B">
        <w:rPr>
          <w:sz w:val="23"/>
          <w:szCs w:val="23"/>
        </w:rPr>
        <w:t>обеспечении исполнения гарантийных обязательств</w:t>
      </w:r>
      <w:bookmarkEnd w:id="24"/>
      <w:bookmarkEnd w:id="25"/>
      <w:r w:rsidRPr="004B3A4B">
        <w:rPr>
          <w:sz w:val="23"/>
          <w:szCs w:val="23"/>
        </w:rPr>
        <w:t>, предусмотренных проектом договора. Размер обесп</w:t>
      </w:r>
      <w:r w:rsidRPr="004B3A4B">
        <w:rPr>
          <w:sz w:val="23"/>
          <w:szCs w:val="23"/>
        </w:rPr>
        <w:t>е</w:t>
      </w:r>
      <w:r w:rsidRPr="004B3A4B">
        <w:rPr>
          <w:sz w:val="23"/>
          <w:szCs w:val="23"/>
        </w:rPr>
        <w:t>чения исполнения гарантийных обязательств не может превышать 2 % начальной (макс</w:t>
      </w:r>
      <w:r w:rsidRPr="004B3A4B">
        <w:rPr>
          <w:sz w:val="23"/>
          <w:szCs w:val="23"/>
        </w:rPr>
        <w:t>и</w:t>
      </w:r>
      <w:r w:rsidRPr="004B3A4B">
        <w:rPr>
          <w:sz w:val="23"/>
          <w:szCs w:val="23"/>
        </w:rPr>
        <w:t>мальной) цены договора (цены лота).</w:t>
      </w:r>
    </w:p>
    <w:p w:rsidR="00376F1F" w:rsidRPr="004B3A4B" w:rsidRDefault="00376F1F" w:rsidP="00714A77">
      <w:pPr>
        <w:autoSpaceDE w:val="0"/>
        <w:autoSpaceDN w:val="0"/>
        <w:adjustRightInd w:val="0"/>
        <w:ind w:firstLine="539"/>
        <w:jc w:val="both"/>
        <w:rPr>
          <w:sz w:val="23"/>
          <w:szCs w:val="23"/>
        </w:rPr>
      </w:pPr>
      <w:r w:rsidRPr="004B3A4B">
        <w:rPr>
          <w:sz w:val="23"/>
          <w:szCs w:val="23"/>
        </w:rPr>
        <w:t>12.4. Обеспечение исполнения договора, исполнения гарантийных обязательств может быть оформлено в виде безотзывной банковской гарантии, выданной банком, или перечисл</w:t>
      </w:r>
      <w:r w:rsidRPr="004B3A4B">
        <w:rPr>
          <w:sz w:val="23"/>
          <w:szCs w:val="23"/>
        </w:rPr>
        <w:t>е</w:t>
      </w:r>
      <w:r w:rsidRPr="004B3A4B">
        <w:rPr>
          <w:sz w:val="23"/>
          <w:szCs w:val="23"/>
        </w:rPr>
        <w:t>ния денежных средств на счет Заказчика.</w:t>
      </w:r>
    </w:p>
    <w:p w:rsidR="00376F1F" w:rsidRPr="004B3A4B" w:rsidRDefault="00376F1F" w:rsidP="00714A77">
      <w:pPr>
        <w:autoSpaceDE w:val="0"/>
        <w:autoSpaceDN w:val="0"/>
        <w:adjustRightInd w:val="0"/>
        <w:ind w:firstLine="539"/>
        <w:jc w:val="both"/>
        <w:rPr>
          <w:sz w:val="23"/>
          <w:szCs w:val="23"/>
        </w:rPr>
      </w:pPr>
      <w:r w:rsidRPr="004B3A4B">
        <w:rPr>
          <w:sz w:val="23"/>
          <w:szCs w:val="23"/>
        </w:rPr>
        <w:t>12.5. В случае наличия требования об обеспечении исполнения договора в документации о закупке обеспечение исполнения договора должно быть предоставлено участником проц</w:t>
      </w:r>
      <w:r w:rsidRPr="004B3A4B">
        <w:rPr>
          <w:sz w:val="23"/>
          <w:szCs w:val="23"/>
        </w:rPr>
        <w:t>е</w:t>
      </w:r>
      <w:r w:rsidRPr="004B3A4B">
        <w:rPr>
          <w:sz w:val="23"/>
          <w:szCs w:val="23"/>
        </w:rPr>
        <w:t>дуры закупки до заключения договора.</w:t>
      </w:r>
    </w:p>
    <w:p w:rsidR="00376F1F" w:rsidRPr="004B3A4B" w:rsidRDefault="00376F1F" w:rsidP="00714A77">
      <w:pPr>
        <w:autoSpaceDE w:val="0"/>
        <w:autoSpaceDN w:val="0"/>
        <w:adjustRightInd w:val="0"/>
        <w:ind w:firstLine="539"/>
        <w:jc w:val="both"/>
        <w:rPr>
          <w:sz w:val="23"/>
          <w:szCs w:val="23"/>
        </w:rPr>
      </w:pPr>
      <w:r w:rsidRPr="004B3A4B">
        <w:rPr>
          <w:sz w:val="23"/>
          <w:szCs w:val="23"/>
        </w:rPr>
        <w:t>Срок предоставления победителем закупки или иным участником, с которым заключае</w:t>
      </w:r>
      <w:r w:rsidRPr="004B3A4B">
        <w:rPr>
          <w:sz w:val="23"/>
          <w:szCs w:val="23"/>
        </w:rPr>
        <w:t>т</w:t>
      </w:r>
      <w:r w:rsidRPr="004B3A4B">
        <w:rPr>
          <w:sz w:val="23"/>
          <w:szCs w:val="23"/>
        </w:rPr>
        <w:t>ся договор, в соответствии с пунктами настоящего Положения, обеспечения исполнения дог</w:t>
      </w:r>
      <w:r w:rsidRPr="004B3A4B">
        <w:rPr>
          <w:sz w:val="23"/>
          <w:szCs w:val="23"/>
        </w:rPr>
        <w:t>о</w:t>
      </w:r>
      <w:r w:rsidRPr="004B3A4B">
        <w:rPr>
          <w:sz w:val="23"/>
          <w:szCs w:val="23"/>
        </w:rPr>
        <w:t>вора должен быть установлен в документации о закупке.</w:t>
      </w:r>
    </w:p>
    <w:p w:rsidR="00376F1F" w:rsidRPr="004B3A4B" w:rsidRDefault="00376F1F" w:rsidP="00714A77">
      <w:pPr>
        <w:autoSpaceDE w:val="0"/>
        <w:autoSpaceDN w:val="0"/>
        <w:adjustRightInd w:val="0"/>
        <w:ind w:firstLine="539"/>
        <w:jc w:val="both"/>
        <w:rPr>
          <w:sz w:val="23"/>
          <w:szCs w:val="23"/>
        </w:rPr>
      </w:pPr>
      <w:r w:rsidRPr="004B3A4B">
        <w:rPr>
          <w:sz w:val="23"/>
          <w:szCs w:val="23"/>
        </w:rPr>
        <w:t>В случае если в документации о закупке установлено требование о предоставлении обеспечения исполнения договора до заключения договора и в срок, установленный докуме</w:t>
      </w:r>
      <w:r w:rsidRPr="004B3A4B">
        <w:rPr>
          <w:sz w:val="23"/>
          <w:szCs w:val="23"/>
        </w:rPr>
        <w:t>н</w:t>
      </w:r>
      <w:r w:rsidRPr="004B3A4B">
        <w:rPr>
          <w:sz w:val="23"/>
          <w:szCs w:val="23"/>
        </w:rPr>
        <w:t>тацией о закупке, победитель процедуры закупки или иной участник, с которым заключается договор, не предоставил обеспечение исполнения договора, такой участник признается укл</w:t>
      </w:r>
      <w:r w:rsidRPr="004B3A4B">
        <w:rPr>
          <w:sz w:val="23"/>
          <w:szCs w:val="23"/>
        </w:rPr>
        <w:t>о</w:t>
      </w:r>
      <w:r w:rsidRPr="004B3A4B">
        <w:rPr>
          <w:sz w:val="23"/>
          <w:szCs w:val="23"/>
        </w:rPr>
        <w:t>нившимся от заключения договора, и Заказчик вправе заключить договор с участником пр</w:t>
      </w:r>
      <w:r w:rsidRPr="004B3A4B">
        <w:rPr>
          <w:sz w:val="23"/>
          <w:szCs w:val="23"/>
        </w:rPr>
        <w:t>о</w:t>
      </w:r>
      <w:r w:rsidRPr="004B3A4B">
        <w:rPr>
          <w:sz w:val="23"/>
          <w:szCs w:val="23"/>
        </w:rPr>
        <w:t>цедуры закупки, предложившим лучшие условия после победителя.</w:t>
      </w:r>
    </w:p>
    <w:p w:rsidR="00376F1F" w:rsidRPr="004B3A4B" w:rsidRDefault="00376F1F" w:rsidP="00714A77">
      <w:pPr>
        <w:autoSpaceDE w:val="0"/>
        <w:autoSpaceDN w:val="0"/>
        <w:adjustRightInd w:val="0"/>
        <w:ind w:firstLine="540"/>
        <w:jc w:val="both"/>
        <w:rPr>
          <w:sz w:val="23"/>
          <w:szCs w:val="23"/>
        </w:rPr>
      </w:pPr>
      <w:r w:rsidRPr="004B3A4B">
        <w:rPr>
          <w:sz w:val="23"/>
          <w:szCs w:val="23"/>
        </w:rPr>
        <w:t>12.6. Заказчик направляет в федеральный орган исполнительной власти, уполномоче</w:t>
      </w:r>
      <w:r w:rsidRPr="004B3A4B">
        <w:rPr>
          <w:sz w:val="23"/>
          <w:szCs w:val="23"/>
        </w:rPr>
        <w:t>н</w:t>
      </w:r>
      <w:r w:rsidRPr="004B3A4B">
        <w:rPr>
          <w:sz w:val="23"/>
          <w:szCs w:val="23"/>
        </w:rPr>
        <w:t>ный на ведение реестра недобросовестных поставщиков, сведения об участниках процедуры закупки, уклонившихся от заключения договоров, в том числе не предоставивших Заказчику в срок, предусмотренный документацией о закупке, подписанный договор или не предостави</w:t>
      </w:r>
      <w:r w:rsidRPr="004B3A4B">
        <w:rPr>
          <w:sz w:val="23"/>
          <w:szCs w:val="23"/>
        </w:rPr>
        <w:t>в</w:t>
      </w:r>
      <w:r w:rsidRPr="004B3A4B">
        <w:rPr>
          <w:sz w:val="23"/>
          <w:szCs w:val="23"/>
        </w:rPr>
        <w:t>ших обеспечение исполнения договора в случае, если заказчиком было установлено требов</w:t>
      </w:r>
      <w:r w:rsidRPr="004B3A4B">
        <w:rPr>
          <w:sz w:val="23"/>
          <w:szCs w:val="23"/>
        </w:rPr>
        <w:t>а</w:t>
      </w:r>
      <w:r w:rsidRPr="004B3A4B">
        <w:rPr>
          <w:sz w:val="23"/>
          <w:szCs w:val="23"/>
        </w:rPr>
        <w:t>ние обеспечения исполнения договора до его заключения, а также о поставщиках (исполнит</w:t>
      </w:r>
      <w:r w:rsidRPr="004B3A4B">
        <w:rPr>
          <w:sz w:val="23"/>
          <w:szCs w:val="23"/>
        </w:rPr>
        <w:t>е</w:t>
      </w:r>
      <w:r w:rsidRPr="004B3A4B">
        <w:rPr>
          <w:sz w:val="23"/>
          <w:szCs w:val="23"/>
        </w:rPr>
        <w:t>лях, подрядчиках), с которыми договоры по решению суда расторгнуты в связи с существе</w:t>
      </w:r>
      <w:r w:rsidRPr="004B3A4B">
        <w:rPr>
          <w:sz w:val="23"/>
          <w:szCs w:val="23"/>
        </w:rPr>
        <w:t>н</w:t>
      </w:r>
      <w:r w:rsidRPr="004B3A4B">
        <w:rPr>
          <w:sz w:val="23"/>
          <w:szCs w:val="23"/>
        </w:rPr>
        <w:t>ным нарушением ими договоров.</w:t>
      </w:r>
    </w:p>
    <w:p w:rsidR="00376F1F" w:rsidRPr="004B3A4B" w:rsidRDefault="00376F1F" w:rsidP="00714A77">
      <w:pPr>
        <w:autoSpaceDE w:val="0"/>
        <w:autoSpaceDN w:val="0"/>
        <w:adjustRightInd w:val="0"/>
        <w:ind w:firstLine="539"/>
        <w:jc w:val="both"/>
        <w:rPr>
          <w:sz w:val="23"/>
          <w:szCs w:val="23"/>
        </w:rPr>
      </w:pPr>
      <w:r w:rsidRPr="004B3A4B">
        <w:rPr>
          <w:sz w:val="23"/>
          <w:szCs w:val="23"/>
        </w:rPr>
        <w:t>12.7. Обеспечение исполнения гарантийных обязательств, если это предусмотрено усл</w:t>
      </w:r>
      <w:r w:rsidRPr="004B3A4B">
        <w:rPr>
          <w:sz w:val="23"/>
          <w:szCs w:val="23"/>
        </w:rPr>
        <w:t>о</w:t>
      </w:r>
      <w:r w:rsidRPr="004B3A4B">
        <w:rPr>
          <w:sz w:val="23"/>
          <w:szCs w:val="23"/>
        </w:rPr>
        <w:t>виями договора, содержащимися в документации о закупке, может предоставляться после подписания сторонами по договору документа, подтверждающего выполнение основных об</w:t>
      </w:r>
      <w:r w:rsidRPr="004B3A4B">
        <w:rPr>
          <w:sz w:val="23"/>
          <w:szCs w:val="23"/>
        </w:rPr>
        <w:t>я</w:t>
      </w:r>
      <w:r w:rsidRPr="004B3A4B">
        <w:rPr>
          <w:sz w:val="23"/>
          <w:szCs w:val="23"/>
        </w:rPr>
        <w:t>зательств по договору (акта приема–передачи товара, работ, услуг, акта ввода объекта в эк</w:t>
      </w:r>
      <w:r w:rsidRPr="004B3A4B">
        <w:rPr>
          <w:sz w:val="23"/>
          <w:szCs w:val="23"/>
        </w:rPr>
        <w:t>с</w:t>
      </w:r>
      <w:r w:rsidRPr="004B3A4B">
        <w:rPr>
          <w:sz w:val="23"/>
          <w:szCs w:val="23"/>
        </w:rPr>
        <w:t>плуатацию и т. п.).</w:t>
      </w:r>
    </w:p>
    <w:p w:rsidR="00376F1F" w:rsidRPr="004B3A4B" w:rsidRDefault="00376F1F" w:rsidP="00714A77">
      <w:pPr>
        <w:autoSpaceDE w:val="0"/>
        <w:autoSpaceDN w:val="0"/>
        <w:adjustRightInd w:val="0"/>
        <w:ind w:firstLine="539"/>
        <w:jc w:val="both"/>
        <w:rPr>
          <w:sz w:val="23"/>
          <w:szCs w:val="23"/>
        </w:rPr>
      </w:pPr>
      <w:r w:rsidRPr="004B3A4B">
        <w:rPr>
          <w:sz w:val="23"/>
          <w:szCs w:val="23"/>
        </w:rPr>
        <w:t>В случае установления требования о предоставлении обеспечения гарантийных обяз</w:t>
      </w:r>
      <w:r w:rsidRPr="004B3A4B">
        <w:rPr>
          <w:sz w:val="23"/>
          <w:szCs w:val="23"/>
        </w:rPr>
        <w:t>а</w:t>
      </w:r>
      <w:r w:rsidRPr="004B3A4B">
        <w:rPr>
          <w:sz w:val="23"/>
          <w:szCs w:val="23"/>
        </w:rPr>
        <w:t>тельств документация о закупке должна содержать: размер обеспечения гарантийных обяз</w:t>
      </w:r>
      <w:r w:rsidRPr="004B3A4B">
        <w:rPr>
          <w:sz w:val="23"/>
          <w:szCs w:val="23"/>
        </w:rPr>
        <w:t>а</w:t>
      </w:r>
      <w:r w:rsidRPr="004B3A4B">
        <w:rPr>
          <w:sz w:val="23"/>
          <w:szCs w:val="23"/>
        </w:rPr>
        <w:t>тельств; срок предоставления участником, с которым заключается договор, обеспечения г</w:t>
      </w:r>
      <w:r w:rsidRPr="004B3A4B">
        <w:rPr>
          <w:sz w:val="23"/>
          <w:szCs w:val="23"/>
        </w:rPr>
        <w:t>а</w:t>
      </w:r>
      <w:r w:rsidRPr="004B3A4B">
        <w:rPr>
          <w:sz w:val="23"/>
          <w:szCs w:val="23"/>
        </w:rPr>
        <w:t>рантийных обязательств; минимальный срок гарантийных обязательств. При этом проектом договора и договором, заключаемым по итогам процедуры закупки, должен быть предусмо</w:t>
      </w:r>
      <w:r w:rsidRPr="004B3A4B">
        <w:rPr>
          <w:sz w:val="23"/>
          <w:szCs w:val="23"/>
        </w:rPr>
        <w:t>т</w:t>
      </w:r>
      <w:r w:rsidRPr="004B3A4B">
        <w:rPr>
          <w:sz w:val="23"/>
          <w:szCs w:val="23"/>
        </w:rPr>
        <w:t>рен порядок (перечень), дата начала и окончания гарантийных обязательств, обязанность пр</w:t>
      </w:r>
      <w:r w:rsidRPr="004B3A4B">
        <w:rPr>
          <w:sz w:val="23"/>
          <w:szCs w:val="23"/>
        </w:rPr>
        <w:t>е</w:t>
      </w:r>
      <w:r w:rsidRPr="004B3A4B">
        <w:rPr>
          <w:sz w:val="23"/>
          <w:szCs w:val="23"/>
        </w:rPr>
        <w:t>доставить обеспечение гарантийных обязательств, срок его предоставления и ответственность за непредставление (несвоевременное предоставление) такого обеспечения.</w:t>
      </w:r>
    </w:p>
    <w:p w:rsidR="00376F1F" w:rsidRPr="004B3A4B" w:rsidRDefault="00376F1F" w:rsidP="00714A77">
      <w:pPr>
        <w:autoSpaceDE w:val="0"/>
        <w:autoSpaceDN w:val="0"/>
        <w:adjustRightInd w:val="0"/>
        <w:ind w:firstLine="539"/>
        <w:jc w:val="both"/>
        <w:rPr>
          <w:sz w:val="23"/>
          <w:szCs w:val="23"/>
        </w:rPr>
      </w:pPr>
      <w:r w:rsidRPr="004B3A4B">
        <w:rPr>
          <w:sz w:val="23"/>
          <w:szCs w:val="23"/>
        </w:rPr>
        <w:t>Возврат обеспечения гарантийных обязательств по договору осуществляется при усл</w:t>
      </w:r>
      <w:r w:rsidRPr="004B3A4B">
        <w:rPr>
          <w:sz w:val="23"/>
          <w:szCs w:val="23"/>
        </w:rPr>
        <w:t>о</w:t>
      </w:r>
      <w:r w:rsidRPr="004B3A4B">
        <w:rPr>
          <w:sz w:val="23"/>
          <w:szCs w:val="23"/>
        </w:rPr>
        <w:t>вии надлежащего исполнения победителем закупки или иным участником всех своих обяз</w:t>
      </w:r>
      <w:r w:rsidRPr="004B3A4B">
        <w:rPr>
          <w:sz w:val="23"/>
          <w:szCs w:val="23"/>
        </w:rPr>
        <w:t>а</w:t>
      </w:r>
      <w:r w:rsidRPr="004B3A4B">
        <w:rPr>
          <w:sz w:val="23"/>
          <w:szCs w:val="23"/>
        </w:rPr>
        <w:t>тельств по договору в течение десяти рабочих дней со дня получения Заказчиком соответс</w:t>
      </w:r>
      <w:r w:rsidRPr="004B3A4B">
        <w:rPr>
          <w:sz w:val="23"/>
          <w:szCs w:val="23"/>
        </w:rPr>
        <w:t>т</w:t>
      </w:r>
      <w:r w:rsidRPr="004B3A4B">
        <w:rPr>
          <w:sz w:val="23"/>
          <w:szCs w:val="23"/>
        </w:rPr>
        <w:t>вующего письменного требования.</w:t>
      </w:r>
    </w:p>
    <w:p w:rsidR="00376F1F" w:rsidRPr="004B3A4B" w:rsidRDefault="00376F1F" w:rsidP="00714A77">
      <w:pPr>
        <w:autoSpaceDE w:val="0"/>
        <w:autoSpaceDN w:val="0"/>
        <w:adjustRightInd w:val="0"/>
        <w:ind w:firstLine="539"/>
        <w:jc w:val="both"/>
        <w:rPr>
          <w:sz w:val="23"/>
          <w:szCs w:val="23"/>
        </w:rPr>
      </w:pPr>
      <w:r w:rsidRPr="004B3A4B">
        <w:rPr>
          <w:sz w:val="23"/>
          <w:szCs w:val="23"/>
        </w:rPr>
        <w:t>12.8. В случае если установлено требование обеспечения заявки, предложения на уч</w:t>
      </w:r>
      <w:r w:rsidRPr="004B3A4B">
        <w:rPr>
          <w:sz w:val="23"/>
          <w:szCs w:val="23"/>
        </w:rPr>
        <w:t>а</w:t>
      </w:r>
      <w:r w:rsidRPr="004B3A4B">
        <w:rPr>
          <w:sz w:val="23"/>
          <w:szCs w:val="23"/>
        </w:rPr>
        <w:t>стие в процедуре закупки, Заказчик возвращает денежные средства, внесенные в качестве обеспечения заявок на участие в процедуре закупки, в течение пяти рабочих дней со дня:</w:t>
      </w:r>
    </w:p>
    <w:p w:rsidR="00376F1F" w:rsidRPr="004B3A4B" w:rsidRDefault="00376F1F" w:rsidP="00714A77">
      <w:pPr>
        <w:autoSpaceDE w:val="0"/>
        <w:autoSpaceDN w:val="0"/>
        <w:adjustRightInd w:val="0"/>
        <w:ind w:firstLine="539"/>
        <w:jc w:val="both"/>
        <w:rPr>
          <w:sz w:val="23"/>
          <w:szCs w:val="23"/>
        </w:rPr>
      </w:pPr>
      <w:r w:rsidRPr="004B3A4B">
        <w:rPr>
          <w:sz w:val="23"/>
          <w:szCs w:val="23"/>
        </w:rPr>
        <w:t>1) принятия Заказчиком решения об отказе от проведения процедуры закупки участнику, подавшему заявку, предложение на участие в процедуре закупки;</w:t>
      </w:r>
    </w:p>
    <w:p w:rsidR="00376F1F" w:rsidRPr="004B3A4B" w:rsidRDefault="00376F1F" w:rsidP="00714A77">
      <w:pPr>
        <w:autoSpaceDE w:val="0"/>
        <w:autoSpaceDN w:val="0"/>
        <w:adjustRightInd w:val="0"/>
        <w:ind w:firstLine="539"/>
        <w:jc w:val="both"/>
        <w:rPr>
          <w:sz w:val="23"/>
          <w:szCs w:val="23"/>
        </w:rPr>
      </w:pPr>
      <w:r w:rsidRPr="004B3A4B">
        <w:rPr>
          <w:sz w:val="23"/>
          <w:szCs w:val="23"/>
        </w:rPr>
        <w:t>2) поступления Заказчику уведомления об отзыве заявки, предложения на участие в пр</w:t>
      </w:r>
      <w:r w:rsidRPr="004B3A4B">
        <w:rPr>
          <w:sz w:val="23"/>
          <w:szCs w:val="23"/>
        </w:rPr>
        <w:t>о</w:t>
      </w:r>
      <w:r w:rsidRPr="004B3A4B">
        <w:rPr>
          <w:sz w:val="23"/>
          <w:szCs w:val="23"/>
        </w:rPr>
        <w:t>цедуре закупки – участнику, подавшему заявку, предложение на участие в процедуре закупки;</w:t>
      </w:r>
    </w:p>
    <w:p w:rsidR="00376F1F" w:rsidRPr="004B3A4B" w:rsidRDefault="00376F1F" w:rsidP="00714A77">
      <w:pPr>
        <w:autoSpaceDE w:val="0"/>
        <w:autoSpaceDN w:val="0"/>
        <w:adjustRightInd w:val="0"/>
        <w:ind w:firstLine="539"/>
        <w:jc w:val="both"/>
        <w:rPr>
          <w:sz w:val="23"/>
          <w:szCs w:val="23"/>
        </w:rPr>
      </w:pPr>
      <w:r w:rsidRPr="004B3A4B">
        <w:rPr>
          <w:sz w:val="23"/>
          <w:szCs w:val="23"/>
        </w:rPr>
        <w:t>3) принятия решения о несоответствии заявки, предложения на участие в процедуре з</w:t>
      </w:r>
      <w:r w:rsidRPr="004B3A4B">
        <w:rPr>
          <w:sz w:val="23"/>
          <w:szCs w:val="23"/>
        </w:rPr>
        <w:t>а</w:t>
      </w:r>
      <w:r w:rsidRPr="004B3A4B">
        <w:rPr>
          <w:sz w:val="23"/>
          <w:szCs w:val="23"/>
        </w:rPr>
        <w:t>купки участнику, подавшему заявку, предложение на участие и не допущенному к участию в процедуре закупки;</w:t>
      </w:r>
    </w:p>
    <w:p w:rsidR="00376F1F" w:rsidRPr="004B3A4B" w:rsidRDefault="00376F1F" w:rsidP="00714A77">
      <w:pPr>
        <w:autoSpaceDE w:val="0"/>
        <w:autoSpaceDN w:val="0"/>
        <w:adjustRightInd w:val="0"/>
        <w:ind w:firstLine="539"/>
        <w:jc w:val="both"/>
        <w:rPr>
          <w:sz w:val="23"/>
          <w:szCs w:val="23"/>
        </w:rPr>
      </w:pPr>
      <w:r w:rsidRPr="004B3A4B">
        <w:rPr>
          <w:sz w:val="23"/>
          <w:szCs w:val="23"/>
        </w:rPr>
        <w:t>4) подписания итогового протокола участникам процедуры закупки, которые участвов</w:t>
      </w:r>
      <w:r w:rsidRPr="004B3A4B">
        <w:rPr>
          <w:sz w:val="23"/>
          <w:szCs w:val="23"/>
        </w:rPr>
        <w:t>а</w:t>
      </w:r>
      <w:r w:rsidRPr="004B3A4B">
        <w:rPr>
          <w:sz w:val="23"/>
          <w:szCs w:val="23"/>
        </w:rPr>
        <w:t>ли, но не стали победителями процедуры закупки, кроме участника, сделавшего предложение, следующее за предложением победителя процедуры закупки, заявке, предложению которого был присвоен второй номер;</w:t>
      </w:r>
    </w:p>
    <w:p w:rsidR="00376F1F" w:rsidRPr="004B3A4B" w:rsidRDefault="00376F1F" w:rsidP="00714A77">
      <w:pPr>
        <w:autoSpaceDE w:val="0"/>
        <w:autoSpaceDN w:val="0"/>
        <w:adjustRightInd w:val="0"/>
        <w:ind w:firstLine="539"/>
        <w:jc w:val="both"/>
        <w:rPr>
          <w:sz w:val="23"/>
          <w:szCs w:val="23"/>
        </w:rPr>
      </w:pPr>
      <w:r w:rsidRPr="004B3A4B">
        <w:rPr>
          <w:sz w:val="23"/>
          <w:szCs w:val="23"/>
        </w:rPr>
        <w:t>5) заключения договора победителю процедуры закупки;</w:t>
      </w:r>
    </w:p>
    <w:p w:rsidR="00376F1F" w:rsidRPr="004B3A4B" w:rsidRDefault="00376F1F" w:rsidP="00714A77">
      <w:pPr>
        <w:autoSpaceDE w:val="0"/>
        <w:autoSpaceDN w:val="0"/>
        <w:adjustRightInd w:val="0"/>
        <w:ind w:firstLine="539"/>
        <w:jc w:val="both"/>
        <w:rPr>
          <w:sz w:val="23"/>
          <w:szCs w:val="23"/>
        </w:rPr>
      </w:pPr>
      <w:r w:rsidRPr="004B3A4B">
        <w:rPr>
          <w:sz w:val="23"/>
          <w:szCs w:val="23"/>
        </w:rPr>
        <w:t>6) заключения договора участнику процедуры закупки, заявке, предложению на участие которого присвоен второй номер;</w:t>
      </w:r>
    </w:p>
    <w:p w:rsidR="00376F1F" w:rsidRPr="004B3A4B" w:rsidRDefault="00376F1F" w:rsidP="00714A77">
      <w:pPr>
        <w:autoSpaceDE w:val="0"/>
        <w:autoSpaceDN w:val="0"/>
        <w:adjustRightInd w:val="0"/>
        <w:ind w:firstLine="539"/>
        <w:jc w:val="both"/>
        <w:rPr>
          <w:sz w:val="23"/>
          <w:szCs w:val="23"/>
        </w:rPr>
      </w:pPr>
      <w:r w:rsidRPr="004B3A4B">
        <w:rPr>
          <w:sz w:val="23"/>
          <w:szCs w:val="23"/>
        </w:rPr>
        <w:t>7) принятия решения о несоответствии заявки, предложения на участие в процедуре з</w:t>
      </w:r>
      <w:r w:rsidRPr="004B3A4B">
        <w:rPr>
          <w:sz w:val="23"/>
          <w:szCs w:val="23"/>
        </w:rPr>
        <w:t>а</w:t>
      </w:r>
      <w:r w:rsidRPr="004B3A4B">
        <w:rPr>
          <w:sz w:val="23"/>
          <w:szCs w:val="23"/>
        </w:rPr>
        <w:t>купки – единственному участнику процедуры закупки, заявка, предложение которого была признана Комиссией не соответствующей требованиям документации о закупке;</w:t>
      </w:r>
    </w:p>
    <w:p w:rsidR="00376F1F" w:rsidRPr="004B3A4B" w:rsidRDefault="00376F1F" w:rsidP="00714A77">
      <w:pPr>
        <w:autoSpaceDE w:val="0"/>
        <w:autoSpaceDN w:val="0"/>
        <w:adjustRightInd w:val="0"/>
        <w:ind w:firstLine="539"/>
        <w:jc w:val="both"/>
        <w:rPr>
          <w:sz w:val="23"/>
          <w:szCs w:val="23"/>
        </w:rPr>
      </w:pPr>
      <w:r w:rsidRPr="004B3A4B">
        <w:rPr>
          <w:sz w:val="23"/>
          <w:szCs w:val="23"/>
        </w:rPr>
        <w:t>8) заключения договора с участником, подавшим единственную заявку, предложение на участие в процедуре закупки, соответствующую требованиям документации, извещения так</w:t>
      </w:r>
      <w:r w:rsidRPr="004B3A4B">
        <w:rPr>
          <w:sz w:val="23"/>
          <w:szCs w:val="23"/>
        </w:rPr>
        <w:t>о</w:t>
      </w:r>
      <w:r w:rsidRPr="004B3A4B">
        <w:rPr>
          <w:sz w:val="23"/>
          <w:szCs w:val="23"/>
        </w:rPr>
        <w:t>му участнику;</w:t>
      </w:r>
    </w:p>
    <w:p w:rsidR="00376F1F" w:rsidRPr="004B3A4B" w:rsidRDefault="00376F1F" w:rsidP="00714A77">
      <w:pPr>
        <w:autoSpaceDE w:val="0"/>
        <w:autoSpaceDN w:val="0"/>
        <w:adjustRightInd w:val="0"/>
        <w:ind w:firstLine="539"/>
        <w:jc w:val="both"/>
        <w:rPr>
          <w:sz w:val="23"/>
          <w:szCs w:val="23"/>
        </w:rPr>
      </w:pPr>
      <w:r w:rsidRPr="004B3A4B">
        <w:rPr>
          <w:sz w:val="23"/>
          <w:szCs w:val="23"/>
        </w:rPr>
        <w:t>9) заключения договора с единственным допущенным к участию в процедуре закупки участником такому участнику;</w:t>
      </w:r>
    </w:p>
    <w:p w:rsidR="00376F1F" w:rsidRPr="004B3A4B" w:rsidRDefault="00376F1F" w:rsidP="00714A77">
      <w:pPr>
        <w:autoSpaceDE w:val="0"/>
        <w:autoSpaceDN w:val="0"/>
        <w:adjustRightInd w:val="0"/>
        <w:ind w:firstLine="539"/>
        <w:jc w:val="both"/>
        <w:rPr>
          <w:sz w:val="23"/>
          <w:szCs w:val="23"/>
        </w:rPr>
      </w:pPr>
      <w:r w:rsidRPr="004B3A4B">
        <w:rPr>
          <w:sz w:val="23"/>
          <w:szCs w:val="23"/>
        </w:rPr>
        <w:t>10) заключения договора с единственным участником аукциона, принявшим участие в процедуре аукциона, в том числе в электронной форме такому участнику;</w:t>
      </w:r>
    </w:p>
    <w:p w:rsidR="00376F1F" w:rsidRPr="004B3A4B" w:rsidRDefault="00376F1F" w:rsidP="00714A77">
      <w:pPr>
        <w:autoSpaceDE w:val="0"/>
        <w:autoSpaceDN w:val="0"/>
        <w:adjustRightInd w:val="0"/>
        <w:ind w:firstLine="539"/>
        <w:jc w:val="both"/>
        <w:rPr>
          <w:sz w:val="23"/>
          <w:szCs w:val="23"/>
        </w:rPr>
      </w:pPr>
      <w:r w:rsidRPr="004B3A4B">
        <w:rPr>
          <w:sz w:val="23"/>
          <w:szCs w:val="23"/>
        </w:rPr>
        <w:t>11) подписания протокола аукциона, в том числе в электронной форме – участнику ау</w:t>
      </w:r>
      <w:r w:rsidRPr="004B3A4B">
        <w:rPr>
          <w:sz w:val="23"/>
          <w:szCs w:val="23"/>
        </w:rPr>
        <w:t>к</w:t>
      </w:r>
      <w:r w:rsidRPr="004B3A4B">
        <w:rPr>
          <w:sz w:val="23"/>
          <w:szCs w:val="23"/>
        </w:rPr>
        <w:t>циона, не принявшему участие в процедуре аукциона.</w:t>
      </w:r>
    </w:p>
    <w:p w:rsidR="00376F1F" w:rsidRPr="004B3A4B" w:rsidRDefault="00376F1F" w:rsidP="00714A77">
      <w:pPr>
        <w:autoSpaceDE w:val="0"/>
        <w:autoSpaceDN w:val="0"/>
        <w:adjustRightInd w:val="0"/>
        <w:ind w:firstLine="539"/>
        <w:jc w:val="both"/>
        <w:rPr>
          <w:sz w:val="23"/>
          <w:szCs w:val="23"/>
        </w:rPr>
      </w:pPr>
      <w:r w:rsidRPr="004B3A4B">
        <w:rPr>
          <w:sz w:val="23"/>
          <w:szCs w:val="23"/>
        </w:rPr>
        <w:t>12.9. В случае уклонения победителя процедуры закупки от заключения договора д</w:t>
      </w:r>
      <w:r w:rsidRPr="004B3A4B">
        <w:rPr>
          <w:sz w:val="23"/>
          <w:szCs w:val="23"/>
        </w:rPr>
        <w:t>е</w:t>
      </w:r>
      <w:r w:rsidRPr="004B3A4B">
        <w:rPr>
          <w:sz w:val="23"/>
          <w:szCs w:val="23"/>
        </w:rPr>
        <w:t>нежные средства, внесенные в качестве обеспечения заявки, предложения на участие в проц</w:t>
      </w:r>
      <w:r w:rsidRPr="004B3A4B">
        <w:rPr>
          <w:sz w:val="23"/>
          <w:szCs w:val="23"/>
        </w:rPr>
        <w:t>е</w:t>
      </w:r>
      <w:r w:rsidRPr="004B3A4B">
        <w:rPr>
          <w:sz w:val="23"/>
          <w:szCs w:val="23"/>
        </w:rPr>
        <w:t>дуре закупки, не возвращаются и удерживаются в пользу Заказчика. Порядок удержания д</w:t>
      </w:r>
      <w:r w:rsidRPr="004B3A4B">
        <w:rPr>
          <w:sz w:val="23"/>
          <w:szCs w:val="23"/>
        </w:rPr>
        <w:t>е</w:t>
      </w:r>
      <w:r w:rsidRPr="004B3A4B">
        <w:rPr>
          <w:sz w:val="23"/>
          <w:szCs w:val="23"/>
        </w:rPr>
        <w:t>нежных средств в таких случаях должен быть установлен в документации о закупке.</w:t>
      </w:r>
    </w:p>
    <w:p w:rsidR="00376F1F" w:rsidRPr="004B3A4B" w:rsidRDefault="00376F1F" w:rsidP="00714A77">
      <w:pPr>
        <w:autoSpaceDE w:val="0"/>
        <w:autoSpaceDN w:val="0"/>
        <w:adjustRightInd w:val="0"/>
        <w:ind w:firstLine="539"/>
        <w:jc w:val="both"/>
        <w:rPr>
          <w:sz w:val="23"/>
          <w:szCs w:val="23"/>
        </w:rPr>
      </w:pPr>
      <w:r w:rsidRPr="004B3A4B">
        <w:rPr>
          <w:sz w:val="23"/>
          <w:szCs w:val="23"/>
        </w:rPr>
        <w:t>12.10. В случае уклонения единственного допущенного Комиссией участника процедуры закупки, принявшего участие в процедуре закупки, от заключения договора денежные средс</w:t>
      </w:r>
      <w:r w:rsidRPr="004B3A4B">
        <w:rPr>
          <w:sz w:val="23"/>
          <w:szCs w:val="23"/>
        </w:rPr>
        <w:t>т</w:t>
      </w:r>
      <w:r w:rsidRPr="004B3A4B">
        <w:rPr>
          <w:sz w:val="23"/>
          <w:szCs w:val="23"/>
        </w:rPr>
        <w:t>ва, внесенные в качестве обеспечения заявки, предложения на участие в закупке, не возвр</w:t>
      </w:r>
      <w:r w:rsidRPr="004B3A4B">
        <w:rPr>
          <w:sz w:val="23"/>
          <w:szCs w:val="23"/>
        </w:rPr>
        <w:t>а</w:t>
      </w:r>
      <w:r w:rsidRPr="004B3A4B">
        <w:rPr>
          <w:sz w:val="23"/>
          <w:szCs w:val="23"/>
        </w:rPr>
        <w:t>щаются и удерживаются в пользу Заказчика. Порядок удержания денежных средств в таких случаях, должен быть установлен в документации о закупке.</w:t>
      </w:r>
    </w:p>
    <w:p w:rsidR="00376F1F" w:rsidRPr="004B3A4B" w:rsidRDefault="00376F1F" w:rsidP="00714A77">
      <w:pPr>
        <w:autoSpaceDE w:val="0"/>
        <w:autoSpaceDN w:val="0"/>
        <w:adjustRightInd w:val="0"/>
        <w:ind w:firstLine="539"/>
        <w:jc w:val="both"/>
        <w:rPr>
          <w:sz w:val="23"/>
          <w:szCs w:val="23"/>
        </w:rPr>
      </w:pPr>
      <w:r w:rsidRPr="004B3A4B">
        <w:rPr>
          <w:sz w:val="23"/>
          <w:szCs w:val="23"/>
        </w:rPr>
        <w:t>12.11. В случае если участником закупки, с которым заключается договор, является г</w:t>
      </w:r>
      <w:r w:rsidRPr="004B3A4B">
        <w:rPr>
          <w:sz w:val="23"/>
          <w:szCs w:val="23"/>
        </w:rPr>
        <w:t>о</w:t>
      </w:r>
      <w:r w:rsidRPr="004B3A4B">
        <w:rPr>
          <w:sz w:val="23"/>
          <w:szCs w:val="23"/>
        </w:rPr>
        <w:t>сударственное или муниципальное казенное учреждение, требования настоящего Положения об обеспечении исполнения договора и исполнения гарантийных обязательств к такому уч</w:t>
      </w:r>
      <w:r w:rsidRPr="004B3A4B">
        <w:rPr>
          <w:sz w:val="23"/>
          <w:szCs w:val="23"/>
        </w:rPr>
        <w:t>а</w:t>
      </w:r>
      <w:r w:rsidRPr="004B3A4B">
        <w:rPr>
          <w:sz w:val="23"/>
          <w:szCs w:val="23"/>
        </w:rPr>
        <w:t>стнику не применяются.</w:t>
      </w:r>
    </w:p>
    <w:p w:rsidR="00376F1F" w:rsidRPr="004B3A4B" w:rsidRDefault="00376F1F" w:rsidP="00714A77">
      <w:pPr>
        <w:autoSpaceDE w:val="0"/>
        <w:autoSpaceDN w:val="0"/>
        <w:adjustRightInd w:val="0"/>
        <w:ind w:firstLine="540"/>
        <w:jc w:val="both"/>
        <w:outlineLvl w:val="0"/>
        <w:rPr>
          <w:sz w:val="23"/>
          <w:szCs w:val="23"/>
        </w:rPr>
      </w:pPr>
    </w:p>
    <w:p w:rsidR="00376F1F" w:rsidRPr="004B3A4B" w:rsidRDefault="00376F1F" w:rsidP="00714A77">
      <w:pPr>
        <w:pStyle w:val="11"/>
        <w:spacing w:before="0" w:after="0"/>
        <w:rPr>
          <w:rFonts w:ascii="Times New Roman" w:hAnsi="Times New Roman" w:cs="Times New Roman"/>
          <w:sz w:val="23"/>
          <w:szCs w:val="23"/>
        </w:rPr>
      </w:pPr>
      <w:bookmarkStart w:id="26" w:name="_Toc380067572"/>
      <w:r w:rsidRPr="004B3A4B">
        <w:rPr>
          <w:rFonts w:ascii="Times New Roman" w:hAnsi="Times New Roman" w:cs="Times New Roman"/>
          <w:sz w:val="23"/>
          <w:szCs w:val="23"/>
        </w:rPr>
        <w:t>13. Порядок заключения и исполнения договоров</w:t>
      </w:r>
      <w:bookmarkEnd w:id="26"/>
    </w:p>
    <w:p w:rsidR="00376F1F" w:rsidRPr="004B3A4B" w:rsidRDefault="00376F1F" w:rsidP="00714A77">
      <w:pPr>
        <w:autoSpaceDE w:val="0"/>
        <w:autoSpaceDN w:val="0"/>
        <w:adjustRightInd w:val="0"/>
        <w:ind w:firstLine="539"/>
        <w:jc w:val="both"/>
        <w:rPr>
          <w:sz w:val="23"/>
          <w:szCs w:val="23"/>
        </w:rPr>
      </w:pPr>
    </w:p>
    <w:p w:rsidR="00376F1F" w:rsidRPr="004B3A4B" w:rsidRDefault="00376F1F" w:rsidP="00714A77">
      <w:pPr>
        <w:autoSpaceDE w:val="0"/>
        <w:autoSpaceDN w:val="0"/>
        <w:adjustRightInd w:val="0"/>
        <w:ind w:firstLine="539"/>
        <w:jc w:val="both"/>
        <w:rPr>
          <w:sz w:val="23"/>
          <w:szCs w:val="23"/>
        </w:rPr>
      </w:pPr>
      <w:r w:rsidRPr="004B3A4B">
        <w:rPr>
          <w:sz w:val="23"/>
          <w:szCs w:val="23"/>
        </w:rPr>
        <w:t>13.1. Порядок заключения договора устанавливается Заказчиком в документации о з</w:t>
      </w:r>
      <w:r w:rsidRPr="004B3A4B">
        <w:rPr>
          <w:sz w:val="23"/>
          <w:szCs w:val="23"/>
        </w:rPr>
        <w:t>а</w:t>
      </w:r>
      <w:r w:rsidRPr="004B3A4B">
        <w:rPr>
          <w:sz w:val="23"/>
          <w:szCs w:val="23"/>
        </w:rPr>
        <w:t>купке. Условия договора формируются путем включения условий заявки, предложения учас</w:t>
      </w:r>
      <w:r w:rsidRPr="004B3A4B">
        <w:rPr>
          <w:sz w:val="23"/>
          <w:szCs w:val="23"/>
        </w:rPr>
        <w:t>т</w:t>
      </w:r>
      <w:r w:rsidRPr="004B3A4B">
        <w:rPr>
          <w:sz w:val="23"/>
          <w:szCs w:val="23"/>
        </w:rPr>
        <w:t>ника процедуры закупки, с которым заключается договор, в проект договора, который являе</w:t>
      </w:r>
      <w:r w:rsidRPr="004B3A4B">
        <w:rPr>
          <w:sz w:val="23"/>
          <w:szCs w:val="23"/>
        </w:rPr>
        <w:t>т</w:t>
      </w:r>
      <w:r w:rsidRPr="004B3A4B">
        <w:rPr>
          <w:sz w:val="23"/>
          <w:szCs w:val="23"/>
        </w:rPr>
        <w:t>ся неотъемлемой частью документации о закупке (в случае проведения закупки по нескол</w:t>
      </w:r>
      <w:r w:rsidRPr="004B3A4B">
        <w:rPr>
          <w:sz w:val="23"/>
          <w:szCs w:val="23"/>
        </w:rPr>
        <w:t>ь</w:t>
      </w:r>
      <w:r w:rsidRPr="004B3A4B">
        <w:rPr>
          <w:sz w:val="23"/>
          <w:szCs w:val="23"/>
        </w:rPr>
        <w:t>ким лотам – проект договора в отношении каждого лота).</w:t>
      </w:r>
    </w:p>
    <w:p w:rsidR="00376F1F" w:rsidRPr="004B3A4B" w:rsidRDefault="00376F1F" w:rsidP="00714A77">
      <w:pPr>
        <w:autoSpaceDE w:val="0"/>
        <w:autoSpaceDN w:val="0"/>
        <w:adjustRightInd w:val="0"/>
        <w:ind w:firstLine="539"/>
        <w:jc w:val="both"/>
        <w:rPr>
          <w:sz w:val="23"/>
          <w:szCs w:val="23"/>
        </w:rPr>
      </w:pPr>
      <w:r w:rsidRPr="004B3A4B">
        <w:rPr>
          <w:sz w:val="23"/>
          <w:szCs w:val="23"/>
        </w:rPr>
        <w:t>13.2. Порядок исполнения договора устанавливается в проекте договора, который явл</w:t>
      </w:r>
      <w:r w:rsidRPr="004B3A4B">
        <w:rPr>
          <w:sz w:val="23"/>
          <w:szCs w:val="23"/>
        </w:rPr>
        <w:t>я</w:t>
      </w:r>
      <w:r w:rsidRPr="004B3A4B">
        <w:rPr>
          <w:sz w:val="23"/>
          <w:szCs w:val="23"/>
        </w:rPr>
        <w:t>ется неотъемлемой частью документации о закупке (в случае проведения закупки по нескол</w:t>
      </w:r>
      <w:r w:rsidRPr="004B3A4B">
        <w:rPr>
          <w:sz w:val="23"/>
          <w:szCs w:val="23"/>
        </w:rPr>
        <w:t>ь</w:t>
      </w:r>
      <w:r w:rsidRPr="004B3A4B">
        <w:rPr>
          <w:sz w:val="23"/>
          <w:szCs w:val="23"/>
        </w:rPr>
        <w:t>ким лотам – проект договора в отношении каждого лота).</w:t>
      </w:r>
    </w:p>
    <w:p w:rsidR="00376F1F" w:rsidRPr="004B3A4B" w:rsidRDefault="00376F1F" w:rsidP="00714A77">
      <w:pPr>
        <w:autoSpaceDE w:val="0"/>
        <w:autoSpaceDN w:val="0"/>
        <w:adjustRightInd w:val="0"/>
        <w:ind w:firstLine="540"/>
        <w:jc w:val="both"/>
        <w:rPr>
          <w:sz w:val="23"/>
          <w:szCs w:val="23"/>
        </w:rPr>
      </w:pPr>
      <w:r w:rsidRPr="004B3A4B">
        <w:rPr>
          <w:sz w:val="23"/>
          <w:szCs w:val="23"/>
        </w:rPr>
        <w:t xml:space="preserve">13.3. Срок подписания договора по итогам проведения закупки определяется настоящим Положением и документацией о закупке. </w:t>
      </w:r>
    </w:p>
    <w:p w:rsidR="00376F1F" w:rsidRPr="004B3A4B" w:rsidRDefault="00376F1F" w:rsidP="00714A77">
      <w:pPr>
        <w:autoSpaceDE w:val="0"/>
        <w:autoSpaceDN w:val="0"/>
        <w:adjustRightInd w:val="0"/>
        <w:ind w:firstLine="539"/>
        <w:jc w:val="both"/>
        <w:rPr>
          <w:sz w:val="23"/>
          <w:szCs w:val="23"/>
        </w:rPr>
      </w:pPr>
      <w:r w:rsidRPr="004B3A4B">
        <w:rPr>
          <w:sz w:val="23"/>
          <w:szCs w:val="23"/>
        </w:rPr>
        <w:t>13.4. Заказчик обязан отказаться от заключения договора с победителем по результатам торгов в случаях, предусмотренных п. 13.6 настоящего Положения и гражданским законод</w:t>
      </w:r>
      <w:r w:rsidRPr="004B3A4B">
        <w:rPr>
          <w:sz w:val="23"/>
          <w:szCs w:val="23"/>
        </w:rPr>
        <w:t>а</w:t>
      </w:r>
      <w:r w:rsidRPr="004B3A4B">
        <w:rPr>
          <w:sz w:val="23"/>
          <w:szCs w:val="23"/>
        </w:rPr>
        <w:t xml:space="preserve">тельством. </w:t>
      </w:r>
    </w:p>
    <w:p w:rsidR="00376F1F" w:rsidRPr="004B3A4B" w:rsidRDefault="00376F1F" w:rsidP="00714A77">
      <w:pPr>
        <w:autoSpaceDE w:val="0"/>
        <w:autoSpaceDN w:val="0"/>
        <w:adjustRightInd w:val="0"/>
        <w:ind w:firstLine="539"/>
        <w:jc w:val="both"/>
        <w:rPr>
          <w:sz w:val="23"/>
          <w:szCs w:val="23"/>
        </w:rPr>
      </w:pPr>
      <w:r w:rsidRPr="004B3A4B">
        <w:rPr>
          <w:sz w:val="23"/>
          <w:szCs w:val="23"/>
        </w:rPr>
        <w:t>Допускается отказ от заключения договора с победителем по результатам торгов в сл</w:t>
      </w:r>
      <w:r w:rsidRPr="004B3A4B">
        <w:rPr>
          <w:sz w:val="23"/>
          <w:szCs w:val="23"/>
        </w:rPr>
        <w:t>у</w:t>
      </w:r>
      <w:r w:rsidRPr="004B3A4B">
        <w:rPr>
          <w:sz w:val="23"/>
          <w:szCs w:val="23"/>
        </w:rPr>
        <w:t>чае изменения потребностей Заказчика в закупаемых товарах, работах, услугах. В этом случае у Заказчика может возникнуть обязанность возмещения понесенного победителем торгов р</w:t>
      </w:r>
      <w:r w:rsidRPr="004B3A4B">
        <w:rPr>
          <w:sz w:val="23"/>
          <w:szCs w:val="23"/>
        </w:rPr>
        <w:t>е</w:t>
      </w:r>
      <w:r w:rsidRPr="004B3A4B">
        <w:rPr>
          <w:sz w:val="23"/>
          <w:szCs w:val="23"/>
        </w:rPr>
        <w:t>ального ущерба.</w:t>
      </w:r>
    </w:p>
    <w:p w:rsidR="00376F1F" w:rsidRPr="004B3A4B" w:rsidRDefault="00376F1F" w:rsidP="00714A77">
      <w:pPr>
        <w:autoSpaceDE w:val="0"/>
        <w:autoSpaceDN w:val="0"/>
        <w:adjustRightInd w:val="0"/>
        <w:ind w:firstLine="539"/>
        <w:jc w:val="both"/>
        <w:rPr>
          <w:sz w:val="23"/>
          <w:szCs w:val="23"/>
        </w:rPr>
      </w:pPr>
      <w:r w:rsidRPr="004B3A4B">
        <w:rPr>
          <w:sz w:val="23"/>
          <w:szCs w:val="23"/>
        </w:rPr>
        <w:t>13.5. Иные связанные с обеспечением закупки положения устанавливаются Заказчиком в документации о закупке.</w:t>
      </w:r>
    </w:p>
    <w:p w:rsidR="00376F1F" w:rsidRPr="004B3A4B" w:rsidRDefault="00376F1F" w:rsidP="00714A77">
      <w:pPr>
        <w:autoSpaceDE w:val="0"/>
        <w:autoSpaceDN w:val="0"/>
        <w:adjustRightInd w:val="0"/>
        <w:ind w:firstLine="539"/>
        <w:jc w:val="both"/>
        <w:rPr>
          <w:sz w:val="23"/>
          <w:szCs w:val="23"/>
        </w:rPr>
      </w:pPr>
      <w:r w:rsidRPr="004B3A4B">
        <w:rPr>
          <w:sz w:val="23"/>
          <w:szCs w:val="23"/>
        </w:rPr>
        <w:t>13.6. После определения победителя по итогам проведения торгов или победителя в пр</w:t>
      </w:r>
      <w:r w:rsidRPr="004B3A4B">
        <w:rPr>
          <w:sz w:val="23"/>
          <w:szCs w:val="23"/>
        </w:rPr>
        <w:t>о</w:t>
      </w:r>
      <w:r w:rsidRPr="004B3A4B">
        <w:rPr>
          <w:sz w:val="23"/>
          <w:szCs w:val="23"/>
        </w:rPr>
        <w:t>ведении иной закупки и Заказчик принял решение о заключении договора с победителем з</w:t>
      </w:r>
      <w:r w:rsidRPr="004B3A4B">
        <w:rPr>
          <w:sz w:val="23"/>
          <w:szCs w:val="23"/>
        </w:rPr>
        <w:t>а</w:t>
      </w:r>
      <w:r w:rsidRPr="004B3A4B">
        <w:rPr>
          <w:sz w:val="23"/>
          <w:szCs w:val="23"/>
        </w:rPr>
        <w:t>купки или при проведении закупки поданы единственная заявка, единственное предложение на участие в закупке и такая заявка, такое предложение соответствует требованиям, устано</w:t>
      </w:r>
      <w:r w:rsidRPr="004B3A4B">
        <w:rPr>
          <w:sz w:val="23"/>
          <w:szCs w:val="23"/>
        </w:rPr>
        <w:t>в</w:t>
      </w:r>
      <w:r w:rsidRPr="004B3A4B">
        <w:rPr>
          <w:sz w:val="23"/>
          <w:szCs w:val="23"/>
        </w:rPr>
        <w:t>ленным извещением о проведении закупки, документацией о проведении закупки и содержит предложение о цене договора, не превышающее начальную (максимальную) цену, указанную в извещении о проведении закупки, и Заказчик принял решение о заключении договора с т</w:t>
      </w:r>
      <w:r w:rsidRPr="004B3A4B">
        <w:rPr>
          <w:sz w:val="23"/>
          <w:szCs w:val="23"/>
        </w:rPr>
        <w:t>а</w:t>
      </w:r>
      <w:r w:rsidRPr="004B3A4B">
        <w:rPr>
          <w:sz w:val="23"/>
          <w:szCs w:val="23"/>
        </w:rPr>
        <w:t>ким участником процедуры закупки в срок, предусмотренный для заключения договора, З</w:t>
      </w:r>
      <w:r w:rsidRPr="004B3A4B">
        <w:rPr>
          <w:sz w:val="23"/>
          <w:szCs w:val="23"/>
        </w:rPr>
        <w:t>а</w:t>
      </w:r>
      <w:r w:rsidRPr="004B3A4B">
        <w:rPr>
          <w:sz w:val="23"/>
          <w:szCs w:val="23"/>
        </w:rPr>
        <w:t>казчик обязан отказаться от заключения договора, в случае установления факта:</w:t>
      </w:r>
    </w:p>
    <w:p w:rsidR="00376F1F" w:rsidRPr="004B3A4B" w:rsidRDefault="00376F1F" w:rsidP="00714A77">
      <w:pPr>
        <w:autoSpaceDE w:val="0"/>
        <w:autoSpaceDN w:val="0"/>
        <w:adjustRightInd w:val="0"/>
        <w:ind w:firstLine="539"/>
        <w:jc w:val="both"/>
        <w:rPr>
          <w:sz w:val="23"/>
          <w:szCs w:val="23"/>
        </w:rPr>
      </w:pPr>
      <w:r w:rsidRPr="004B3A4B">
        <w:rPr>
          <w:sz w:val="23"/>
          <w:szCs w:val="23"/>
        </w:rPr>
        <w:t>13.6.1. проведения ликвидации участников торгов, участников процедуры закупки – юридических лиц или принятия арбитражным судом решения о признании участников торгов, участников процедуры закупки – юридических лиц, индивидуальных предпринимателей ба</w:t>
      </w:r>
      <w:r w:rsidRPr="004B3A4B">
        <w:rPr>
          <w:sz w:val="23"/>
          <w:szCs w:val="23"/>
        </w:rPr>
        <w:t>н</w:t>
      </w:r>
      <w:r w:rsidRPr="004B3A4B">
        <w:rPr>
          <w:sz w:val="23"/>
          <w:szCs w:val="23"/>
        </w:rPr>
        <w:t>кротами и об открытии конкурсного производства;</w:t>
      </w:r>
    </w:p>
    <w:p w:rsidR="00376F1F" w:rsidRPr="004B3A4B" w:rsidRDefault="00376F1F" w:rsidP="00714A77">
      <w:pPr>
        <w:autoSpaceDE w:val="0"/>
        <w:autoSpaceDN w:val="0"/>
        <w:adjustRightInd w:val="0"/>
        <w:ind w:firstLine="539"/>
        <w:jc w:val="both"/>
        <w:rPr>
          <w:sz w:val="23"/>
          <w:szCs w:val="23"/>
        </w:rPr>
      </w:pPr>
      <w:r w:rsidRPr="004B3A4B">
        <w:rPr>
          <w:sz w:val="23"/>
          <w:szCs w:val="23"/>
        </w:rPr>
        <w:t xml:space="preserve">13.6.2. приостановления деятельности указанных лиц в порядке, предусмотренном </w:t>
      </w:r>
      <w:hyperlink r:id="rId22" w:history="1">
        <w:r w:rsidRPr="004B3A4B">
          <w:rPr>
            <w:sz w:val="23"/>
            <w:szCs w:val="23"/>
          </w:rPr>
          <w:t>Кодексом</w:t>
        </w:r>
      </w:hyperlink>
      <w:r w:rsidRPr="004B3A4B">
        <w:rPr>
          <w:sz w:val="23"/>
          <w:szCs w:val="23"/>
        </w:rPr>
        <w:t xml:space="preserve"> РФ об административных правонарушениях;</w:t>
      </w:r>
    </w:p>
    <w:p w:rsidR="00376F1F" w:rsidRPr="004B3A4B" w:rsidRDefault="00376F1F" w:rsidP="00714A77">
      <w:pPr>
        <w:autoSpaceDE w:val="0"/>
        <w:autoSpaceDN w:val="0"/>
        <w:adjustRightInd w:val="0"/>
        <w:ind w:firstLine="539"/>
        <w:jc w:val="both"/>
        <w:rPr>
          <w:sz w:val="23"/>
          <w:szCs w:val="23"/>
        </w:rPr>
      </w:pPr>
      <w:r w:rsidRPr="004B3A4B">
        <w:rPr>
          <w:sz w:val="23"/>
          <w:szCs w:val="23"/>
        </w:rPr>
        <w:t>13.6.3. предоставления указанными лицами заведомо ложных сведений, содержащихся в документах и сведениях, предусмотренных заявками, предложениями участников процедуры закупки;</w:t>
      </w:r>
    </w:p>
    <w:p w:rsidR="00376F1F" w:rsidRPr="004B3A4B" w:rsidRDefault="00376F1F" w:rsidP="00714A77">
      <w:pPr>
        <w:autoSpaceDE w:val="0"/>
        <w:autoSpaceDN w:val="0"/>
        <w:adjustRightInd w:val="0"/>
        <w:ind w:firstLine="539"/>
        <w:jc w:val="both"/>
        <w:rPr>
          <w:sz w:val="23"/>
          <w:szCs w:val="23"/>
        </w:rPr>
      </w:pPr>
      <w:r w:rsidRPr="004B3A4B">
        <w:rPr>
          <w:sz w:val="23"/>
          <w:szCs w:val="23"/>
        </w:rPr>
        <w:t>13.6.4. нахождения имущества указанных лиц под арестом, наложенным по решению с</w:t>
      </w:r>
      <w:r w:rsidRPr="004B3A4B">
        <w:rPr>
          <w:sz w:val="23"/>
          <w:szCs w:val="23"/>
        </w:rPr>
        <w:t>у</w:t>
      </w:r>
      <w:r w:rsidRPr="004B3A4B">
        <w:rPr>
          <w:sz w:val="23"/>
          <w:szCs w:val="23"/>
        </w:rPr>
        <w:t>да, если на момент истечения срока заключения договора балансовая стоимость арестованн</w:t>
      </w:r>
      <w:r w:rsidRPr="004B3A4B">
        <w:rPr>
          <w:sz w:val="23"/>
          <w:szCs w:val="23"/>
        </w:rPr>
        <w:t>о</w:t>
      </w:r>
      <w:r w:rsidRPr="004B3A4B">
        <w:rPr>
          <w:sz w:val="23"/>
          <w:szCs w:val="23"/>
        </w:rPr>
        <w:t>го имущества превышает 25 % балансовой стоимости активов указанных лиц по данным бу</w:t>
      </w:r>
      <w:r w:rsidRPr="004B3A4B">
        <w:rPr>
          <w:sz w:val="23"/>
          <w:szCs w:val="23"/>
        </w:rPr>
        <w:t>х</w:t>
      </w:r>
      <w:r w:rsidRPr="004B3A4B">
        <w:rPr>
          <w:sz w:val="23"/>
          <w:szCs w:val="23"/>
        </w:rPr>
        <w:t>галтерской отчетности за последний завершенный отчетный период;</w:t>
      </w:r>
    </w:p>
    <w:p w:rsidR="00376F1F" w:rsidRPr="004B3A4B" w:rsidRDefault="00376F1F" w:rsidP="00714A77">
      <w:pPr>
        <w:autoSpaceDE w:val="0"/>
        <w:autoSpaceDN w:val="0"/>
        <w:adjustRightInd w:val="0"/>
        <w:ind w:firstLine="539"/>
        <w:jc w:val="both"/>
        <w:rPr>
          <w:sz w:val="23"/>
          <w:szCs w:val="23"/>
        </w:rPr>
      </w:pPr>
      <w:r w:rsidRPr="004B3A4B">
        <w:rPr>
          <w:sz w:val="23"/>
          <w:szCs w:val="23"/>
        </w:rPr>
        <w:t>13.6.5.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w:t>
      </w:r>
      <w:r w:rsidRPr="004B3A4B">
        <w:rPr>
          <w:sz w:val="23"/>
          <w:szCs w:val="23"/>
        </w:rPr>
        <w:t>о</w:t>
      </w:r>
      <w:r w:rsidRPr="004B3A4B">
        <w:rPr>
          <w:sz w:val="23"/>
          <w:szCs w:val="23"/>
        </w:rPr>
        <w:t>сти активов указанных лиц по данным бухгалтерской отчетности за последний отчетный п</w:t>
      </w:r>
      <w:r w:rsidRPr="004B3A4B">
        <w:rPr>
          <w:sz w:val="23"/>
          <w:szCs w:val="23"/>
        </w:rPr>
        <w:t>е</w:t>
      </w:r>
      <w:r w:rsidRPr="004B3A4B">
        <w:rPr>
          <w:sz w:val="23"/>
          <w:szCs w:val="23"/>
        </w:rPr>
        <w:t>риод.</w:t>
      </w:r>
    </w:p>
    <w:p w:rsidR="00376F1F" w:rsidRPr="004B3A4B" w:rsidRDefault="00376F1F" w:rsidP="00714A77">
      <w:pPr>
        <w:autoSpaceDE w:val="0"/>
        <w:autoSpaceDN w:val="0"/>
        <w:adjustRightInd w:val="0"/>
        <w:ind w:firstLine="539"/>
        <w:jc w:val="both"/>
        <w:rPr>
          <w:sz w:val="23"/>
          <w:szCs w:val="23"/>
        </w:rPr>
      </w:pPr>
      <w:r w:rsidRPr="004B3A4B">
        <w:rPr>
          <w:sz w:val="23"/>
          <w:szCs w:val="23"/>
        </w:rPr>
        <w:t>13.7. В случае отказа от заключения договора с лицом, указанном в п. 13.6 настоящего Положения, Заказчиком не позднее трех рабочих дней, следующего после дня установления фактов, предусмотренных в пп. 13.6.1– 13.6.5 настоящего Положения и являющихся основ</w:t>
      </w:r>
      <w:r w:rsidRPr="004B3A4B">
        <w:rPr>
          <w:sz w:val="23"/>
          <w:szCs w:val="23"/>
        </w:rPr>
        <w:t>а</w:t>
      </w:r>
      <w:r w:rsidRPr="004B3A4B">
        <w:rPr>
          <w:sz w:val="23"/>
          <w:szCs w:val="23"/>
        </w:rPr>
        <w:t>нием для отказа от заключения договора, составляет протокол об отказе от заключения дог</w:t>
      </w:r>
      <w:r w:rsidRPr="004B3A4B">
        <w:rPr>
          <w:sz w:val="23"/>
          <w:szCs w:val="23"/>
        </w:rPr>
        <w:t>о</w:t>
      </w:r>
      <w:r w:rsidRPr="004B3A4B">
        <w:rPr>
          <w:sz w:val="23"/>
          <w:szCs w:val="23"/>
        </w:rPr>
        <w:t>вора, в котором должны содержаться сведения о месте, дате и времени его составления, о л</w:t>
      </w:r>
      <w:r w:rsidRPr="004B3A4B">
        <w:rPr>
          <w:sz w:val="23"/>
          <w:szCs w:val="23"/>
        </w:rPr>
        <w:t>и</w:t>
      </w:r>
      <w:r w:rsidRPr="004B3A4B">
        <w:rPr>
          <w:sz w:val="23"/>
          <w:szCs w:val="23"/>
        </w:rPr>
        <w:t>це, с которым Заказчик отказывается заключить договор, сведения о фактах, являющихся о</w:t>
      </w:r>
      <w:r w:rsidRPr="004B3A4B">
        <w:rPr>
          <w:sz w:val="23"/>
          <w:szCs w:val="23"/>
        </w:rPr>
        <w:t>с</w:t>
      </w:r>
      <w:r w:rsidRPr="004B3A4B">
        <w:rPr>
          <w:sz w:val="23"/>
          <w:szCs w:val="23"/>
        </w:rPr>
        <w:t>нованием для отказа от заключения договора, а также реквизиты документов, подтвержда</w:t>
      </w:r>
      <w:r w:rsidRPr="004B3A4B">
        <w:rPr>
          <w:sz w:val="23"/>
          <w:szCs w:val="23"/>
        </w:rPr>
        <w:t>ю</w:t>
      </w:r>
      <w:r w:rsidRPr="004B3A4B">
        <w:rPr>
          <w:sz w:val="23"/>
          <w:szCs w:val="23"/>
        </w:rPr>
        <w:t>щих такие факты. Протокол подписывается Заказчиком в день составления такого протокола. Протокол составляется в двух экземплярах, один из которых хранится у Заказчика. Указанный протокол размещается Заказчиком в единой информационной системе с учетом функционала единой информационной системы в течение трех дней после дня подписания указанного пр</w:t>
      </w:r>
      <w:r w:rsidRPr="004B3A4B">
        <w:rPr>
          <w:sz w:val="23"/>
          <w:szCs w:val="23"/>
        </w:rPr>
        <w:t>о</w:t>
      </w:r>
      <w:r w:rsidRPr="004B3A4B">
        <w:rPr>
          <w:sz w:val="23"/>
          <w:szCs w:val="23"/>
        </w:rPr>
        <w:t>токола. Заказчик в течение двух рабочих дней со дня подписания протокола передает один экземпляр протокола лицу, с которым Заказчик отказывается заключить договор.</w:t>
      </w:r>
    </w:p>
    <w:p w:rsidR="00376F1F" w:rsidRPr="004B3A4B" w:rsidRDefault="00376F1F" w:rsidP="00714A77">
      <w:pPr>
        <w:autoSpaceDE w:val="0"/>
        <w:autoSpaceDN w:val="0"/>
        <w:adjustRightInd w:val="0"/>
        <w:ind w:firstLine="539"/>
        <w:jc w:val="both"/>
        <w:rPr>
          <w:sz w:val="23"/>
          <w:szCs w:val="23"/>
        </w:rPr>
      </w:pPr>
      <w:r w:rsidRPr="004B3A4B">
        <w:rPr>
          <w:sz w:val="23"/>
          <w:szCs w:val="23"/>
        </w:rPr>
        <w:t>13.8. Если в соответствии с законодательством Российской Федерации локальным актом Заказчика либо в связи с особенностью заключаемого договора для его заключения дополн</w:t>
      </w:r>
      <w:r w:rsidRPr="004B3A4B">
        <w:rPr>
          <w:sz w:val="23"/>
          <w:szCs w:val="23"/>
        </w:rPr>
        <w:t>и</w:t>
      </w:r>
      <w:r w:rsidRPr="004B3A4B">
        <w:rPr>
          <w:sz w:val="23"/>
          <w:szCs w:val="23"/>
        </w:rPr>
        <w:t>тельно необходимо одобрение (согласование), договор заключается только после такого одо</w:t>
      </w:r>
      <w:r w:rsidRPr="004B3A4B">
        <w:rPr>
          <w:sz w:val="23"/>
          <w:szCs w:val="23"/>
        </w:rPr>
        <w:t>б</w:t>
      </w:r>
      <w:r w:rsidRPr="004B3A4B">
        <w:rPr>
          <w:sz w:val="23"/>
          <w:szCs w:val="23"/>
        </w:rPr>
        <w:t>рения (согласования). В указанных случаях сроки, установленные настоящим Положением для заключения договора, начинают течь с момента получения Заказчиком соответствующего документа, подтверждающего одобрение (согласования) договора.</w:t>
      </w:r>
    </w:p>
    <w:p w:rsidR="00376F1F" w:rsidRPr="004B3A4B" w:rsidRDefault="00376F1F" w:rsidP="00714A77">
      <w:pPr>
        <w:autoSpaceDE w:val="0"/>
        <w:autoSpaceDN w:val="0"/>
        <w:adjustRightInd w:val="0"/>
        <w:ind w:firstLine="539"/>
        <w:jc w:val="both"/>
        <w:rPr>
          <w:sz w:val="23"/>
          <w:szCs w:val="23"/>
        </w:rPr>
      </w:pPr>
      <w:r w:rsidRPr="004B3A4B">
        <w:rPr>
          <w:sz w:val="23"/>
          <w:szCs w:val="23"/>
        </w:rPr>
        <w:t>13.9. Если срок подписания договора изменен по основанию п. 13.8 настоящего Полож</w:t>
      </w:r>
      <w:r w:rsidRPr="004B3A4B">
        <w:rPr>
          <w:sz w:val="23"/>
          <w:szCs w:val="23"/>
        </w:rPr>
        <w:t>е</w:t>
      </w:r>
      <w:r w:rsidRPr="004B3A4B">
        <w:rPr>
          <w:sz w:val="23"/>
          <w:szCs w:val="23"/>
        </w:rPr>
        <w:t>ния, сроки исполнения обязательств по договору соразмерно продлеваются.</w:t>
      </w:r>
    </w:p>
    <w:p w:rsidR="00376F1F" w:rsidRPr="004B3A4B" w:rsidRDefault="00376F1F" w:rsidP="00714A77">
      <w:pPr>
        <w:autoSpaceDE w:val="0"/>
        <w:autoSpaceDN w:val="0"/>
        <w:adjustRightInd w:val="0"/>
        <w:ind w:firstLine="540"/>
        <w:jc w:val="both"/>
        <w:rPr>
          <w:sz w:val="23"/>
          <w:szCs w:val="23"/>
        </w:rPr>
      </w:pPr>
      <w:r w:rsidRPr="004B3A4B">
        <w:rPr>
          <w:sz w:val="23"/>
          <w:szCs w:val="23"/>
        </w:rPr>
        <w:t>13.10.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376F1F" w:rsidRPr="004B3A4B" w:rsidRDefault="00376F1F" w:rsidP="00714A77">
      <w:pPr>
        <w:autoSpaceDE w:val="0"/>
        <w:autoSpaceDN w:val="0"/>
        <w:adjustRightInd w:val="0"/>
        <w:ind w:firstLine="540"/>
        <w:jc w:val="both"/>
        <w:rPr>
          <w:sz w:val="23"/>
          <w:szCs w:val="23"/>
        </w:rPr>
      </w:pPr>
      <w:r w:rsidRPr="004B3A4B">
        <w:rPr>
          <w:sz w:val="23"/>
          <w:szCs w:val="23"/>
        </w:rP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w:t>
      </w:r>
      <w:r w:rsidRPr="004B3A4B">
        <w:rPr>
          <w:sz w:val="23"/>
          <w:szCs w:val="23"/>
        </w:rPr>
        <w:t>д</w:t>
      </w:r>
      <w:r w:rsidRPr="004B3A4B">
        <w:rPr>
          <w:sz w:val="23"/>
          <w:szCs w:val="23"/>
        </w:rPr>
        <w:t>рядчика, исполнителя) контрактом:</w:t>
      </w:r>
    </w:p>
    <w:p w:rsidR="00376F1F" w:rsidRPr="004B3A4B" w:rsidRDefault="00376F1F" w:rsidP="00714A77">
      <w:pPr>
        <w:autoSpaceDE w:val="0"/>
        <w:autoSpaceDN w:val="0"/>
        <w:adjustRightInd w:val="0"/>
        <w:ind w:firstLine="540"/>
        <w:jc w:val="both"/>
        <w:rPr>
          <w:sz w:val="23"/>
          <w:szCs w:val="23"/>
        </w:rPr>
      </w:pPr>
      <w:r w:rsidRPr="004B3A4B">
        <w:rPr>
          <w:sz w:val="23"/>
          <w:szCs w:val="23"/>
        </w:rPr>
        <w:t>а) при снижении цены контракта без изменения предусмотренных контрактом количес</w:t>
      </w:r>
      <w:r w:rsidRPr="004B3A4B">
        <w:rPr>
          <w:sz w:val="23"/>
          <w:szCs w:val="23"/>
        </w:rPr>
        <w:t>т</w:t>
      </w:r>
      <w:r w:rsidRPr="004B3A4B">
        <w:rPr>
          <w:sz w:val="23"/>
          <w:szCs w:val="23"/>
        </w:rPr>
        <w:t>ва товара, объема работы или услуги, качества поставляемого товара, выполняемой работы, оказываемой услуги и иных условий контракта;</w:t>
      </w:r>
    </w:p>
    <w:p w:rsidR="00376F1F" w:rsidRPr="004B3A4B" w:rsidRDefault="00376F1F" w:rsidP="00714A77">
      <w:pPr>
        <w:autoSpaceDE w:val="0"/>
        <w:autoSpaceDN w:val="0"/>
        <w:adjustRightInd w:val="0"/>
        <w:ind w:firstLine="540"/>
        <w:jc w:val="both"/>
        <w:rPr>
          <w:sz w:val="23"/>
          <w:szCs w:val="23"/>
        </w:rPr>
      </w:pPr>
      <w:r w:rsidRPr="004B3A4B">
        <w:rPr>
          <w:sz w:val="23"/>
          <w:szCs w:val="23"/>
        </w:rPr>
        <w:t>б) если по предложению заказчика увеличиваются предусмотренные контрактом кол</w:t>
      </w:r>
      <w:r w:rsidRPr="004B3A4B">
        <w:rPr>
          <w:sz w:val="23"/>
          <w:szCs w:val="23"/>
        </w:rPr>
        <w:t>и</w:t>
      </w:r>
      <w:r w:rsidRPr="004B3A4B">
        <w:rPr>
          <w:sz w:val="23"/>
          <w:szCs w:val="23"/>
        </w:rPr>
        <w:t>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w:t>
      </w:r>
      <w:r w:rsidRPr="004B3A4B">
        <w:rPr>
          <w:sz w:val="23"/>
          <w:szCs w:val="23"/>
        </w:rPr>
        <w:t>е</w:t>
      </w:r>
      <w:r w:rsidRPr="004B3A4B">
        <w:rPr>
          <w:sz w:val="23"/>
          <w:szCs w:val="23"/>
        </w:rPr>
        <w:t>рации цены контракта пропорционально дополнительному количеству товара, дополнител</w:t>
      </w:r>
      <w:r w:rsidRPr="004B3A4B">
        <w:rPr>
          <w:sz w:val="23"/>
          <w:szCs w:val="23"/>
        </w:rPr>
        <w:t>ь</w:t>
      </w:r>
      <w:r w:rsidRPr="004B3A4B">
        <w:rPr>
          <w:sz w:val="23"/>
          <w:szCs w:val="23"/>
        </w:rPr>
        <w:t>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w:t>
      </w:r>
      <w:r w:rsidRPr="004B3A4B">
        <w:rPr>
          <w:sz w:val="23"/>
          <w:szCs w:val="23"/>
        </w:rPr>
        <w:t>н</w:t>
      </w:r>
      <w:r w:rsidRPr="004B3A4B">
        <w:rPr>
          <w:sz w:val="23"/>
          <w:szCs w:val="23"/>
        </w:rPr>
        <w:t>тракта обязаны уменьшить цену контракта исходя из цены единицы товара, работы или усл</w:t>
      </w:r>
      <w:r w:rsidRPr="004B3A4B">
        <w:rPr>
          <w:sz w:val="23"/>
          <w:szCs w:val="23"/>
        </w:rPr>
        <w:t>у</w:t>
      </w:r>
      <w:r w:rsidRPr="004B3A4B">
        <w:rPr>
          <w:sz w:val="23"/>
          <w:szCs w:val="23"/>
        </w:rPr>
        <w:t>ги. Цена единицы дополнительно поставляемого товара или цена единицы товара при умен</w:t>
      </w:r>
      <w:r w:rsidRPr="004B3A4B">
        <w:rPr>
          <w:sz w:val="23"/>
          <w:szCs w:val="23"/>
        </w:rPr>
        <w:t>ь</w:t>
      </w:r>
      <w:r w:rsidRPr="004B3A4B">
        <w:rPr>
          <w:sz w:val="23"/>
          <w:szCs w:val="23"/>
        </w:rPr>
        <w:t>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w:t>
      </w:r>
      <w:r w:rsidRPr="004B3A4B">
        <w:rPr>
          <w:sz w:val="23"/>
          <w:szCs w:val="23"/>
        </w:rPr>
        <w:t>о</w:t>
      </w:r>
      <w:r w:rsidRPr="004B3A4B">
        <w:rPr>
          <w:sz w:val="23"/>
          <w:szCs w:val="23"/>
        </w:rPr>
        <w:t>личество такого товара;</w:t>
      </w:r>
    </w:p>
    <w:p w:rsidR="00376F1F" w:rsidRPr="004B3A4B" w:rsidRDefault="00376F1F" w:rsidP="00714A77">
      <w:pPr>
        <w:autoSpaceDE w:val="0"/>
        <w:autoSpaceDN w:val="0"/>
        <w:adjustRightInd w:val="0"/>
        <w:ind w:firstLine="540"/>
        <w:jc w:val="both"/>
        <w:rPr>
          <w:sz w:val="23"/>
          <w:szCs w:val="23"/>
        </w:rPr>
      </w:pPr>
      <w:r w:rsidRPr="004B3A4B">
        <w:rPr>
          <w:sz w:val="23"/>
          <w:szCs w:val="23"/>
        </w:rPr>
        <w:t>2) изменение в соответствии с законодательством Российской Федерации регулируемых цен (тарифов) на товары, работы, услуги;</w:t>
      </w:r>
    </w:p>
    <w:p w:rsidR="00376F1F" w:rsidRPr="004B3A4B" w:rsidRDefault="00376F1F" w:rsidP="00714A77">
      <w:pPr>
        <w:autoSpaceDE w:val="0"/>
        <w:autoSpaceDN w:val="0"/>
        <w:adjustRightInd w:val="0"/>
        <w:ind w:firstLine="540"/>
        <w:jc w:val="both"/>
        <w:rPr>
          <w:sz w:val="23"/>
          <w:szCs w:val="23"/>
        </w:rPr>
      </w:pPr>
      <w:r w:rsidRPr="004B3A4B">
        <w:rPr>
          <w:sz w:val="23"/>
          <w:szCs w:val="23"/>
        </w:rPr>
        <w:t xml:space="preserve">3) в случаях, предусмотренных </w:t>
      </w:r>
      <w:hyperlink r:id="rId23" w:history="1">
        <w:r w:rsidRPr="004B3A4B">
          <w:rPr>
            <w:sz w:val="23"/>
            <w:szCs w:val="23"/>
          </w:rPr>
          <w:t>пунктом 6 статьи 161</w:t>
        </w:r>
      </w:hyperlink>
      <w:r w:rsidRPr="004B3A4B">
        <w:rPr>
          <w:sz w:val="23"/>
          <w:szCs w:val="23"/>
        </w:rPr>
        <w:t xml:space="preserve"> Бюджетного кодекса Российской Федерации, при уменьшении ранее доведенных до государственного или муниципального з</w:t>
      </w:r>
      <w:r w:rsidRPr="004B3A4B">
        <w:rPr>
          <w:sz w:val="23"/>
          <w:szCs w:val="23"/>
        </w:rPr>
        <w:t>а</w:t>
      </w:r>
      <w:r w:rsidRPr="004B3A4B">
        <w:rPr>
          <w:sz w:val="23"/>
          <w:szCs w:val="23"/>
        </w:rPr>
        <w:t>казчика как получателя бюджетных средств лимитов бюджетных обязательств. При этом з</w:t>
      </w:r>
      <w:r w:rsidRPr="004B3A4B">
        <w:rPr>
          <w:sz w:val="23"/>
          <w:szCs w:val="23"/>
        </w:rPr>
        <w:t>а</w:t>
      </w:r>
      <w:r w:rsidRPr="004B3A4B">
        <w:rPr>
          <w:sz w:val="23"/>
          <w:szCs w:val="23"/>
        </w:rPr>
        <w:t xml:space="preserve">казчик в ходе исполнения контракта </w:t>
      </w:r>
      <w:hyperlink r:id="rId24" w:history="1">
        <w:r w:rsidRPr="004B3A4B">
          <w:rPr>
            <w:sz w:val="23"/>
            <w:szCs w:val="23"/>
          </w:rPr>
          <w:t>обеспечивает согласование</w:t>
        </w:r>
      </w:hyperlink>
      <w:r w:rsidRPr="004B3A4B">
        <w:rPr>
          <w:sz w:val="23"/>
          <w:szCs w:val="23"/>
        </w:rPr>
        <w:t xml:space="preserve"> новых условий контракта, в том числе цены и (или) сроков исполнения контракта и (или) количества товара, объема раб</w:t>
      </w:r>
      <w:r w:rsidRPr="004B3A4B">
        <w:rPr>
          <w:sz w:val="23"/>
          <w:szCs w:val="23"/>
        </w:rPr>
        <w:t>о</w:t>
      </w:r>
      <w:r w:rsidRPr="004B3A4B">
        <w:rPr>
          <w:sz w:val="23"/>
          <w:szCs w:val="23"/>
        </w:rPr>
        <w:t>ты или услуги, предусмотренных контрактом.</w:t>
      </w:r>
    </w:p>
    <w:p w:rsidR="00376F1F" w:rsidRPr="004B3A4B" w:rsidRDefault="00376F1F" w:rsidP="00714A77">
      <w:pPr>
        <w:autoSpaceDE w:val="0"/>
        <w:autoSpaceDN w:val="0"/>
        <w:adjustRightInd w:val="0"/>
        <w:ind w:firstLine="540"/>
        <w:jc w:val="both"/>
        <w:rPr>
          <w:sz w:val="23"/>
          <w:szCs w:val="23"/>
        </w:rPr>
      </w:pPr>
      <w:r w:rsidRPr="004B3A4B">
        <w:rPr>
          <w:sz w:val="23"/>
          <w:szCs w:val="23"/>
        </w:rPr>
        <w:t>13.11. При заключении контракта заказчик по согласованию с участником закупки, с к</w:t>
      </w:r>
      <w:r w:rsidRPr="004B3A4B">
        <w:rPr>
          <w:sz w:val="23"/>
          <w:szCs w:val="23"/>
        </w:rPr>
        <w:t>о</w:t>
      </w:r>
      <w:r w:rsidRPr="004B3A4B">
        <w:rPr>
          <w:sz w:val="23"/>
          <w:szCs w:val="23"/>
        </w:rPr>
        <w:t>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w:t>
      </w:r>
      <w:r w:rsidRPr="004B3A4B">
        <w:rPr>
          <w:sz w:val="23"/>
          <w:szCs w:val="23"/>
        </w:rPr>
        <w:t>а</w:t>
      </w:r>
      <w:r w:rsidRPr="004B3A4B">
        <w:rPr>
          <w:sz w:val="23"/>
          <w:szCs w:val="23"/>
        </w:rPr>
        <w:t>чальной (максимальной) ценой контракта (ценой лота), если это право заказчика предусмо</w:t>
      </w:r>
      <w:r w:rsidRPr="004B3A4B">
        <w:rPr>
          <w:sz w:val="23"/>
          <w:szCs w:val="23"/>
        </w:rPr>
        <w:t>т</w:t>
      </w:r>
      <w:r w:rsidRPr="004B3A4B">
        <w:rPr>
          <w:sz w:val="23"/>
          <w:szCs w:val="23"/>
        </w:rPr>
        <w:t>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w:t>
      </w:r>
      <w:r w:rsidRPr="004B3A4B">
        <w:rPr>
          <w:sz w:val="23"/>
          <w:szCs w:val="23"/>
        </w:rPr>
        <w:t>н</w:t>
      </w:r>
      <w:r w:rsidRPr="004B3A4B">
        <w:rPr>
          <w:sz w:val="23"/>
          <w:szCs w:val="23"/>
        </w:rPr>
        <w:t>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376F1F" w:rsidRPr="004B3A4B" w:rsidRDefault="00376F1F" w:rsidP="00714A77">
      <w:pPr>
        <w:autoSpaceDE w:val="0"/>
        <w:autoSpaceDN w:val="0"/>
        <w:adjustRightInd w:val="0"/>
        <w:ind w:firstLine="539"/>
        <w:jc w:val="both"/>
        <w:rPr>
          <w:sz w:val="23"/>
          <w:szCs w:val="23"/>
        </w:rPr>
      </w:pPr>
      <w:r w:rsidRPr="004B3A4B">
        <w:rPr>
          <w:sz w:val="23"/>
          <w:szCs w:val="23"/>
        </w:rPr>
        <w:t>13.12. При исполнении договора не допускается перемена поставщика (подрядчика, и</w:t>
      </w:r>
      <w:r w:rsidRPr="004B3A4B">
        <w:rPr>
          <w:sz w:val="23"/>
          <w:szCs w:val="23"/>
        </w:rPr>
        <w:t>с</w:t>
      </w:r>
      <w:r w:rsidRPr="004B3A4B">
        <w:rPr>
          <w:sz w:val="23"/>
          <w:szCs w:val="23"/>
        </w:rPr>
        <w:t>полнителя), за исключением случая, если новый поставщик (подрядчик, исполнитель) являе</w:t>
      </w:r>
      <w:r w:rsidRPr="004B3A4B">
        <w:rPr>
          <w:sz w:val="23"/>
          <w:szCs w:val="23"/>
        </w:rPr>
        <w:t>т</w:t>
      </w:r>
      <w:r w:rsidRPr="004B3A4B">
        <w:rPr>
          <w:sz w:val="23"/>
          <w:szCs w:val="23"/>
        </w:rPr>
        <w:t>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376F1F" w:rsidRPr="004B3A4B" w:rsidRDefault="00376F1F" w:rsidP="00714A77">
      <w:pPr>
        <w:autoSpaceDE w:val="0"/>
        <w:autoSpaceDN w:val="0"/>
        <w:adjustRightInd w:val="0"/>
        <w:ind w:firstLine="539"/>
        <w:jc w:val="both"/>
        <w:rPr>
          <w:sz w:val="23"/>
          <w:szCs w:val="23"/>
        </w:rPr>
      </w:pPr>
      <w:r w:rsidRPr="004B3A4B">
        <w:rPr>
          <w:sz w:val="23"/>
          <w:szCs w:val="23"/>
        </w:rPr>
        <w:t xml:space="preserve">13.13. В случае перемены Заказчика права и обязанности Заказчика, предусмотренные договором, переходят к новому Заказчику. </w:t>
      </w:r>
    </w:p>
    <w:p w:rsidR="00376F1F" w:rsidRPr="004B3A4B" w:rsidRDefault="00376F1F" w:rsidP="00714A77">
      <w:pPr>
        <w:autoSpaceDE w:val="0"/>
        <w:autoSpaceDN w:val="0"/>
        <w:adjustRightInd w:val="0"/>
        <w:ind w:firstLine="539"/>
        <w:jc w:val="both"/>
        <w:rPr>
          <w:sz w:val="23"/>
          <w:szCs w:val="23"/>
        </w:rPr>
      </w:pPr>
      <w:r w:rsidRPr="004B3A4B">
        <w:rPr>
          <w:sz w:val="23"/>
          <w:szCs w:val="23"/>
        </w:rPr>
        <w:t>13.14. 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w:t>
      </w:r>
      <w:r w:rsidRPr="004B3A4B">
        <w:rPr>
          <w:sz w:val="23"/>
          <w:szCs w:val="23"/>
        </w:rPr>
        <w:t>а</w:t>
      </w:r>
      <w:r w:rsidRPr="004B3A4B">
        <w:rPr>
          <w:sz w:val="23"/>
          <w:szCs w:val="23"/>
        </w:rPr>
        <w:t>занными в договоре.</w:t>
      </w:r>
    </w:p>
    <w:p w:rsidR="00376F1F" w:rsidRPr="004B3A4B" w:rsidRDefault="00376F1F" w:rsidP="00714A77">
      <w:pPr>
        <w:autoSpaceDE w:val="0"/>
        <w:autoSpaceDN w:val="0"/>
        <w:adjustRightInd w:val="0"/>
        <w:ind w:firstLine="539"/>
        <w:jc w:val="both"/>
        <w:rPr>
          <w:sz w:val="23"/>
          <w:szCs w:val="23"/>
        </w:rPr>
      </w:pPr>
      <w:r w:rsidRPr="004B3A4B">
        <w:rPr>
          <w:sz w:val="23"/>
          <w:szCs w:val="23"/>
        </w:rPr>
        <w:t>13.15.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376F1F" w:rsidRPr="004B3A4B" w:rsidRDefault="00376F1F" w:rsidP="00714A77">
      <w:pPr>
        <w:autoSpaceDE w:val="0"/>
        <w:autoSpaceDN w:val="0"/>
        <w:adjustRightInd w:val="0"/>
        <w:ind w:firstLine="539"/>
        <w:jc w:val="both"/>
        <w:rPr>
          <w:sz w:val="23"/>
          <w:szCs w:val="23"/>
        </w:rPr>
      </w:pPr>
      <w:r w:rsidRPr="004B3A4B">
        <w:rPr>
          <w:sz w:val="23"/>
          <w:szCs w:val="23"/>
        </w:rPr>
        <w:t>13.16. В случае расторжения договора в связи с неисполнением или ненадлежащим и</w:t>
      </w:r>
      <w:r w:rsidRPr="004B3A4B">
        <w:rPr>
          <w:sz w:val="23"/>
          <w:szCs w:val="23"/>
        </w:rPr>
        <w:t>с</w:t>
      </w:r>
      <w:r w:rsidRPr="004B3A4B">
        <w:rPr>
          <w:sz w:val="23"/>
          <w:szCs w:val="23"/>
        </w:rPr>
        <w:t>полнением поставщиком (исполнителем, подрядчиком) своих обязательств по такому догов</w:t>
      </w:r>
      <w:r w:rsidRPr="004B3A4B">
        <w:rPr>
          <w:sz w:val="23"/>
          <w:szCs w:val="23"/>
        </w:rPr>
        <w:t>о</w:t>
      </w:r>
      <w:r w:rsidRPr="004B3A4B">
        <w:rPr>
          <w:sz w:val="23"/>
          <w:szCs w:val="23"/>
        </w:rPr>
        <w:t>ру, Заказчик вправе заключить договор с участником процедуры закупки, с которым в соо</w:t>
      </w:r>
      <w:r w:rsidRPr="004B3A4B">
        <w:rPr>
          <w:sz w:val="23"/>
          <w:szCs w:val="23"/>
        </w:rPr>
        <w:t>т</w:t>
      </w:r>
      <w:r w:rsidRPr="004B3A4B">
        <w:rPr>
          <w:sz w:val="23"/>
          <w:szCs w:val="23"/>
        </w:rPr>
        <w:t>ветствии с настоящим Положением заключается договор при уклонении победителя от з</w:t>
      </w:r>
      <w:r w:rsidRPr="004B3A4B">
        <w:rPr>
          <w:sz w:val="23"/>
          <w:szCs w:val="23"/>
        </w:rPr>
        <w:t>а</w:t>
      </w:r>
      <w:r w:rsidRPr="004B3A4B">
        <w:rPr>
          <w:sz w:val="23"/>
          <w:szCs w:val="23"/>
        </w:rPr>
        <w:t>ключения договора, с согласия такого участника процедуры закупки.</w:t>
      </w:r>
    </w:p>
    <w:p w:rsidR="00376F1F" w:rsidRPr="004B3A4B" w:rsidRDefault="00376F1F" w:rsidP="00714A77">
      <w:pPr>
        <w:autoSpaceDE w:val="0"/>
        <w:autoSpaceDN w:val="0"/>
        <w:adjustRightInd w:val="0"/>
        <w:ind w:firstLine="539"/>
        <w:jc w:val="both"/>
        <w:rPr>
          <w:sz w:val="23"/>
          <w:szCs w:val="23"/>
        </w:rPr>
      </w:pPr>
      <w:r w:rsidRPr="004B3A4B">
        <w:rPr>
          <w:sz w:val="23"/>
          <w:szCs w:val="23"/>
        </w:rPr>
        <w:t>13.17. Если до расторжения договора поставщик (подрядчик, исполнитель) частично и</w:t>
      </w:r>
      <w:r w:rsidRPr="004B3A4B">
        <w:rPr>
          <w:sz w:val="23"/>
          <w:szCs w:val="23"/>
        </w:rPr>
        <w:t>с</w:t>
      </w:r>
      <w:r w:rsidRPr="004B3A4B">
        <w:rPr>
          <w:sz w:val="23"/>
          <w:szCs w:val="23"/>
        </w:rPr>
        <w:t>полнил обязательства, предусмотренные договором, при заключении нового договора колич</w:t>
      </w:r>
      <w:r w:rsidRPr="004B3A4B">
        <w:rPr>
          <w:sz w:val="23"/>
          <w:szCs w:val="23"/>
        </w:rPr>
        <w:t>е</w:t>
      </w:r>
      <w:r w:rsidRPr="004B3A4B">
        <w:rPr>
          <w:sz w:val="23"/>
          <w:szCs w:val="23"/>
        </w:rPr>
        <w:t>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w:t>
      </w:r>
      <w:r w:rsidRPr="004B3A4B">
        <w:rPr>
          <w:sz w:val="23"/>
          <w:szCs w:val="23"/>
        </w:rPr>
        <w:t>а</w:t>
      </w:r>
      <w:r w:rsidRPr="004B3A4B">
        <w:rPr>
          <w:sz w:val="23"/>
          <w:szCs w:val="23"/>
        </w:rPr>
        <w:t>занной услуги по расторгнутому договору. При этом цена заключаемого договора должна быть уменьшена пропорционально количеству поставленного товара, объему выполненной работы или оказанной услуги.</w:t>
      </w:r>
    </w:p>
    <w:p w:rsidR="00376F1F" w:rsidRPr="004B3A4B" w:rsidRDefault="00376F1F" w:rsidP="00714A77">
      <w:pPr>
        <w:autoSpaceDE w:val="0"/>
        <w:autoSpaceDN w:val="0"/>
        <w:adjustRightInd w:val="0"/>
        <w:ind w:firstLine="539"/>
        <w:jc w:val="both"/>
        <w:rPr>
          <w:sz w:val="23"/>
          <w:szCs w:val="23"/>
        </w:rPr>
      </w:pPr>
      <w:r w:rsidRPr="004B3A4B">
        <w:rPr>
          <w:sz w:val="23"/>
          <w:szCs w:val="23"/>
        </w:rPr>
        <w:t>13.18. Сведения об участниках процедуры закупки, уклонившихся от заключения дог</w:t>
      </w:r>
      <w:r w:rsidRPr="004B3A4B">
        <w:rPr>
          <w:sz w:val="23"/>
          <w:szCs w:val="23"/>
        </w:rPr>
        <w:t>о</w:t>
      </w:r>
      <w:r w:rsidRPr="004B3A4B">
        <w:rPr>
          <w:sz w:val="23"/>
          <w:szCs w:val="23"/>
        </w:rPr>
        <w:t>воров, в том числе не предоставивших Заказчику в срок, предусмотренный документацией о закупке, подписанный договор или не предоставивших обеспечение исполнения договора в случае, если заказчиком было установлено требование обеспечения исполнения договора до его заключения, а также о поставщиках (исполнителях, подрядчиках), с которыми договоры по решению суда расторгнуты в связи с существенным нарушением ими договоров, подлежат направлению в федеральный орган исполнительной власти, уполномоченный на ведение ре</w:t>
      </w:r>
      <w:r w:rsidRPr="004B3A4B">
        <w:rPr>
          <w:sz w:val="23"/>
          <w:szCs w:val="23"/>
        </w:rPr>
        <w:t>е</w:t>
      </w:r>
      <w:r w:rsidRPr="004B3A4B">
        <w:rPr>
          <w:sz w:val="23"/>
          <w:szCs w:val="23"/>
        </w:rPr>
        <w:t xml:space="preserve">стра недобросовестных поставщиков. </w:t>
      </w:r>
    </w:p>
    <w:p w:rsidR="00376F1F" w:rsidRPr="004B3A4B" w:rsidRDefault="00376F1F" w:rsidP="00714A77">
      <w:pPr>
        <w:autoSpaceDE w:val="0"/>
        <w:autoSpaceDN w:val="0"/>
        <w:adjustRightInd w:val="0"/>
        <w:ind w:firstLine="539"/>
        <w:jc w:val="both"/>
        <w:rPr>
          <w:sz w:val="23"/>
          <w:szCs w:val="23"/>
        </w:rPr>
      </w:pPr>
    </w:p>
    <w:p w:rsidR="00376F1F" w:rsidRPr="004B3A4B" w:rsidRDefault="00376F1F" w:rsidP="00714A77">
      <w:pPr>
        <w:pStyle w:val="11"/>
        <w:spacing w:before="0" w:after="0"/>
        <w:rPr>
          <w:rFonts w:ascii="Times New Roman" w:hAnsi="Times New Roman" w:cs="Times New Roman"/>
          <w:sz w:val="23"/>
          <w:szCs w:val="23"/>
        </w:rPr>
      </w:pPr>
      <w:bookmarkStart w:id="27" w:name="_Toc309814823"/>
      <w:bookmarkStart w:id="28" w:name="_Toc351658856"/>
      <w:bookmarkStart w:id="29" w:name="_Toc372708009"/>
      <w:bookmarkStart w:id="30" w:name="_Toc380067573"/>
      <w:r w:rsidRPr="004B3A4B">
        <w:rPr>
          <w:rFonts w:ascii="Times New Roman" w:hAnsi="Times New Roman" w:cs="Times New Roman"/>
          <w:sz w:val="23"/>
          <w:szCs w:val="23"/>
        </w:rPr>
        <w:t>14. Отрытый конкурс</w:t>
      </w:r>
      <w:bookmarkEnd w:id="27"/>
      <w:bookmarkEnd w:id="28"/>
      <w:bookmarkEnd w:id="29"/>
      <w:bookmarkEnd w:id="30"/>
    </w:p>
    <w:p w:rsidR="00376F1F" w:rsidRPr="004B3A4B" w:rsidRDefault="00376F1F" w:rsidP="00714A77">
      <w:pPr>
        <w:autoSpaceDE w:val="0"/>
        <w:autoSpaceDN w:val="0"/>
        <w:adjustRightInd w:val="0"/>
        <w:ind w:firstLine="540"/>
        <w:jc w:val="both"/>
        <w:rPr>
          <w:sz w:val="23"/>
          <w:szCs w:val="23"/>
        </w:rPr>
      </w:pPr>
    </w:p>
    <w:p w:rsidR="00376F1F" w:rsidRPr="004B3A4B" w:rsidRDefault="00376F1F" w:rsidP="00714A77">
      <w:pPr>
        <w:autoSpaceDE w:val="0"/>
        <w:autoSpaceDN w:val="0"/>
        <w:adjustRightInd w:val="0"/>
        <w:ind w:firstLine="540"/>
        <w:jc w:val="both"/>
        <w:rPr>
          <w:sz w:val="23"/>
          <w:szCs w:val="23"/>
        </w:rPr>
      </w:pPr>
      <w:r w:rsidRPr="004B3A4B">
        <w:rPr>
          <w:sz w:val="23"/>
          <w:szCs w:val="23"/>
        </w:rPr>
        <w:t>Под открытым конкурсом (далее – конкурс) понимаются торги, при которых информ</w:t>
      </w:r>
      <w:r w:rsidRPr="004B3A4B">
        <w:rPr>
          <w:sz w:val="23"/>
          <w:szCs w:val="23"/>
        </w:rPr>
        <w:t>а</w:t>
      </w:r>
      <w:r w:rsidRPr="004B3A4B">
        <w:rPr>
          <w:sz w:val="23"/>
          <w:szCs w:val="23"/>
        </w:rPr>
        <w:t>ция о закупке сообщается Заказчиком неограниченному кругу лиц путем размещения извещ</w:t>
      </w:r>
      <w:r w:rsidRPr="004B3A4B">
        <w:rPr>
          <w:sz w:val="23"/>
          <w:szCs w:val="23"/>
        </w:rPr>
        <w:t>е</w:t>
      </w:r>
      <w:r w:rsidRPr="004B3A4B">
        <w:rPr>
          <w:sz w:val="23"/>
          <w:szCs w:val="23"/>
        </w:rPr>
        <w:t>ния о проведении конкурса, конкурсной документации в единой информационной системе и выигравшим торги на конкурсе признается лицо, которое предложило лучшие условия испо</w:t>
      </w:r>
      <w:r w:rsidRPr="004B3A4B">
        <w:rPr>
          <w:sz w:val="23"/>
          <w:szCs w:val="23"/>
        </w:rPr>
        <w:t>л</w:t>
      </w:r>
      <w:r w:rsidRPr="004B3A4B">
        <w:rPr>
          <w:sz w:val="23"/>
          <w:szCs w:val="23"/>
        </w:rPr>
        <w:t>нения договора в соответствии с критериями и порядком оценки и сопоставления заявок, к</w:t>
      </w:r>
      <w:r w:rsidRPr="004B3A4B">
        <w:rPr>
          <w:sz w:val="23"/>
          <w:szCs w:val="23"/>
        </w:rPr>
        <w:t>о</w:t>
      </w:r>
      <w:r w:rsidRPr="004B3A4B">
        <w:rPr>
          <w:sz w:val="23"/>
          <w:szCs w:val="23"/>
        </w:rPr>
        <w:t>торые установлены в конкурсной документации.</w:t>
      </w:r>
    </w:p>
    <w:p w:rsidR="00376F1F" w:rsidRPr="004B3A4B" w:rsidRDefault="00376F1F" w:rsidP="00714A77">
      <w:pPr>
        <w:autoSpaceDE w:val="0"/>
        <w:autoSpaceDN w:val="0"/>
        <w:adjustRightInd w:val="0"/>
        <w:ind w:firstLine="539"/>
        <w:jc w:val="both"/>
        <w:rPr>
          <w:sz w:val="23"/>
          <w:szCs w:val="23"/>
        </w:rPr>
      </w:pPr>
      <w:r w:rsidRPr="004B3A4B">
        <w:rPr>
          <w:sz w:val="23"/>
          <w:szCs w:val="23"/>
        </w:rPr>
        <w:t>Не допускается взимание с участников процедуры закупки платы за участие в конкурсе, за исключением платы за предоставление конкурсной документации в случаях, предусмо</w:t>
      </w:r>
      <w:r w:rsidRPr="004B3A4B">
        <w:rPr>
          <w:sz w:val="23"/>
          <w:szCs w:val="23"/>
        </w:rPr>
        <w:t>т</w:t>
      </w:r>
      <w:r w:rsidRPr="004B3A4B">
        <w:rPr>
          <w:sz w:val="23"/>
          <w:szCs w:val="23"/>
        </w:rPr>
        <w:t>ренных конкурсной документацией.</w:t>
      </w:r>
    </w:p>
    <w:p w:rsidR="00376F1F" w:rsidRPr="004B3A4B" w:rsidRDefault="00376F1F" w:rsidP="00714A77">
      <w:pPr>
        <w:autoSpaceDE w:val="0"/>
        <w:autoSpaceDN w:val="0"/>
        <w:adjustRightInd w:val="0"/>
        <w:ind w:firstLine="539"/>
        <w:jc w:val="both"/>
        <w:rPr>
          <w:sz w:val="23"/>
          <w:szCs w:val="23"/>
        </w:rPr>
      </w:pPr>
      <w:r w:rsidRPr="004B3A4B">
        <w:rPr>
          <w:sz w:val="23"/>
          <w:szCs w:val="23"/>
        </w:rPr>
        <w:t>Заказчиком может быть установлено требование о внесении денежных средств в качес</w:t>
      </w:r>
      <w:r w:rsidRPr="004B3A4B">
        <w:rPr>
          <w:sz w:val="23"/>
          <w:szCs w:val="23"/>
        </w:rPr>
        <w:t>т</w:t>
      </w:r>
      <w:r w:rsidRPr="004B3A4B">
        <w:rPr>
          <w:sz w:val="23"/>
          <w:szCs w:val="23"/>
        </w:rPr>
        <w:t>ве обеспечения заявки на участие в конкурсе (далее – требование обеспечения заявки на уч</w:t>
      </w:r>
      <w:r w:rsidRPr="004B3A4B">
        <w:rPr>
          <w:sz w:val="23"/>
          <w:szCs w:val="23"/>
        </w:rPr>
        <w:t>а</w:t>
      </w:r>
      <w:r w:rsidRPr="004B3A4B">
        <w:rPr>
          <w:sz w:val="23"/>
          <w:szCs w:val="23"/>
        </w:rPr>
        <w:t>стие в конкурсе) в размере, предусмотренном в конкурсной документации.</w:t>
      </w:r>
    </w:p>
    <w:p w:rsidR="00376F1F" w:rsidRPr="004B3A4B" w:rsidRDefault="00376F1F" w:rsidP="00714A77">
      <w:pPr>
        <w:autoSpaceDE w:val="0"/>
        <w:autoSpaceDN w:val="0"/>
        <w:adjustRightInd w:val="0"/>
        <w:ind w:firstLine="539"/>
        <w:jc w:val="both"/>
        <w:rPr>
          <w:sz w:val="23"/>
          <w:szCs w:val="23"/>
        </w:rPr>
      </w:pPr>
      <w:r>
        <w:rPr>
          <w:sz w:val="23"/>
          <w:szCs w:val="23"/>
        </w:rPr>
        <w:t xml:space="preserve"> </w:t>
      </w:r>
      <w:r w:rsidRPr="004B3A4B">
        <w:rPr>
          <w:sz w:val="23"/>
          <w:szCs w:val="23"/>
        </w:rPr>
        <w:t>В случае если Заказчиком установлено требование обеспечения заявки на участие в конкурсе, такое требование в равной мере распространяется на всех участников процедуры закупки и указывается в конкурсной документации.</w:t>
      </w:r>
    </w:p>
    <w:p w:rsidR="00376F1F" w:rsidRPr="004B3A4B" w:rsidRDefault="00376F1F" w:rsidP="00714A77">
      <w:pPr>
        <w:autoSpaceDE w:val="0"/>
        <w:autoSpaceDN w:val="0"/>
        <w:adjustRightInd w:val="0"/>
        <w:ind w:firstLine="539"/>
        <w:jc w:val="both"/>
        <w:rPr>
          <w:sz w:val="23"/>
          <w:szCs w:val="23"/>
        </w:rPr>
      </w:pPr>
      <w:r w:rsidRPr="004B3A4B">
        <w:rPr>
          <w:sz w:val="23"/>
          <w:szCs w:val="23"/>
        </w:rPr>
        <w:t>При проведении конкурса переговоры Заказчика, Специализированной организации или Комиссии с участником процедуры закупки не допускаются. При этом допускается разъясн</w:t>
      </w:r>
      <w:r w:rsidRPr="004B3A4B">
        <w:rPr>
          <w:sz w:val="23"/>
          <w:szCs w:val="23"/>
        </w:rPr>
        <w:t>е</w:t>
      </w:r>
      <w:r w:rsidRPr="004B3A4B">
        <w:rPr>
          <w:sz w:val="23"/>
          <w:szCs w:val="23"/>
        </w:rPr>
        <w:t>ние по вопросам участников процедуры закупки в порядке, установленном конкурсной док</w:t>
      </w:r>
      <w:r w:rsidRPr="004B3A4B">
        <w:rPr>
          <w:sz w:val="23"/>
          <w:szCs w:val="23"/>
        </w:rPr>
        <w:t>у</w:t>
      </w:r>
      <w:r w:rsidRPr="004B3A4B">
        <w:rPr>
          <w:sz w:val="23"/>
          <w:szCs w:val="23"/>
        </w:rPr>
        <w:t>ментацией.</w:t>
      </w:r>
      <w:bookmarkStart w:id="31" w:name="_Toc309814824"/>
      <w:bookmarkStart w:id="32" w:name="_Toc351658857"/>
      <w:bookmarkStart w:id="33" w:name="_Toc372708010"/>
      <w:bookmarkStart w:id="34" w:name="_Toc380067574"/>
    </w:p>
    <w:p w:rsidR="00376F1F" w:rsidRPr="004B3A4B" w:rsidRDefault="00376F1F" w:rsidP="00714A77">
      <w:pPr>
        <w:autoSpaceDE w:val="0"/>
        <w:autoSpaceDN w:val="0"/>
        <w:adjustRightInd w:val="0"/>
        <w:ind w:firstLine="539"/>
        <w:jc w:val="both"/>
        <w:rPr>
          <w:sz w:val="23"/>
          <w:szCs w:val="23"/>
        </w:rPr>
      </w:pPr>
    </w:p>
    <w:p w:rsidR="00376F1F" w:rsidRPr="004B3A4B" w:rsidRDefault="00376F1F" w:rsidP="00714A77">
      <w:pPr>
        <w:pStyle w:val="21"/>
        <w:spacing w:before="0" w:after="0" w:line="240" w:lineRule="auto"/>
        <w:ind w:left="1"/>
        <w:jc w:val="center"/>
        <w:rPr>
          <w:sz w:val="23"/>
          <w:szCs w:val="23"/>
        </w:rPr>
      </w:pPr>
      <w:r w:rsidRPr="004B3A4B">
        <w:rPr>
          <w:sz w:val="23"/>
          <w:szCs w:val="23"/>
        </w:rPr>
        <w:t>14.1. Извещение о проведении конкурса</w:t>
      </w:r>
      <w:bookmarkEnd w:id="31"/>
      <w:bookmarkEnd w:id="32"/>
      <w:bookmarkEnd w:id="33"/>
      <w:bookmarkEnd w:id="34"/>
    </w:p>
    <w:p w:rsidR="00376F1F" w:rsidRPr="004B3A4B" w:rsidRDefault="00376F1F" w:rsidP="00714A77">
      <w:pPr>
        <w:rPr>
          <w:sz w:val="23"/>
          <w:szCs w:val="23"/>
        </w:rPr>
      </w:pPr>
    </w:p>
    <w:p w:rsidR="00376F1F" w:rsidRPr="004B3A4B" w:rsidRDefault="00376F1F" w:rsidP="00714A77">
      <w:pPr>
        <w:autoSpaceDE w:val="0"/>
        <w:autoSpaceDN w:val="0"/>
        <w:adjustRightInd w:val="0"/>
        <w:ind w:firstLine="539"/>
        <w:jc w:val="both"/>
        <w:rPr>
          <w:sz w:val="23"/>
          <w:szCs w:val="23"/>
        </w:rPr>
      </w:pPr>
      <w:r w:rsidRPr="004B3A4B">
        <w:rPr>
          <w:sz w:val="23"/>
          <w:szCs w:val="23"/>
        </w:rPr>
        <w:t>14.1.1. Извещение о проведении конкурса размещается Заказчиком, Специализирова</w:t>
      </w:r>
      <w:r w:rsidRPr="004B3A4B">
        <w:rPr>
          <w:sz w:val="23"/>
          <w:szCs w:val="23"/>
        </w:rPr>
        <w:t>н</w:t>
      </w:r>
      <w:r w:rsidRPr="004B3A4B">
        <w:rPr>
          <w:sz w:val="23"/>
          <w:szCs w:val="23"/>
        </w:rPr>
        <w:t>ной организацией в единой информационной системе не менее чем за 20 дней до дня оконч</w:t>
      </w:r>
      <w:r w:rsidRPr="004B3A4B">
        <w:rPr>
          <w:sz w:val="23"/>
          <w:szCs w:val="23"/>
        </w:rPr>
        <w:t>а</w:t>
      </w:r>
      <w:r w:rsidRPr="004B3A4B">
        <w:rPr>
          <w:sz w:val="23"/>
          <w:szCs w:val="23"/>
        </w:rPr>
        <w:t>ния подачи заявок на участие в конкурсе (до дня вскрытия конвертов с заявками на участие в конкурсе).</w:t>
      </w:r>
    </w:p>
    <w:p w:rsidR="00376F1F" w:rsidRPr="004B3A4B" w:rsidRDefault="00376F1F" w:rsidP="00714A77">
      <w:pPr>
        <w:autoSpaceDE w:val="0"/>
        <w:autoSpaceDN w:val="0"/>
        <w:adjustRightInd w:val="0"/>
        <w:ind w:firstLine="539"/>
        <w:jc w:val="both"/>
        <w:rPr>
          <w:sz w:val="23"/>
          <w:szCs w:val="23"/>
        </w:rPr>
      </w:pPr>
      <w:r w:rsidRPr="004B3A4B">
        <w:rPr>
          <w:sz w:val="23"/>
          <w:szCs w:val="23"/>
        </w:rPr>
        <w:t>14.1.2. Заказчик, Специализированная организация также вправе дополнительно разме</w:t>
      </w:r>
      <w:r w:rsidRPr="004B3A4B">
        <w:rPr>
          <w:sz w:val="23"/>
          <w:szCs w:val="23"/>
        </w:rPr>
        <w:t>с</w:t>
      </w:r>
      <w:r w:rsidRPr="004B3A4B">
        <w:rPr>
          <w:sz w:val="23"/>
          <w:szCs w:val="23"/>
        </w:rPr>
        <w:t>тить извещение о проведении конкурса в любых средствах массовой информации, в том числе в электронных средствах массовой информации, на сайте Заказчика.</w:t>
      </w:r>
    </w:p>
    <w:p w:rsidR="00376F1F" w:rsidRPr="004B3A4B" w:rsidRDefault="00376F1F" w:rsidP="00714A77">
      <w:pPr>
        <w:autoSpaceDE w:val="0"/>
        <w:autoSpaceDN w:val="0"/>
        <w:adjustRightInd w:val="0"/>
        <w:ind w:firstLine="539"/>
        <w:jc w:val="both"/>
        <w:rPr>
          <w:sz w:val="23"/>
          <w:szCs w:val="23"/>
        </w:rPr>
      </w:pPr>
      <w:r w:rsidRPr="004B3A4B">
        <w:rPr>
          <w:sz w:val="23"/>
          <w:szCs w:val="23"/>
        </w:rPr>
        <w:t>14.1.3. В извещении о проведении конкурса должны быть указаны следующие сведения:</w:t>
      </w:r>
    </w:p>
    <w:p w:rsidR="00376F1F" w:rsidRPr="004B3A4B" w:rsidRDefault="00376F1F" w:rsidP="00714A77">
      <w:pPr>
        <w:autoSpaceDE w:val="0"/>
        <w:autoSpaceDN w:val="0"/>
        <w:adjustRightInd w:val="0"/>
        <w:ind w:firstLine="539"/>
        <w:jc w:val="both"/>
        <w:rPr>
          <w:sz w:val="23"/>
          <w:szCs w:val="23"/>
        </w:rPr>
      </w:pPr>
      <w:r w:rsidRPr="004B3A4B">
        <w:rPr>
          <w:sz w:val="23"/>
          <w:szCs w:val="23"/>
        </w:rPr>
        <w:t>1) способ закупки (открытый конкурс);</w:t>
      </w:r>
    </w:p>
    <w:p w:rsidR="00376F1F" w:rsidRPr="004B3A4B" w:rsidRDefault="00376F1F" w:rsidP="00714A77">
      <w:pPr>
        <w:autoSpaceDE w:val="0"/>
        <w:autoSpaceDN w:val="0"/>
        <w:adjustRightInd w:val="0"/>
        <w:ind w:firstLine="539"/>
        <w:jc w:val="both"/>
        <w:rPr>
          <w:sz w:val="23"/>
          <w:szCs w:val="23"/>
        </w:rPr>
      </w:pPr>
      <w:r w:rsidRPr="004B3A4B">
        <w:rPr>
          <w:sz w:val="23"/>
          <w:szCs w:val="23"/>
        </w:rPr>
        <w:t>2) наименование, место нахождения, почтовый адрес, адрес электронной почты, номер контактного телефона Заказчика, Специализированной организации;</w:t>
      </w:r>
    </w:p>
    <w:p w:rsidR="00376F1F" w:rsidRPr="004B3A4B" w:rsidRDefault="00376F1F" w:rsidP="00714A77">
      <w:pPr>
        <w:autoSpaceDE w:val="0"/>
        <w:autoSpaceDN w:val="0"/>
        <w:adjustRightInd w:val="0"/>
        <w:ind w:firstLine="539"/>
        <w:jc w:val="both"/>
        <w:rPr>
          <w:sz w:val="23"/>
          <w:szCs w:val="23"/>
        </w:rPr>
      </w:pPr>
      <w:r w:rsidRPr="004B3A4B">
        <w:rPr>
          <w:sz w:val="23"/>
          <w:szCs w:val="23"/>
        </w:rPr>
        <w:t>3) предмет договора с указанием количества поставляемого товара, объема выполня</w:t>
      </w:r>
      <w:r w:rsidRPr="004B3A4B">
        <w:rPr>
          <w:sz w:val="23"/>
          <w:szCs w:val="23"/>
        </w:rPr>
        <w:t>е</w:t>
      </w:r>
      <w:r w:rsidRPr="004B3A4B">
        <w:rPr>
          <w:sz w:val="23"/>
          <w:szCs w:val="23"/>
        </w:rPr>
        <w:t>мых работ, оказываемых услуг;</w:t>
      </w:r>
    </w:p>
    <w:p w:rsidR="00376F1F" w:rsidRPr="004B3A4B" w:rsidRDefault="00376F1F" w:rsidP="00714A77">
      <w:pPr>
        <w:autoSpaceDE w:val="0"/>
        <w:autoSpaceDN w:val="0"/>
        <w:adjustRightInd w:val="0"/>
        <w:ind w:firstLine="539"/>
        <w:jc w:val="both"/>
        <w:rPr>
          <w:sz w:val="23"/>
          <w:szCs w:val="23"/>
        </w:rPr>
      </w:pPr>
      <w:r w:rsidRPr="004B3A4B">
        <w:rPr>
          <w:sz w:val="23"/>
          <w:szCs w:val="23"/>
        </w:rPr>
        <w:t>4) место поставки товара, выполнения работ, оказания услуг;</w:t>
      </w:r>
    </w:p>
    <w:p w:rsidR="00376F1F" w:rsidRPr="004B3A4B" w:rsidRDefault="00376F1F" w:rsidP="00714A77">
      <w:pPr>
        <w:autoSpaceDE w:val="0"/>
        <w:autoSpaceDN w:val="0"/>
        <w:adjustRightInd w:val="0"/>
        <w:ind w:firstLine="539"/>
        <w:jc w:val="both"/>
        <w:rPr>
          <w:sz w:val="23"/>
          <w:szCs w:val="23"/>
        </w:rPr>
      </w:pPr>
      <w:r w:rsidRPr="004B3A4B">
        <w:rPr>
          <w:sz w:val="23"/>
          <w:szCs w:val="23"/>
        </w:rPr>
        <w:t>5) сведения о начальной (максимальной) цене договора (цене лота);</w:t>
      </w:r>
    </w:p>
    <w:p w:rsidR="00376F1F" w:rsidRPr="004B3A4B" w:rsidRDefault="00376F1F" w:rsidP="00714A77">
      <w:pPr>
        <w:autoSpaceDE w:val="0"/>
        <w:autoSpaceDN w:val="0"/>
        <w:adjustRightInd w:val="0"/>
        <w:ind w:firstLine="539"/>
        <w:jc w:val="both"/>
        <w:rPr>
          <w:color w:val="000000"/>
          <w:sz w:val="23"/>
          <w:szCs w:val="23"/>
        </w:rPr>
      </w:pPr>
      <w:r w:rsidRPr="004B3A4B">
        <w:rPr>
          <w:sz w:val="23"/>
          <w:szCs w:val="23"/>
        </w:rPr>
        <w:t xml:space="preserve">6) </w:t>
      </w:r>
      <w:r w:rsidRPr="004B3A4B">
        <w:rPr>
          <w:color w:val="000000"/>
          <w:sz w:val="23"/>
          <w:szCs w:val="23"/>
        </w:rPr>
        <w:t>срок, место и порядок предоставления конкурсной документации, размер,</w:t>
      </w:r>
      <w:r w:rsidRPr="004B3A4B">
        <w:rPr>
          <w:color w:val="FF0000"/>
          <w:sz w:val="23"/>
          <w:szCs w:val="23"/>
        </w:rPr>
        <w:t xml:space="preserve"> </w:t>
      </w:r>
      <w:r w:rsidRPr="004B3A4B">
        <w:rPr>
          <w:color w:val="000000"/>
          <w:sz w:val="23"/>
          <w:szCs w:val="23"/>
        </w:rPr>
        <w:t>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w:t>
      </w:r>
      <w:r w:rsidRPr="004B3A4B">
        <w:rPr>
          <w:color w:val="000000"/>
          <w:sz w:val="23"/>
          <w:szCs w:val="23"/>
        </w:rPr>
        <w:t>р</w:t>
      </w:r>
      <w:r w:rsidRPr="004B3A4B">
        <w:rPr>
          <w:color w:val="000000"/>
          <w:sz w:val="23"/>
          <w:szCs w:val="23"/>
        </w:rPr>
        <w:t xml:space="preserve">ме электронного документа; </w:t>
      </w:r>
    </w:p>
    <w:p w:rsidR="00376F1F" w:rsidRPr="004B3A4B" w:rsidRDefault="00376F1F" w:rsidP="00714A77">
      <w:pPr>
        <w:autoSpaceDE w:val="0"/>
        <w:autoSpaceDN w:val="0"/>
        <w:adjustRightInd w:val="0"/>
        <w:ind w:firstLine="539"/>
        <w:jc w:val="both"/>
        <w:rPr>
          <w:sz w:val="23"/>
          <w:szCs w:val="23"/>
        </w:rPr>
      </w:pPr>
      <w:r w:rsidRPr="004B3A4B">
        <w:rPr>
          <w:sz w:val="23"/>
          <w:szCs w:val="23"/>
        </w:rPr>
        <w:t>7) место и дата вскрытия конвертов с заявками на участие в конкурсе, рассмотрения за</w:t>
      </w:r>
      <w:r w:rsidRPr="004B3A4B">
        <w:rPr>
          <w:sz w:val="23"/>
          <w:szCs w:val="23"/>
        </w:rPr>
        <w:t>я</w:t>
      </w:r>
      <w:r w:rsidRPr="004B3A4B">
        <w:rPr>
          <w:sz w:val="23"/>
          <w:szCs w:val="23"/>
        </w:rPr>
        <w:t>вок на участие в конкурсе участников процедуры закупки и подведения итогов конкурса.</w:t>
      </w:r>
    </w:p>
    <w:p w:rsidR="00376F1F" w:rsidRPr="004B3A4B" w:rsidRDefault="00376F1F" w:rsidP="00714A77">
      <w:pPr>
        <w:autoSpaceDE w:val="0"/>
        <w:autoSpaceDN w:val="0"/>
        <w:adjustRightInd w:val="0"/>
        <w:ind w:firstLine="539"/>
        <w:jc w:val="both"/>
        <w:rPr>
          <w:sz w:val="23"/>
          <w:szCs w:val="23"/>
        </w:rPr>
      </w:pPr>
      <w:r w:rsidRPr="004B3A4B">
        <w:rPr>
          <w:sz w:val="23"/>
          <w:szCs w:val="23"/>
        </w:rPr>
        <w:t>14.1.4. Заказчик вправе принять решение о внесении изменений в извещение о провед</w:t>
      </w:r>
      <w:r w:rsidRPr="004B3A4B">
        <w:rPr>
          <w:sz w:val="23"/>
          <w:szCs w:val="23"/>
        </w:rPr>
        <w:t>е</w:t>
      </w:r>
      <w:r w:rsidRPr="004B3A4B">
        <w:rPr>
          <w:sz w:val="23"/>
          <w:szCs w:val="23"/>
        </w:rPr>
        <w:t>нии конкурса. Изменения, вносимые в извещение о проведении конкурса, размещаются Зака</w:t>
      </w:r>
      <w:r w:rsidRPr="004B3A4B">
        <w:rPr>
          <w:sz w:val="23"/>
          <w:szCs w:val="23"/>
        </w:rPr>
        <w:t>з</w:t>
      </w:r>
      <w:r w:rsidRPr="004B3A4B">
        <w:rPr>
          <w:sz w:val="23"/>
          <w:szCs w:val="23"/>
        </w:rPr>
        <w:t>чиком, Специализированной организацией в единой информационной системе не позднее чем в течение трех дней со дня принятия решения о внесении указанных изменений. В случае если изменения в извещение о проведении конкурса внесены Заказчиком позднее, чем за 15 дней до даты окончания подачи заявок на участие в конкурсе, срок подачи заявок на участие в ко</w:t>
      </w:r>
      <w:r w:rsidRPr="004B3A4B">
        <w:rPr>
          <w:sz w:val="23"/>
          <w:szCs w:val="23"/>
        </w:rPr>
        <w:t>н</w:t>
      </w:r>
      <w:r w:rsidRPr="004B3A4B">
        <w:rPr>
          <w:sz w:val="23"/>
          <w:szCs w:val="23"/>
        </w:rPr>
        <w:t>курсе должен быть продлен так, чтобы со дня размещения в единой информационной системе внесенных изменений в извещение о проведении конкурса до даты окончания подачи заявок на участие в конкурсе такой срок составлял не менее чем 15 дней.</w:t>
      </w:r>
    </w:p>
    <w:p w:rsidR="00376F1F" w:rsidRPr="004B3A4B" w:rsidRDefault="00376F1F" w:rsidP="00714A77">
      <w:pPr>
        <w:autoSpaceDE w:val="0"/>
        <w:autoSpaceDN w:val="0"/>
        <w:adjustRightInd w:val="0"/>
        <w:ind w:firstLine="539"/>
        <w:jc w:val="both"/>
        <w:rPr>
          <w:sz w:val="23"/>
          <w:szCs w:val="23"/>
        </w:rPr>
      </w:pPr>
      <w:r w:rsidRPr="004B3A4B">
        <w:rPr>
          <w:sz w:val="23"/>
          <w:szCs w:val="23"/>
        </w:rPr>
        <w:t xml:space="preserve">14.1.5. Заказчик вправе отказаться от проведения конкурса до </w:t>
      </w:r>
      <w:r w:rsidRPr="004B3A4B">
        <w:rPr>
          <w:rFonts w:eastAsia="Times-Roman"/>
          <w:sz w:val="23"/>
          <w:szCs w:val="23"/>
        </w:rPr>
        <w:t>даты вскрытия конвертов с заявками на участие в конкурсе</w:t>
      </w:r>
      <w:r w:rsidRPr="004B3A4B">
        <w:rPr>
          <w:sz w:val="23"/>
          <w:szCs w:val="23"/>
        </w:rPr>
        <w:t>, если иной срок не установлен в извещении о проведении конкурса. Извещение об отказе от проведения конкурса размещается Заказчиком, Специал</w:t>
      </w:r>
      <w:r w:rsidRPr="004B3A4B">
        <w:rPr>
          <w:sz w:val="23"/>
          <w:szCs w:val="23"/>
        </w:rPr>
        <w:t>и</w:t>
      </w:r>
      <w:r w:rsidRPr="004B3A4B">
        <w:rPr>
          <w:sz w:val="23"/>
          <w:szCs w:val="23"/>
        </w:rPr>
        <w:t>зированной организацией в течение трех дней со дня принятия решения об отказе от провед</w:t>
      </w:r>
      <w:r w:rsidRPr="004B3A4B">
        <w:rPr>
          <w:sz w:val="23"/>
          <w:szCs w:val="23"/>
        </w:rPr>
        <w:t>е</w:t>
      </w:r>
      <w:r w:rsidRPr="004B3A4B">
        <w:rPr>
          <w:sz w:val="23"/>
          <w:szCs w:val="23"/>
        </w:rPr>
        <w:t xml:space="preserve">ния конкурса. </w:t>
      </w:r>
    </w:p>
    <w:p w:rsidR="00376F1F" w:rsidRPr="004B3A4B" w:rsidRDefault="00376F1F" w:rsidP="00714A77">
      <w:pPr>
        <w:autoSpaceDE w:val="0"/>
        <w:autoSpaceDN w:val="0"/>
        <w:adjustRightInd w:val="0"/>
        <w:ind w:firstLine="539"/>
        <w:jc w:val="both"/>
        <w:rPr>
          <w:sz w:val="23"/>
          <w:szCs w:val="23"/>
        </w:rPr>
      </w:pPr>
      <w:r w:rsidRPr="004B3A4B">
        <w:rPr>
          <w:sz w:val="23"/>
          <w:szCs w:val="23"/>
        </w:rPr>
        <w:t>14.1.6. В течение двух рабочих дней со дня принятия указанного в п. 14.1.5 настоящего Положения решения Заказчиком вскрываются (в случае если на конверте не указаны почт</w:t>
      </w:r>
      <w:r w:rsidRPr="004B3A4B">
        <w:rPr>
          <w:sz w:val="23"/>
          <w:szCs w:val="23"/>
        </w:rPr>
        <w:t>о</w:t>
      </w:r>
      <w:r w:rsidRPr="004B3A4B">
        <w:rPr>
          <w:sz w:val="23"/>
          <w:szCs w:val="23"/>
        </w:rPr>
        <w:t>вый адрес (для юридического лица) или сведения о месте жительства (для физического лица) участника процедуры закупки) конверты с заявками на участие в конкурсе, и направляются соответствующие уведомления всем участникам процедуры закупки, подавшим заявки на участие в конкурсе. Порядок возврата участникам процедуры закупки денежных средств, вн</w:t>
      </w:r>
      <w:r w:rsidRPr="004B3A4B">
        <w:rPr>
          <w:sz w:val="23"/>
          <w:szCs w:val="23"/>
        </w:rPr>
        <w:t>е</w:t>
      </w:r>
      <w:r w:rsidRPr="004B3A4B">
        <w:rPr>
          <w:sz w:val="23"/>
          <w:szCs w:val="23"/>
        </w:rPr>
        <w:t>сенных в качестве обеспечения заявок на участие в конкурсе устанавливается в конкурсной документации на основании настоящего Положения, если таковое требование было устано</w:t>
      </w:r>
      <w:r w:rsidRPr="004B3A4B">
        <w:rPr>
          <w:sz w:val="23"/>
          <w:szCs w:val="23"/>
        </w:rPr>
        <w:t>в</w:t>
      </w:r>
      <w:r w:rsidRPr="004B3A4B">
        <w:rPr>
          <w:sz w:val="23"/>
          <w:szCs w:val="23"/>
        </w:rPr>
        <w:t>лено.</w:t>
      </w:r>
    </w:p>
    <w:p w:rsidR="00376F1F" w:rsidRPr="004B3A4B" w:rsidRDefault="00376F1F" w:rsidP="00714A77">
      <w:pPr>
        <w:autoSpaceDE w:val="0"/>
        <w:autoSpaceDN w:val="0"/>
        <w:adjustRightInd w:val="0"/>
        <w:ind w:firstLine="539"/>
        <w:jc w:val="both"/>
        <w:rPr>
          <w:sz w:val="23"/>
          <w:szCs w:val="23"/>
        </w:rPr>
      </w:pPr>
    </w:p>
    <w:p w:rsidR="00376F1F" w:rsidRPr="004B3A4B" w:rsidRDefault="00376F1F" w:rsidP="00714A77">
      <w:pPr>
        <w:pStyle w:val="21"/>
        <w:spacing w:before="0" w:after="0" w:line="240" w:lineRule="auto"/>
        <w:jc w:val="center"/>
        <w:rPr>
          <w:sz w:val="23"/>
          <w:szCs w:val="23"/>
        </w:rPr>
      </w:pPr>
      <w:bookmarkStart w:id="35" w:name="_Toc309814825"/>
      <w:bookmarkStart w:id="36" w:name="_Toc351658858"/>
      <w:bookmarkStart w:id="37" w:name="_Toc372708011"/>
      <w:bookmarkStart w:id="38" w:name="_Toc380067575"/>
      <w:r w:rsidRPr="004B3A4B">
        <w:rPr>
          <w:sz w:val="23"/>
          <w:szCs w:val="23"/>
        </w:rPr>
        <w:t>14.2. Содержание конкурсной документации</w:t>
      </w:r>
      <w:bookmarkEnd w:id="35"/>
      <w:bookmarkEnd w:id="36"/>
      <w:bookmarkEnd w:id="37"/>
      <w:bookmarkEnd w:id="38"/>
    </w:p>
    <w:p w:rsidR="00376F1F" w:rsidRPr="004B3A4B" w:rsidRDefault="00376F1F" w:rsidP="00714A77">
      <w:pPr>
        <w:autoSpaceDE w:val="0"/>
        <w:autoSpaceDN w:val="0"/>
        <w:adjustRightInd w:val="0"/>
        <w:ind w:firstLine="539"/>
        <w:jc w:val="both"/>
        <w:rPr>
          <w:sz w:val="23"/>
          <w:szCs w:val="23"/>
        </w:rPr>
      </w:pPr>
      <w:bookmarkStart w:id="39" w:name="OLE_LINK3"/>
      <w:bookmarkStart w:id="40" w:name="OLE_LINK4"/>
    </w:p>
    <w:p w:rsidR="00376F1F" w:rsidRPr="004B3A4B" w:rsidRDefault="00376F1F" w:rsidP="00714A77">
      <w:pPr>
        <w:autoSpaceDE w:val="0"/>
        <w:autoSpaceDN w:val="0"/>
        <w:adjustRightInd w:val="0"/>
        <w:ind w:firstLine="539"/>
        <w:jc w:val="both"/>
        <w:rPr>
          <w:sz w:val="23"/>
          <w:szCs w:val="23"/>
        </w:rPr>
      </w:pPr>
      <w:r w:rsidRPr="004B3A4B">
        <w:rPr>
          <w:sz w:val="23"/>
          <w:szCs w:val="23"/>
        </w:rPr>
        <w:t>14.2.</w:t>
      </w:r>
      <w:bookmarkEnd w:id="39"/>
      <w:bookmarkEnd w:id="40"/>
      <w:r w:rsidRPr="004B3A4B">
        <w:rPr>
          <w:sz w:val="23"/>
          <w:szCs w:val="23"/>
        </w:rPr>
        <w:t>1. Конкурсная документация разрабатывается Заказчиком, Специализированной о</w:t>
      </w:r>
      <w:r w:rsidRPr="004B3A4B">
        <w:rPr>
          <w:sz w:val="23"/>
          <w:szCs w:val="23"/>
        </w:rPr>
        <w:t>р</w:t>
      </w:r>
      <w:r w:rsidRPr="004B3A4B">
        <w:rPr>
          <w:sz w:val="23"/>
          <w:szCs w:val="23"/>
        </w:rPr>
        <w:t>ганизацией и утверждается Заказчиком.</w:t>
      </w:r>
    </w:p>
    <w:p w:rsidR="00376F1F" w:rsidRPr="004B3A4B" w:rsidRDefault="00376F1F" w:rsidP="00714A77">
      <w:pPr>
        <w:autoSpaceDE w:val="0"/>
        <w:autoSpaceDN w:val="0"/>
        <w:adjustRightInd w:val="0"/>
        <w:ind w:firstLine="539"/>
        <w:jc w:val="both"/>
        <w:rPr>
          <w:sz w:val="23"/>
          <w:szCs w:val="23"/>
        </w:rPr>
      </w:pPr>
      <w:r w:rsidRPr="004B3A4B">
        <w:rPr>
          <w:sz w:val="23"/>
          <w:szCs w:val="23"/>
        </w:rPr>
        <w:t>14.2.2. Конкурсная документация должна содержать установленные Заказчиком треб</w:t>
      </w:r>
      <w:r w:rsidRPr="004B3A4B">
        <w:rPr>
          <w:sz w:val="23"/>
          <w:szCs w:val="23"/>
        </w:rPr>
        <w:t>о</w:t>
      </w:r>
      <w:r w:rsidRPr="004B3A4B">
        <w:rPr>
          <w:sz w:val="23"/>
          <w:szCs w:val="23"/>
        </w:rPr>
        <w:t>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w:t>
      </w:r>
      <w:r w:rsidRPr="004B3A4B">
        <w:rPr>
          <w:sz w:val="23"/>
          <w:szCs w:val="23"/>
        </w:rPr>
        <w:t>в</w:t>
      </w:r>
      <w:r w:rsidRPr="004B3A4B">
        <w:rPr>
          <w:sz w:val="23"/>
          <w:szCs w:val="23"/>
        </w:rPr>
        <w:t>ке, отгрузке товара, к результатам работы и иные требования, связанные с определением соо</w:t>
      </w:r>
      <w:r w:rsidRPr="004B3A4B">
        <w:rPr>
          <w:sz w:val="23"/>
          <w:szCs w:val="23"/>
        </w:rPr>
        <w:t>т</w:t>
      </w:r>
      <w:r w:rsidRPr="004B3A4B">
        <w:rPr>
          <w:sz w:val="23"/>
          <w:szCs w:val="23"/>
        </w:rPr>
        <w:t>ветствия поставляемого товара, выполняемой работы, оказываемой услуги потребностям З</w:t>
      </w:r>
      <w:r w:rsidRPr="004B3A4B">
        <w:rPr>
          <w:sz w:val="23"/>
          <w:szCs w:val="23"/>
        </w:rPr>
        <w:t>а</w:t>
      </w:r>
      <w:r w:rsidRPr="004B3A4B">
        <w:rPr>
          <w:sz w:val="23"/>
          <w:szCs w:val="23"/>
        </w:rPr>
        <w:t>казчика;</w:t>
      </w:r>
    </w:p>
    <w:p w:rsidR="00376F1F" w:rsidRPr="004B3A4B" w:rsidRDefault="00376F1F" w:rsidP="00714A77">
      <w:pPr>
        <w:autoSpaceDE w:val="0"/>
        <w:autoSpaceDN w:val="0"/>
        <w:adjustRightInd w:val="0"/>
        <w:ind w:firstLine="539"/>
        <w:jc w:val="both"/>
        <w:rPr>
          <w:sz w:val="23"/>
          <w:szCs w:val="23"/>
        </w:rPr>
      </w:pPr>
      <w:r w:rsidRPr="004B3A4B">
        <w:rPr>
          <w:sz w:val="23"/>
          <w:szCs w:val="23"/>
        </w:rPr>
        <w:t>14.2.3. Конкурсная документация должна содержать:</w:t>
      </w:r>
    </w:p>
    <w:p w:rsidR="00376F1F" w:rsidRPr="004B3A4B" w:rsidRDefault="00376F1F" w:rsidP="00714A77">
      <w:pPr>
        <w:autoSpaceDE w:val="0"/>
        <w:autoSpaceDN w:val="0"/>
        <w:adjustRightInd w:val="0"/>
        <w:ind w:firstLine="539"/>
        <w:jc w:val="both"/>
        <w:rPr>
          <w:sz w:val="23"/>
          <w:szCs w:val="23"/>
        </w:rPr>
      </w:pPr>
      <w:r w:rsidRPr="004B3A4B">
        <w:rPr>
          <w:sz w:val="23"/>
          <w:szCs w:val="23"/>
        </w:rPr>
        <w:t>1) требования к содержанию, форме, оформлению и составу заявки на участие в конку</w:t>
      </w:r>
      <w:r w:rsidRPr="004B3A4B">
        <w:rPr>
          <w:sz w:val="23"/>
          <w:szCs w:val="23"/>
        </w:rPr>
        <w:t>р</w:t>
      </w:r>
      <w:r w:rsidRPr="004B3A4B">
        <w:rPr>
          <w:sz w:val="23"/>
          <w:szCs w:val="23"/>
        </w:rPr>
        <w:t>се;</w:t>
      </w:r>
    </w:p>
    <w:p w:rsidR="00376F1F" w:rsidRPr="004B3A4B" w:rsidRDefault="00376F1F" w:rsidP="00714A77">
      <w:pPr>
        <w:autoSpaceDE w:val="0"/>
        <w:autoSpaceDN w:val="0"/>
        <w:adjustRightInd w:val="0"/>
        <w:ind w:firstLine="539"/>
        <w:jc w:val="both"/>
        <w:rPr>
          <w:sz w:val="23"/>
          <w:szCs w:val="23"/>
        </w:rPr>
      </w:pPr>
      <w:r w:rsidRPr="004B3A4B">
        <w:rPr>
          <w:sz w:val="23"/>
          <w:szCs w:val="23"/>
        </w:rPr>
        <w:t>2) требования к описанию участниками процедуры закупки поставляемого товара, кот</w:t>
      </w:r>
      <w:r w:rsidRPr="004B3A4B">
        <w:rPr>
          <w:sz w:val="23"/>
          <w:szCs w:val="23"/>
        </w:rPr>
        <w:t>о</w:t>
      </w:r>
      <w:r w:rsidRPr="004B3A4B">
        <w:rPr>
          <w:sz w:val="23"/>
          <w:szCs w:val="23"/>
        </w:rPr>
        <w:t>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w:t>
      </w:r>
      <w:r w:rsidRPr="004B3A4B">
        <w:rPr>
          <w:sz w:val="23"/>
          <w:szCs w:val="23"/>
        </w:rPr>
        <w:t>т</w:t>
      </w:r>
      <w:r w:rsidRPr="004B3A4B">
        <w:rPr>
          <w:sz w:val="23"/>
          <w:szCs w:val="23"/>
        </w:rPr>
        <w:t>никами процедуры закупки выполняемой работы, оказываемой услуги, которые являются предметом конкурса их количественных и качественных характеристик;</w:t>
      </w:r>
    </w:p>
    <w:p w:rsidR="00376F1F" w:rsidRPr="004B3A4B" w:rsidRDefault="00376F1F" w:rsidP="00714A77">
      <w:pPr>
        <w:autoSpaceDE w:val="0"/>
        <w:autoSpaceDN w:val="0"/>
        <w:adjustRightInd w:val="0"/>
        <w:ind w:firstLine="539"/>
        <w:jc w:val="both"/>
        <w:rPr>
          <w:sz w:val="23"/>
          <w:szCs w:val="23"/>
        </w:rPr>
      </w:pPr>
      <w:r w:rsidRPr="004B3A4B">
        <w:rPr>
          <w:sz w:val="23"/>
          <w:szCs w:val="23"/>
        </w:rPr>
        <w:t>3) место, условия и сроки (периоды) поставки товара, выполнения работы, оказания у</w:t>
      </w:r>
      <w:r w:rsidRPr="004B3A4B">
        <w:rPr>
          <w:sz w:val="23"/>
          <w:szCs w:val="23"/>
        </w:rPr>
        <w:t>с</w:t>
      </w:r>
      <w:r w:rsidRPr="004B3A4B">
        <w:rPr>
          <w:sz w:val="23"/>
          <w:szCs w:val="23"/>
        </w:rPr>
        <w:t>луги;</w:t>
      </w:r>
    </w:p>
    <w:p w:rsidR="00376F1F" w:rsidRPr="004B3A4B" w:rsidRDefault="00376F1F" w:rsidP="00714A77">
      <w:pPr>
        <w:autoSpaceDE w:val="0"/>
        <w:autoSpaceDN w:val="0"/>
        <w:adjustRightInd w:val="0"/>
        <w:ind w:firstLine="539"/>
        <w:jc w:val="both"/>
        <w:rPr>
          <w:sz w:val="23"/>
          <w:szCs w:val="23"/>
        </w:rPr>
      </w:pPr>
      <w:r w:rsidRPr="004B3A4B">
        <w:rPr>
          <w:sz w:val="23"/>
          <w:szCs w:val="23"/>
        </w:rPr>
        <w:t>4) сведения о начальной (максимальной) цене договора (цене лота);</w:t>
      </w:r>
    </w:p>
    <w:p w:rsidR="00376F1F" w:rsidRPr="004B3A4B" w:rsidRDefault="00376F1F" w:rsidP="00714A77">
      <w:pPr>
        <w:autoSpaceDE w:val="0"/>
        <w:autoSpaceDN w:val="0"/>
        <w:adjustRightInd w:val="0"/>
        <w:ind w:firstLine="539"/>
        <w:jc w:val="both"/>
        <w:rPr>
          <w:sz w:val="23"/>
          <w:szCs w:val="23"/>
        </w:rPr>
      </w:pPr>
      <w:r w:rsidRPr="004B3A4B">
        <w:rPr>
          <w:sz w:val="23"/>
          <w:szCs w:val="23"/>
        </w:rPr>
        <w:t>5) форма, сроки и порядок оплаты товара, работы, услуги;</w:t>
      </w:r>
    </w:p>
    <w:p w:rsidR="00376F1F" w:rsidRPr="004B3A4B" w:rsidRDefault="00376F1F" w:rsidP="00714A77">
      <w:pPr>
        <w:autoSpaceDE w:val="0"/>
        <w:autoSpaceDN w:val="0"/>
        <w:adjustRightInd w:val="0"/>
        <w:ind w:firstLine="539"/>
        <w:jc w:val="both"/>
        <w:rPr>
          <w:sz w:val="23"/>
          <w:szCs w:val="23"/>
        </w:rPr>
      </w:pPr>
      <w:r w:rsidRPr="004B3A4B">
        <w:rPr>
          <w:sz w:val="23"/>
          <w:szCs w:val="23"/>
        </w:rPr>
        <w:t>6)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w:t>
      </w:r>
      <w:r w:rsidRPr="004B3A4B">
        <w:rPr>
          <w:sz w:val="23"/>
          <w:szCs w:val="23"/>
        </w:rPr>
        <w:t>а</w:t>
      </w:r>
      <w:r w:rsidRPr="004B3A4B">
        <w:rPr>
          <w:sz w:val="23"/>
          <w:szCs w:val="23"/>
        </w:rPr>
        <w:t>тежей);</w:t>
      </w:r>
    </w:p>
    <w:p w:rsidR="00376F1F" w:rsidRPr="004B3A4B" w:rsidRDefault="00376F1F" w:rsidP="00714A77">
      <w:pPr>
        <w:autoSpaceDE w:val="0"/>
        <w:autoSpaceDN w:val="0"/>
        <w:adjustRightInd w:val="0"/>
        <w:ind w:firstLine="539"/>
        <w:jc w:val="both"/>
        <w:rPr>
          <w:sz w:val="23"/>
          <w:szCs w:val="23"/>
        </w:rPr>
      </w:pPr>
      <w:r w:rsidRPr="004B3A4B">
        <w:rPr>
          <w:sz w:val="23"/>
          <w:szCs w:val="23"/>
        </w:rPr>
        <w:t>7) порядок, место, дата начала и дата окончания срока подачи заявок на участие в ко</w:t>
      </w:r>
      <w:r w:rsidRPr="004B3A4B">
        <w:rPr>
          <w:sz w:val="23"/>
          <w:szCs w:val="23"/>
        </w:rPr>
        <w:t>н</w:t>
      </w:r>
      <w:r w:rsidRPr="004B3A4B">
        <w:rPr>
          <w:sz w:val="23"/>
          <w:szCs w:val="23"/>
        </w:rPr>
        <w:t>курсе;</w:t>
      </w:r>
    </w:p>
    <w:p w:rsidR="00376F1F" w:rsidRPr="004B3A4B" w:rsidRDefault="00376F1F" w:rsidP="00714A77">
      <w:pPr>
        <w:autoSpaceDE w:val="0"/>
        <w:autoSpaceDN w:val="0"/>
        <w:adjustRightInd w:val="0"/>
        <w:ind w:firstLine="539"/>
        <w:jc w:val="both"/>
        <w:rPr>
          <w:sz w:val="23"/>
          <w:szCs w:val="23"/>
        </w:rPr>
      </w:pPr>
      <w:r w:rsidRPr="004B3A4B">
        <w:rPr>
          <w:sz w:val="23"/>
          <w:szCs w:val="23"/>
        </w:rPr>
        <w:t>8) 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w:t>
      </w:r>
      <w:r w:rsidRPr="004B3A4B">
        <w:rPr>
          <w:sz w:val="23"/>
          <w:szCs w:val="23"/>
        </w:rPr>
        <w:t>о</w:t>
      </w:r>
      <w:r w:rsidRPr="004B3A4B">
        <w:rPr>
          <w:sz w:val="23"/>
          <w:szCs w:val="23"/>
        </w:rPr>
        <w:t>ваниям;</w:t>
      </w:r>
    </w:p>
    <w:p w:rsidR="00376F1F" w:rsidRPr="004B3A4B" w:rsidRDefault="00376F1F" w:rsidP="00714A77">
      <w:pPr>
        <w:autoSpaceDE w:val="0"/>
        <w:autoSpaceDN w:val="0"/>
        <w:adjustRightInd w:val="0"/>
        <w:ind w:firstLine="539"/>
        <w:jc w:val="both"/>
        <w:rPr>
          <w:sz w:val="23"/>
          <w:szCs w:val="23"/>
        </w:rPr>
      </w:pPr>
      <w:r w:rsidRPr="004B3A4B">
        <w:rPr>
          <w:sz w:val="23"/>
          <w:szCs w:val="23"/>
        </w:rPr>
        <w:t>9) формы, порядок, дата начала и дата окончания срока предоставления участникам пр</w:t>
      </w:r>
      <w:r w:rsidRPr="004B3A4B">
        <w:rPr>
          <w:sz w:val="23"/>
          <w:szCs w:val="23"/>
        </w:rPr>
        <w:t>о</w:t>
      </w:r>
      <w:r w:rsidRPr="004B3A4B">
        <w:rPr>
          <w:sz w:val="23"/>
          <w:szCs w:val="23"/>
        </w:rPr>
        <w:t>цедуры закупки разъяснений положений конкурсной документации;</w:t>
      </w:r>
    </w:p>
    <w:p w:rsidR="00376F1F" w:rsidRPr="004B3A4B" w:rsidRDefault="00376F1F" w:rsidP="00714A77">
      <w:pPr>
        <w:autoSpaceDE w:val="0"/>
        <w:autoSpaceDN w:val="0"/>
        <w:adjustRightInd w:val="0"/>
        <w:ind w:firstLine="539"/>
        <w:jc w:val="both"/>
        <w:rPr>
          <w:sz w:val="23"/>
          <w:szCs w:val="23"/>
        </w:rPr>
      </w:pPr>
      <w:r w:rsidRPr="004B3A4B">
        <w:rPr>
          <w:sz w:val="23"/>
          <w:szCs w:val="23"/>
        </w:rPr>
        <w:t>10) место и дата вскрытия конвертов с заявками на участие в конкурсе, рассмотрения заявок на участие в конкурсе участников процедуры закупки и подведения итогов конкурса;</w:t>
      </w:r>
    </w:p>
    <w:p w:rsidR="00376F1F" w:rsidRPr="004B3A4B" w:rsidRDefault="00376F1F" w:rsidP="00714A77">
      <w:pPr>
        <w:autoSpaceDE w:val="0"/>
        <w:autoSpaceDN w:val="0"/>
        <w:adjustRightInd w:val="0"/>
        <w:ind w:firstLine="539"/>
        <w:jc w:val="both"/>
        <w:rPr>
          <w:sz w:val="23"/>
          <w:szCs w:val="23"/>
        </w:rPr>
      </w:pPr>
      <w:r w:rsidRPr="004B3A4B">
        <w:rPr>
          <w:sz w:val="23"/>
          <w:szCs w:val="23"/>
        </w:rPr>
        <w:t>11) критерии оценки и сопоставления заявок на участие в конкурсе;</w:t>
      </w:r>
    </w:p>
    <w:p w:rsidR="00376F1F" w:rsidRPr="004B3A4B" w:rsidRDefault="00376F1F" w:rsidP="00714A77">
      <w:pPr>
        <w:autoSpaceDE w:val="0"/>
        <w:autoSpaceDN w:val="0"/>
        <w:adjustRightInd w:val="0"/>
        <w:ind w:firstLine="539"/>
        <w:jc w:val="both"/>
        <w:rPr>
          <w:sz w:val="23"/>
          <w:szCs w:val="23"/>
        </w:rPr>
      </w:pPr>
      <w:r w:rsidRPr="004B3A4B">
        <w:rPr>
          <w:sz w:val="23"/>
          <w:szCs w:val="23"/>
        </w:rPr>
        <w:t>12) порядок оценки и сопоставления заявок на участие в конкурсе;</w:t>
      </w:r>
    </w:p>
    <w:p w:rsidR="00376F1F" w:rsidRPr="004B3A4B" w:rsidRDefault="00376F1F" w:rsidP="00714A77">
      <w:pPr>
        <w:autoSpaceDE w:val="0"/>
        <w:autoSpaceDN w:val="0"/>
        <w:adjustRightInd w:val="0"/>
        <w:ind w:firstLine="539"/>
        <w:jc w:val="both"/>
        <w:rPr>
          <w:sz w:val="23"/>
          <w:szCs w:val="23"/>
        </w:rPr>
      </w:pPr>
      <w:r w:rsidRPr="004B3A4B">
        <w:rPr>
          <w:sz w:val="23"/>
          <w:szCs w:val="23"/>
        </w:rPr>
        <w:t>13) размер обеспечения заявки на участие в конкурсе, срок и порядок внесения дене</w:t>
      </w:r>
      <w:r w:rsidRPr="004B3A4B">
        <w:rPr>
          <w:sz w:val="23"/>
          <w:szCs w:val="23"/>
        </w:rPr>
        <w:t>ж</w:t>
      </w:r>
      <w:r w:rsidRPr="004B3A4B">
        <w:rPr>
          <w:sz w:val="23"/>
          <w:szCs w:val="23"/>
        </w:rPr>
        <w:t>ных средств в качестве обеспечения такой заявки, реквизиты счета для перечисления указа</w:t>
      </w:r>
      <w:r w:rsidRPr="004B3A4B">
        <w:rPr>
          <w:sz w:val="23"/>
          <w:szCs w:val="23"/>
        </w:rPr>
        <w:t>н</w:t>
      </w:r>
      <w:r w:rsidRPr="004B3A4B">
        <w:rPr>
          <w:sz w:val="23"/>
          <w:szCs w:val="23"/>
        </w:rPr>
        <w:t>ных денежных средств в случае установления Заказчиком требования обеспечения заявки на участие в конкурсе;</w:t>
      </w:r>
    </w:p>
    <w:p w:rsidR="00376F1F" w:rsidRPr="004B3A4B" w:rsidRDefault="00376F1F" w:rsidP="00714A77">
      <w:pPr>
        <w:autoSpaceDE w:val="0"/>
        <w:autoSpaceDN w:val="0"/>
        <w:adjustRightInd w:val="0"/>
        <w:ind w:firstLine="539"/>
        <w:jc w:val="both"/>
        <w:rPr>
          <w:sz w:val="23"/>
          <w:szCs w:val="23"/>
        </w:rPr>
      </w:pPr>
      <w:r w:rsidRPr="004B3A4B">
        <w:rPr>
          <w:sz w:val="23"/>
          <w:szCs w:val="23"/>
        </w:rPr>
        <w:t>14) размер обеспечения исполнения договора, исполнения гарантийных обязательств, срок и порядок его предоставления в случае, если Заказчиком установлено требование обе</w:t>
      </w:r>
      <w:r w:rsidRPr="004B3A4B">
        <w:rPr>
          <w:sz w:val="23"/>
          <w:szCs w:val="23"/>
        </w:rPr>
        <w:t>с</w:t>
      </w:r>
      <w:r w:rsidRPr="004B3A4B">
        <w:rPr>
          <w:sz w:val="23"/>
          <w:szCs w:val="23"/>
        </w:rPr>
        <w:t>печения исполнения договора, исполнения гарантийных обязательств;</w:t>
      </w:r>
    </w:p>
    <w:p w:rsidR="00376F1F" w:rsidRPr="004B3A4B" w:rsidRDefault="00376F1F" w:rsidP="00714A77">
      <w:pPr>
        <w:autoSpaceDE w:val="0"/>
        <w:autoSpaceDN w:val="0"/>
        <w:adjustRightInd w:val="0"/>
        <w:ind w:firstLine="539"/>
        <w:jc w:val="both"/>
        <w:rPr>
          <w:sz w:val="23"/>
          <w:szCs w:val="23"/>
        </w:rPr>
      </w:pPr>
      <w:r w:rsidRPr="004B3A4B">
        <w:rPr>
          <w:sz w:val="23"/>
          <w:szCs w:val="23"/>
        </w:rPr>
        <w:t>15) срок, в течение которого победитель конкурса или единственный участник должны подписать проект договора. Указанный срок должен составлять не более двадцати дней со дня размещения в единой информационной системе протокола рассмотрения и оценки заявок на участие в конкурсе.</w:t>
      </w:r>
    </w:p>
    <w:p w:rsidR="00376F1F" w:rsidRPr="004B3A4B" w:rsidRDefault="00376F1F" w:rsidP="00714A77">
      <w:pPr>
        <w:autoSpaceDE w:val="0"/>
        <w:autoSpaceDN w:val="0"/>
        <w:adjustRightInd w:val="0"/>
        <w:ind w:firstLine="539"/>
        <w:jc w:val="both"/>
        <w:rPr>
          <w:sz w:val="23"/>
          <w:szCs w:val="23"/>
        </w:rPr>
      </w:pPr>
      <w:r w:rsidRPr="004B3A4B">
        <w:rPr>
          <w:sz w:val="23"/>
          <w:szCs w:val="23"/>
        </w:rPr>
        <w:t>14.2.4. К конкурсной документации должен быть приложен проект договора, который является неотъемлемой частью извещения и  конкурсной документации (в случае проведения конкурса по нескольким лотам – проект договора в отношении каждого лота).</w:t>
      </w:r>
    </w:p>
    <w:p w:rsidR="00376F1F" w:rsidRPr="004B3A4B" w:rsidRDefault="00376F1F" w:rsidP="00714A77">
      <w:pPr>
        <w:autoSpaceDE w:val="0"/>
        <w:autoSpaceDN w:val="0"/>
        <w:adjustRightInd w:val="0"/>
        <w:ind w:firstLine="539"/>
        <w:jc w:val="both"/>
        <w:rPr>
          <w:sz w:val="23"/>
          <w:szCs w:val="23"/>
        </w:rPr>
      </w:pPr>
      <w:r w:rsidRPr="004B3A4B">
        <w:rPr>
          <w:sz w:val="23"/>
          <w:szCs w:val="23"/>
        </w:rPr>
        <w:t>14.2.5. Сведения, содержащиеся в конкурсной документации, должны соответствовать сведениям, указанным в извещении о проведении конкурса.</w:t>
      </w:r>
    </w:p>
    <w:p w:rsidR="00376F1F" w:rsidRPr="004B3A4B" w:rsidRDefault="00376F1F" w:rsidP="00714A77">
      <w:pPr>
        <w:ind w:firstLine="709"/>
        <w:jc w:val="both"/>
        <w:rPr>
          <w:sz w:val="23"/>
          <w:szCs w:val="23"/>
        </w:rPr>
      </w:pPr>
    </w:p>
    <w:p w:rsidR="00376F1F" w:rsidRPr="004B3A4B" w:rsidRDefault="00376F1F" w:rsidP="00714A77">
      <w:pPr>
        <w:pStyle w:val="21"/>
        <w:spacing w:before="0" w:after="0" w:line="240" w:lineRule="auto"/>
        <w:jc w:val="center"/>
        <w:rPr>
          <w:sz w:val="23"/>
          <w:szCs w:val="23"/>
        </w:rPr>
      </w:pPr>
      <w:bookmarkStart w:id="41" w:name="_Toc309814826"/>
      <w:bookmarkStart w:id="42" w:name="_Toc351658859"/>
      <w:bookmarkStart w:id="43" w:name="_Toc372708012"/>
      <w:bookmarkStart w:id="44" w:name="_Toc380067576"/>
      <w:r w:rsidRPr="004B3A4B">
        <w:rPr>
          <w:sz w:val="23"/>
          <w:szCs w:val="23"/>
        </w:rPr>
        <w:t>14.3. Порядок предоставления конкурсной документации</w:t>
      </w:r>
      <w:bookmarkEnd w:id="41"/>
      <w:bookmarkEnd w:id="42"/>
      <w:bookmarkEnd w:id="43"/>
      <w:bookmarkEnd w:id="44"/>
    </w:p>
    <w:p w:rsidR="00376F1F" w:rsidRPr="004B3A4B" w:rsidRDefault="00376F1F" w:rsidP="00714A77">
      <w:pPr>
        <w:autoSpaceDE w:val="0"/>
        <w:autoSpaceDN w:val="0"/>
        <w:adjustRightInd w:val="0"/>
        <w:ind w:firstLine="539"/>
        <w:jc w:val="both"/>
        <w:rPr>
          <w:sz w:val="23"/>
          <w:szCs w:val="23"/>
        </w:rPr>
      </w:pPr>
    </w:p>
    <w:p w:rsidR="00376F1F" w:rsidRPr="004B3A4B" w:rsidRDefault="00376F1F" w:rsidP="00714A77">
      <w:pPr>
        <w:autoSpaceDE w:val="0"/>
        <w:autoSpaceDN w:val="0"/>
        <w:adjustRightInd w:val="0"/>
        <w:ind w:firstLine="539"/>
        <w:jc w:val="both"/>
        <w:rPr>
          <w:sz w:val="23"/>
          <w:szCs w:val="23"/>
        </w:rPr>
      </w:pPr>
      <w:r w:rsidRPr="004B3A4B">
        <w:rPr>
          <w:sz w:val="23"/>
          <w:szCs w:val="23"/>
        </w:rPr>
        <w:t>14.3.1. В случае проведения конкурса Заказчик, Специализированная организация обе</w:t>
      </w:r>
      <w:r w:rsidRPr="004B3A4B">
        <w:rPr>
          <w:sz w:val="23"/>
          <w:szCs w:val="23"/>
        </w:rPr>
        <w:t>с</w:t>
      </w:r>
      <w:r w:rsidRPr="004B3A4B">
        <w:rPr>
          <w:sz w:val="23"/>
          <w:szCs w:val="23"/>
        </w:rPr>
        <w:t>печивают размещение конкурсной документации в единой информационной системе одн</w:t>
      </w:r>
      <w:r w:rsidRPr="004B3A4B">
        <w:rPr>
          <w:sz w:val="23"/>
          <w:szCs w:val="23"/>
        </w:rPr>
        <w:t>о</w:t>
      </w:r>
      <w:r w:rsidRPr="004B3A4B">
        <w:rPr>
          <w:sz w:val="23"/>
          <w:szCs w:val="23"/>
        </w:rPr>
        <w:t>временно с размещением извещения о проведении конкурса. Конкурсная документация дол</w:t>
      </w:r>
      <w:r w:rsidRPr="004B3A4B">
        <w:rPr>
          <w:sz w:val="23"/>
          <w:szCs w:val="23"/>
        </w:rPr>
        <w:t>ж</w:t>
      </w:r>
      <w:r w:rsidRPr="004B3A4B">
        <w:rPr>
          <w:sz w:val="23"/>
          <w:szCs w:val="23"/>
        </w:rPr>
        <w:t>на быть доступна для ознакомления в единой информационной системе без взимания платы.</w:t>
      </w:r>
    </w:p>
    <w:p w:rsidR="00376F1F" w:rsidRPr="004B3A4B" w:rsidRDefault="00376F1F" w:rsidP="00714A77">
      <w:pPr>
        <w:autoSpaceDE w:val="0"/>
        <w:autoSpaceDN w:val="0"/>
        <w:adjustRightInd w:val="0"/>
        <w:ind w:firstLine="539"/>
        <w:jc w:val="both"/>
        <w:rPr>
          <w:sz w:val="23"/>
          <w:szCs w:val="23"/>
        </w:rPr>
      </w:pPr>
      <w:r w:rsidRPr="004B3A4B">
        <w:rPr>
          <w:sz w:val="23"/>
          <w:szCs w:val="23"/>
        </w:rPr>
        <w:t>14.3.2. Со дня размещения в единой информационной системе извещения о проведении конкурса Заказчик, Специализированная организация на основании заявления любого заинт</w:t>
      </w:r>
      <w:r w:rsidRPr="004B3A4B">
        <w:rPr>
          <w:sz w:val="23"/>
          <w:szCs w:val="23"/>
        </w:rPr>
        <w:t>е</w:t>
      </w:r>
      <w:r w:rsidRPr="004B3A4B">
        <w:rPr>
          <w:sz w:val="23"/>
          <w:szCs w:val="23"/>
        </w:rPr>
        <w:t>ресованного лица, поданного в письменной форме, в течение двух рабочих дней со дня пол</w:t>
      </w:r>
      <w:r w:rsidRPr="004B3A4B">
        <w:rPr>
          <w:sz w:val="23"/>
          <w:szCs w:val="23"/>
        </w:rPr>
        <w:t>у</w:t>
      </w:r>
      <w:r w:rsidRPr="004B3A4B">
        <w:rPr>
          <w:sz w:val="23"/>
          <w:szCs w:val="23"/>
        </w:rPr>
        <w:t>чения соответствующего заявления обязаны предоставить такому лицу конкурсную докуме</w:t>
      </w:r>
      <w:r w:rsidRPr="004B3A4B">
        <w:rPr>
          <w:sz w:val="23"/>
          <w:szCs w:val="23"/>
        </w:rPr>
        <w:t>н</w:t>
      </w:r>
      <w:r w:rsidRPr="004B3A4B">
        <w:rPr>
          <w:sz w:val="23"/>
          <w:szCs w:val="23"/>
        </w:rPr>
        <w:t>тацию в порядке, указанном в извещении о проведении конкурса. При этом конкурсная док</w:t>
      </w:r>
      <w:r w:rsidRPr="004B3A4B">
        <w:rPr>
          <w:sz w:val="23"/>
          <w:szCs w:val="23"/>
        </w:rPr>
        <w:t>у</w:t>
      </w:r>
      <w:r w:rsidRPr="004B3A4B">
        <w:rPr>
          <w:sz w:val="23"/>
          <w:szCs w:val="23"/>
        </w:rPr>
        <w:t>ментация предоставляется в письменной форме после внесения участником процедуры заку</w:t>
      </w:r>
      <w:r w:rsidRPr="004B3A4B">
        <w:rPr>
          <w:sz w:val="23"/>
          <w:szCs w:val="23"/>
        </w:rPr>
        <w:t>п</w:t>
      </w:r>
      <w:r w:rsidRPr="004B3A4B">
        <w:rPr>
          <w:sz w:val="23"/>
          <w:szCs w:val="23"/>
        </w:rPr>
        <w:t>ки платы за предоставление конкурсной документации, если такая плата установлена Заказч</w:t>
      </w:r>
      <w:r w:rsidRPr="004B3A4B">
        <w:rPr>
          <w:sz w:val="23"/>
          <w:szCs w:val="23"/>
        </w:rPr>
        <w:t>и</w:t>
      </w:r>
      <w:r w:rsidRPr="004B3A4B">
        <w:rPr>
          <w:sz w:val="23"/>
          <w:szCs w:val="23"/>
        </w:rPr>
        <w:t>ком и указание об этом содержится в извещении о проведении конкурса, за исключением сл</w:t>
      </w:r>
      <w:r w:rsidRPr="004B3A4B">
        <w:rPr>
          <w:sz w:val="23"/>
          <w:szCs w:val="23"/>
        </w:rPr>
        <w:t>у</w:t>
      </w:r>
      <w:r w:rsidRPr="004B3A4B">
        <w:rPr>
          <w:sz w:val="23"/>
          <w:szCs w:val="23"/>
        </w:rPr>
        <w:t>чаев предоставления конкурсной документации в форме электронного документа. Предоста</w:t>
      </w:r>
      <w:r w:rsidRPr="004B3A4B">
        <w:rPr>
          <w:sz w:val="23"/>
          <w:szCs w:val="23"/>
        </w:rPr>
        <w:t>в</w:t>
      </w:r>
      <w:r w:rsidRPr="004B3A4B">
        <w:rPr>
          <w:sz w:val="23"/>
          <w:szCs w:val="23"/>
        </w:rPr>
        <w:t>ление конкурсной документации в форме электронного документа осуществляется без взим</w:t>
      </w:r>
      <w:r w:rsidRPr="004B3A4B">
        <w:rPr>
          <w:sz w:val="23"/>
          <w:szCs w:val="23"/>
        </w:rPr>
        <w:t>а</w:t>
      </w:r>
      <w:r w:rsidRPr="004B3A4B">
        <w:rPr>
          <w:sz w:val="23"/>
          <w:szCs w:val="23"/>
        </w:rPr>
        <w:t>ния платы.</w:t>
      </w:r>
    </w:p>
    <w:p w:rsidR="00376F1F" w:rsidRPr="004B3A4B" w:rsidRDefault="00376F1F" w:rsidP="00714A77">
      <w:pPr>
        <w:autoSpaceDE w:val="0"/>
        <w:autoSpaceDN w:val="0"/>
        <w:adjustRightInd w:val="0"/>
        <w:ind w:firstLine="539"/>
        <w:jc w:val="both"/>
        <w:rPr>
          <w:sz w:val="23"/>
          <w:szCs w:val="23"/>
        </w:rPr>
      </w:pPr>
      <w:r w:rsidRPr="004B3A4B">
        <w:rPr>
          <w:sz w:val="23"/>
          <w:szCs w:val="23"/>
        </w:rPr>
        <w:t>14.3.3. Конкурсная документация, размещенная в единой информационной системе, должна соответствовать конкурсной документации, предоставляемой в порядке, установле</w:t>
      </w:r>
      <w:r w:rsidRPr="004B3A4B">
        <w:rPr>
          <w:sz w:val="23"/>
          <w:szCs w:val="23"/>
        </w:rPr>
        <w:t>н</w:t>
      </w:r>
      <w:r w:rsidRPr="004B3A4B">
        <w:rPr>
          <w:sz w:val="23"/>
          <w:szCs w:val="23"/>
        </w:rPr>
        <w:t>ном п. 14.3.2 настоящего Положения.</w:t>
      </w:r>
    </w:p>
    <w:p w:rsidR="00376F1F" w:rsidRPr="004B3A4B" w:rsidRDefault="00376F1F" w:rsidP="00714A77">
      <w:pPr>
        <w:ind w:firstLine="709"/>
        <w:jc w:val="both"/>
        <w:rPr>
          <w:sz w:val="23"/>
          <w:szCs w:val="23"/>
        </w:rPr>
      </w:pPr>
    </w:p>
    <w:p w:rsidR="00376F1F" w:rsidRPr="004B3A4B" w:rsidRDefault="00376F1F" w:rsidP="00714A77">
      <w:pPr>
        <w:pStyle w:val="21"/>
        <w:spacing w:before="0" w:after="0" w:line="240" w:lineRule="auto"/>
        <w:jc w:val="center"/>
        <w:rPr>
          <w:sz w:val="23"/>
          <w:szCs w:val="23"/>
        </w:rPr>
      </w:pPr>
      <w:bookmarkStart w:id="45" w:name="_Toc380067577"/>
      <w:bookmarkStart w:id="46" w:name="_Toc309814827"/>
      <w:bookmarkStart w:id="47" w:name="_Toc351658860"/>
      <w:bookmarkStart w:id="48" w:name="_Toc372708013"/>
      <w:r w:rsidRPr="004B3A4B">
        <w:rPr>
          <w:sz w:val="23"/>
          <w:szCs w:val="23"/>
        </w:rPr>
        <w:t>14.4. Разъяснение положений конкурсной документации</w:t>
      </w:r>
    </w:p>
    <w:p w:rsidR="00376F1F" w:rsidRPr="004B3A4B" w:rsidRDefault="00376F1F" w:rsidP="00714A77">
      <w:pPr>
        <w:pStyle w:val="21"/>
        <w:spacing w:before="0" w:after="0" w:line="240" w:lineRule="auto"/>
        <w:jc w:val="center"/>
        <w:rPr>
          <w:sz w:val="23"/>
          <w:szCs w:val="23"/>
        </w:rPr>
      </w:pPr>
      <w:r w:rsidRPr="004B3A4B">
        <w:rPr>
          <w:sz w:val="23"/>
          <w:szCs w:val="23"/>
        </w:rPr>
        <w:t>и внесение</w:t>
      </w:r>
      <w:bookmarkEnd w:id="45"/>
      <w:r w:rsidRPr="004B3A4B">
        <w:rPr>
          <w:sz w:val="23"/>
          <w:szCs w:val="23"/>
        </w:rPr>
        <w:t xml:space="preserve"> </w:t>
      </w:r>
      <w:bookmarkStart w:id="49" w:name="_Toc380067578"/>
      <w:r w:rsidRPr="004B3A4B">
        <w:rPr>
          <w:sz w:val="23"/>
          <w:szCs w:val="23"/>
        </w:rPr>
        <w:t>в нее изменений</w:t>
      </w:r>
      <w:bookmarkEnd w:id="46"/>
      <w:bookmarkEnd w:id="47"/>
      <w:bookmarkEnd w:id="48"/>
      <w:bookmarkEnd w:id="49"/>
    </w:p>
    <w:p w:rsidR="00376F1F" w:rsidRPr="004B3A4B" w:rsidRDefault="00376F1F" w:rsidP="00714A77">
      <w:pPr>
        <w:autoSpaceDE w:val="0"/>
        <w:autoSpaceDN w:val="0"/>
        <w:adjustRightInd w:val="0"/>
        <w:ind w:firstLine="539"/>
        <w:jc w:val="both"/>
        <w:rPr>
          <w:sz w:val="23"/>
          <w:szCs w:val="23"/>
        </w:rPr>
      </w:pPr>
    </w:p>
    <w:p w:rsidR="00376F1F" w:rsidRPr="004B3A4B" w:rsidRDefault="00376F1F" w:rsidP="00714A77">
      <w:pPr>
        <w:autoSpaceDE w:val="0"/>
        <w:autoSpaceDN w:val="0"/>
        <w:adjustRightInd w:val="0"/>
        <w:ind w:firstLine="539"/>
        <w:jc w:val="both"/>
        <w:rPr>
          <w:sz w:val="23"/>
          <w:szCs w:val="23"/>
        </w:rPr>
      </w:pPr>
      <w:r w:rsidRPr="004B3A4B">
        <w:rPr>
          <w:sz w:val="23"/>
          <w:szCs w:val="23"/>
        </w:rPr>
        <w:t>14.4.1. Любой участник процедуры закупки вправе направить в письменной форме З</w:t>
      </w:r>
      <w:r w:rsidRPr="004B3A4B">
        <w:rPr>
          <w:sz w:val="23"/>
          <w:szCs w:val="23"/>
        </w:rPr>
        <w:t>а</w:t>
      </w:r>
      <w:r w:rsidRPr="004B3A4B">
        <w:rPr>
          <w:sz w:val="23"/>
          <w:szCs w:val="23"/>
        </w:rPr>
        <w:t>казчику запрос о разъяснении положений конкурсной документации. В течение двух рабочих дней со дня поступления указанного запроса Заказчик обязан предоставить в письменной форме или в форме электронного документа разъяснения положений конкурсной документ</w:t>
      </w:r>
      <w:r w:rsidRPr="004B3A4B">
        <w:rPr>
          <w:sz w:val="23"/>
          <w:szCs w:val="23"/>
        </w:rPr>
        <w:t>а</w:t>
      </w:r>
      <w:r w:rsidRPr="004B3A4B">
        <w:rPr>
          <w:sz w:val="23"/>
          <w:szCs w:val="23"/>
        </w:rPr>
        <w:t>ции, если указанный запрос поступил к Заказчику не позднее чем за пять дней до дня оконч</w:t>
      </w:r>
      <w:r w:rsidRPr="004B3A4B">
        <w:rPr>
          <w:sz w:val="23"/>
          <w:szCs w:val="23"/>
        </w:rPr>
        <w:t>а</w:t>
      </w:r>
      <w:r w:rsidRPr="004B3A4B">
        <w:rPr>
          <w:sz w:val="23"/>
          <w:szCs w:val="23"/>
        </w:rPr>
        <w:t>ния подачи заявок на участие в конкурсе.</w:t>
      </w:r>
    </w:p>
    <w:p w:rsidR="00376F1F" w:rsidRPr="004B3A4B" w:rsidRDefault="00376F1F" w:rsidP="00714A77">
      <w:pPr>
        <w:autoSpaceDE w:val="0"/>
        <w:autoSpaceDN w:val="0"/>
        <w:adjustRightInd w:val="0"/>
        <w:ind w:firstLine="539"/>
        <w:jc w:val="both"/>
        <w:rPr>
          <w:sz w:val="23"/>
          <w:szCs w:val="23"/>
        </w:rPr>
      </w:pPr>
      <w:r w:rsidRPr="004B3A4B">
        <w:rPr>
          <w:sz w:val="23"/>
          <w:szCs w:val="23"/>
        </w:rPr>
        <w:t>14.4.2. В течение трех дней со дня предоставления указанных разъяснений такое разъя</w:t>
      </w:r>
      <w:r w:rsidRPr="004B3A4B">
        <w:rPr>
          <w:sz w:val="23"/>
          <w:szCs w:val="23"/>
        </w:rPr>
        <w:t>с</w:t>
      </w:r>
      <w:r w:rsidRPr="004B3A4B">
        <w:rPr>
          <w:sz w:val="23"/>
          <w:szCs w:val="23"/>
        </w:rPr>
        <w:t>нение должно быть размещено Заказчиком, Специализированной организацией в единой и</w:t>
      </w:r>
      <w:r w:rsidRPr="004B3A4B">
        <w:rPr>
          <w:sz w:val="23"/>
          <w:szCs w:val="23"/>
        </w:rPr>
        <w:t>н</w:t>
      </w:r>
      <w:r w:rsidRPr="004B3A4B">
        <w:rPr>
          <w:sz w:val="23"/>
          <w:szCs w:val="23"/>
        </w:rPr>
        <w:t>формационной системе с содержанием запроса на разъяснение положений конкурсной док</w:t>
      </w:r>
      <w:r w:rsidRPr="004B3A4B">
        <w:rPr>
          <w:sz w:val="23"/>
          <w:szCs w:val="23"/>
        </w:rPr>
        <w:t>у</w:t>
      </w:r>
      <w:r w:rsidRPr="004B3A4B">
        <w:rPr>
          <w:sz w:val="23"/>
          <w:szCs w:val="23"/>
        </w:rPr>
        <w:t xml:space="preserve">ментации, без указания участника процедуры закупки, от которого поступил запрос. </w:t>
      </w:r>
    </w:p>
    <w:p w:rsidR="00376F1F" w:rsidRPr="004B3A4B" w:rsidRDefault="00376F1F" w:rsidP="00714A77">
      <w:pPr>
        <w:autoSpaceDE w:val="0"/>
        <w:autoSpaceDN w:val="0"/>
        <w:adjustRightInd w:val="0"/>
        <w:ind w:firstLine="539"/>
        <w:jc w:val="both"/>
        <w:rPr>
          <w:sz w:val="23"/>
          <w:szCs w:val="23"/>
        </w:rPr>
      </w:pPr>
      <w:r w:rsidRPr="004B3A4B">
        <w:rPr>
          <w:sz w:val="23"/>
          <w:szCs w:val="23"/>
        </w:rPr>
        <w:t>14.4.3. Заказчик по собственной инициативе или в соответствии с запросом участника процедуры закупки вправе принять решение о внесении изменений в конкурсную документ</w:t>
      </w:r>
      <w:r w:rsidRPr="004B3A4B">
        <w:rPr>
          <w:sz w:val="23"/>
          <w:szCs w:val="23"/>
        </w:rPr>
        <w:t>а</w:t>
      </w:r>
      <w:r w:rsidRPr="004B3A4B">
        <w:rPr>
          <w:sz w:val="23"/>
          <w:szCs w:val="23"/>
        </w:rPr>
        <w:t>цию. Изменения, вносимые в конкурсную документацию, размещаются Заказчиком, Специ</w:t>
      </w:r>
      <w:r w:rsidRPr="004B3A4B">
        <w:rPr>
          <w:sz w:val="23"/>
          <w:szCs w:val="23"/>
        </w:rPr>
        <w:t>а</w:t>
      </w:r>
      <w:r w:rsidRPr="004B3A4B">
        <w:rPr>
          <w:sz w:val="23"/>
          <w:szCs w:val="23"/>
        </w:rPr>
        <w:t>лизированной организацией в единой информационной системе не позднее чем в течение трех дней со дня принятия решения о внесении указанных изменений, и в течение двух рабочих дней направляются заказными письмами или в форме электронных документов всем участн</w:t>
      </w:r>
      <w:r w:rsidRPr="004B3A4B">
        <w:rPr>
          <w:sz w:val="23"/>
          <w:szCs w:val="23"/>
        </w:rPr>
        <w:t>и</w:t>
      </w:r>
      <w:r w:rsidRPr="004B3A4B">
        <w:rPr>
          <w:sz w:val="23"/>
          <w:szCs w:val="23"/>
        </w:rPr>
        <w:t>кам процедуры закупки, которым была предоставлена конкурсная документация в письме</w:t>
      </w:r>
      <w:r w:rsidRPr="004B3A4B">
        <w:rPr>
          <w:sz w:val="23"/>
          <w:szCs w:val="23"/>
        </w:rPr>
        <w:t>н</w:t>
      </w:r>
      <w:r w:rsidRPr="004B3A4B">
        <w:rPr>
          <w:sz w:val="23"/>
          <w:szCs w:val="23"/>
        </w:rPr>
        <w:t>ной форме. В случае если изменения в конкурсную документацию внесены Заказчиком поз</w:t>
      </w:r>
      <w:r w:rsidRPr="004B3A4B">
        <w:rPr>
          <w:sz w:val="23"/>
          <w:szCs w:val="23"/>
        </w:rPr>
        <w:t>д</w:t>
      </w:r>
      <w:r w:rsidRPr="004B3A4B">
        <w:rPr>
          <w:sz w:val="23"/>
          <w:szCs w:val="23"/>
        </w:rPr>
        <w:t>нее чем за пятнадцать дней до даты окончания подачи заявок на участие в конкурсе, срок п</w:t>
      </w:r>
      <w:r w:rsidRPr="004B3A4B">
        <w:rPr>
          <w:sz w:val="23"/>
          <w:szCs w:val="23"/>
        </w:rPr>
        <w:t>о</w:t>
      </w:r>
      <w:r w:rsidRPr="004B3A4B">
        <w:rPr>
          <w:sz w:val="23"/>
          <w:szCs w:val="23"/>
        </w:rPr>
        <w:t>дачи заявок на участие в конкурсе должен быть продлен так, чтобы со дня размещения в ед</w:t>
      </w:r>
      <w:r w:rsidRPr="004B3A4B">
        <w:rPr>
          <w:sz w:val="23"/>
          <w:szCs w:val="23"/>
        </w:rPr>
        <w:t>и</w:t>
      </w:r>
      <w:r w:rsidRPr="004B3A4B">
        <w:rPr>
          <w:sz w:val="23"/>
          <w:szCs w:val="23"/>
        </w:rPr>
        <w:t>ной информационной системе внесенных изменений в конкурсную документацию до даты окончания подачи заявок на участие в конкурсе такой срок составлял не менее чем 15 дней.</w:t>
      </w:r>
    </w:p>
    <w:p w:rsidR="00376F1F" w:rsidRPr="004B3A4B" w:rsidRDefault="00376F1F" w:rsidP="00714A77">
      <w:pPr>
        <w:pStyle w:val="21"/>
        <w:spacing w:before="0" w:after="0" w:line="240" w:lineRule="auto"/>
        <w:jc w:val="center"/>
        <w:rPr>
          <w:sz w:val="23"/>
          <w:szCs w:val="23"/>
        </w:rPr>
      </w:pPr>
      <w:bookmarkStart w:id="50" w:name="_Toc309814828"/>
      <w:bookmarkStart w:id="51" w:name="_Toc351658861"/>
      <w:bookmarkStart w:id="52" w:name="_Toc372708014"/>
      <w:bookmarkStart w:id="53" w:name="_Toc380067579"/>
    </w:p>
    <w:p w:rsidR="00376F1F" w:rsidRPr="004B3A4B" w:rsidRDefault="00376F1F" w:rsidP="00714A77">
      <w:pPr>
        <w:pStyle w:val="21"/>
        <w:spacing w:before="0" w:after="0" w:line="240" w:lineRule="auto"/>
        <w:jc w:val="center"/>
        <w:rPr>
          <w:sz w:val="23"/>
          <w:szCs w:val="23"/>
        </w:rPr>
      </w:pPr>
      <w:r w:rsidRPr="004B3A4B">
        <w:rPr>
          <w:sz w:val="23"/>
          <w:szCs w:val="23"/>
        </w:rPr>
        <w:t>14.5. Порядок подачи заявок на участие в конкурсе</w:t>
      </w:r>
      <w:bookmarkEnd w:id="50"/>
      <w:bookmarkEnd w:id="51"/>
      <w:bookmarkEnd w:id="52"/>
      <w:bookmarkEnd w:id="53"/>
    </w:p>
    <w:p w:rsidR="00376F1F" w:rsidRPr="004B3A4B" w:rsidRDefault="00376F1F" w:rsidP="00714A77">
      <w:pPr>
        <w:autoSpaceDE w:val="0"/>
        <w:autoSpaceDN w:val="0"/>
        <w:adjustRightInd w:val="0"/>
        <w:ind w:firstLine="539"/>
        <w:jc w:val="both"/>
        <w:rPr>
          <w:sz w:val="23"/>
          <w:szCs w:val="23"/>
        </w:rPr>
      </w:pPr>
    </w:p>
    <w:p w:rsidR="00376F1F" w:rsidRPr="004B3A4B" w:rsidRDefault="00376F1F" w:rsidP="00714A77">
      <w:pPr>
        <w:autoSpaceDE w:val="0"/>
        <w:autoSpaceDN w:val="0"/>
        <w:adjustRightInd w:val="0"/>
        <w:ind w:firstLine="539"/>
        <w:jc w:val="both"/>
        <w:rPr>
          <w:sz w:val="23"/>
          <w:szCs w:val="23"/>
        </w:rPr>
      </w:pPr>
      <w:r w:rsidRPr="004B3A4B">
        <w:rPr>
          <w:sz w:val="23"/>
          <w:szCs w:val="23"/>
        </w:rPr>
        <w:t>14.5.1. Для участия в конкурсе участник процедуры закупки подает заявку на участие в конкурсе в срок и по форме, которые установлены конкурсной документацией.</w:t>
      </w:r>
    </w:p>
    <w:p w:rsidR="00376F1F" w:rsidRPr="004B3A4B" w:rsidRDefault="00376F1F" w:rsidP="00714A77">
      <w:pPr>
        <w:autoSpaceDE w:val="0"/>
        <w:autoSpaceDN w:val="0"/>
        <w:adjustRightInd w:val="0"/>
        <w:ind w:firstLine="539"/>
        <w:jc w:val="both"/>
        <w:rPr>
          <w:sz w:val="23"/>
          <w:szCs w:val="23"/>
        </w:rPr>
      </w:pPr>
      <w:r w:rsidRPr="004B3A4B">
        <w:rPr>
          <w:sz w:val="23"/>
          <w:szCs w:val="23"/>
        </w:rPr>
        <w:t>14.5.2. Участник процедуры закупки подает заявку на участие в конкурсе в письменной форме в запечатанном конверте. При этом на таком конверте указывается наименование ко</w:t>
      </w:r>
      <w:r w:rsidRPr="004B3A4B">
        <w:rPr>
          <w:sz w:val="23"/>
          <w:szCs w:val="23"/>
        </w:rPr>
        <w:t>н</w:t>
      </w:r>
      <w:r w:rsidRPr="004B3A4B">
        <w:rPr>
          <w:sz w:val="23"/>
          <w:szCs w:val="23"/>
        </w:rPr>
        <w:t>курса, наименование лота, на участие в котором подается данная заявка.</w:t>
      </w:r>
    </w:p>
    <w:p w:rsidR="00376F1F" w:rsidRPr="004B3A4B" w:rsidRDefault="00376F1F" w:rsidP="00714A77">
      <w:pPr>
        <w:autoSpaceDE w:val="0"/>
        <w:autoSpaceDN w:val="0"/>
        <w:adjustRightInd w:val="0"/>
        <w:ind w:firstLine="539"/>
        <w:jc w:val="both"/>
        <w:rPr>
          <w:sz w:val="23"/>
          <w:szCs w:val="23"/>
        </w:rPr>
      </w:pPr>
      <w:r w:rsidRPr="004B3A4B">
        <w:rPr>
          <w:sz w:val="23"/>
          <w:szCs w:val="23"/>
        </w:rPr>
        <w:t>14.5.3. Заявка на участие в конкурсе должна содержать сведения и документы об учас</w:t>
      </w:r>
      <w:r w:rsidRPr="004B3A4B">
        <w:rPr>
          <w:sz w:val="23"/>
          <w:szCs w:val="23"/>
        </w:rPr>
        <w:t>т</w:t>
      </w:r>
      <w:r w:rsidRPr="004B3A4B">
        <w:rPr>
          <w:sz w:val="23"/>
          <w:szCs w:val="23"/>
        </w:rPr>
        <w:t>нике процедуры закупки, подавшем такую заявку:</w:t>
      </w:r>
    </w:p>
    <w:p w:rsidR="00376F1F" w:rsidRPr="004B3A4B" w:rsidRDefault="00376F1F" w:rsidP="00714A77">
      <w:pPr>
        <w:autoSpaceDE w:val="0"/>
        <w:autoSpaceDN w:val="0"/>
        <w:adjustRightInd w:val="0"/>
        <w:ind w:firstLine="539"/>
        <w:jc w:val="both"/>
        <w:rPr>
          <w:sz w:val="23"/>
          <w:szCs w:val="23"/>
        </w:rPr>
      </w:pPr>
      <w:r w:rsidRPr="004B3A4B">
        <w:rPr>
          <w:sz w:val="23"/>
          <w:szCs w:val="23"/>
        </w:rPr>
        <w:t>1) анкету участника процедуры закупки содержащую следующую информацию: фи</w:t>
      </w:r>
      <w:r w:rsidRPr="004B3A4B">
        <w:rPr>
          <w:sz w:val="23"/>
          <w:szCs w:val="23"/>
        </w:rPr>
        <w:t>р</w:t>
      </w:r>
      <w:r w:rsidRPr="004B3A4B">
        <w:rPr>
          <w:sz w:val="23"/>
          <w:szCs w:val="23"/>
        </w:rPr>
        <w:t>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информацию о контактном лице (ФИО, номер телефона), ИНН, КПП, ОГРН и другие свед</w:t>
      </w:r>
      <w:r w:rsidRPr="004B3A4B">
        <w:rPr>
          <w:sz w:val="23"/>
          <w:szCs w:val="23"/>
        </w:rPr>
        <w:t>е</w:t>
      </w:r>
      <w:r w:rsidRPr="004B3A4B">
        <w:rPr>
          <w:sz w:val="23"/>
          <w:szCs w:val="23"/>
        </w:rPr>
        <w:t>ния, предусмотренные конкурсной документацией;</w:t>
      </w:r>
    </w:p>
    <w:p w:rsidR="00376F1F" w:rsidRPr="004B3A4B" w:rsidRDefault="00376F1F" w:rsidP="00714A77">
      <w:pPr>
        <w:autoSpaceDE w:val="0"/>
        <w:autoSpaceDN w:val="0"/>
        <w:adjustRightInd w:val="0"/>
        <w:ind w:firstLine="539"/>
        <w:jc w:val="both"/>
        <w:rPr>
          <w:sz w:val="23"/>
          <w:szCs w:val="23"/>
        </w:rPr>
      </w:pPr>
      <w:r w:rsidRPr="004B3A4B">
        <w:rPr>
          <w:sz w:val="23"/>
          <w:szCs w:val="23"/>
        </w:rPr>
        <w:t>2) полученную не ранее чем за 6 месяцев до дня размещения в единой информационной системе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w:t>
      </w:r>
      <w:r w:rsidRPr="004B3A4B">
        <w:rPr>
          <w:sz w:val="23"/>
          <w:szCs w:val="23"/>
        </w:rPr>
        <w:t>и</w:t>
      </w:r>
      <w:r w:rsidRPr="004B3A4B">
        <w:rPr>
          <w:sz w:val="23"/>
          <w:szCs w:val="23"/>
        </w:rPr>
        <w:t>ца), полученную не ранее чем за 6 месяцев до дня размещения в единой информационной си</w:t>
      </w:r>
      <w:r w:rsidRPr="004B3A4B">
        <w:rPr>
          <w:sz w:val="23"/>
          <w:szCs w:val="23"/>
        </w:rPr>
        <w:t>с</w:t>
      </w:r>
      <w:r w:rsidRPr="004B3A4B">
        <w:rPr>
          <w:sz w:val="23"/>
          <w:szCs w:val="23"/>
        </w:rPr>
        <w:t>теме извещения о проведении конкурса, выписку из Единого государственного реестра инд</w:t>
      </w:r>
      <w:r w:rsidRPr="004B3A4B">
        <w:rPr>
          <w:sz w:val="23"/>
          <w:szCs w:val="23"/>
        </w:rPr>
        <w:t>и</w:t>
      </w:r>
      <w:r w:rsidRPr="004B3A4B">
        <w:rPr>
          <w:sz w:val="23"/>
          <w:szCs w:val="23"/>
        </w:rPr>
        <w:t>видуальных предпринимателей или нотариально заверенную копию такой выписки (для и</w:t>
      </w:r>
      <w:r w:rsidRPr="004B3A4B">
        <w:rPr>
          <w:sz w:val="23"/>
          <w:szCs w:val="23"/>
        </w:rPr>
        <w:t>н</w:t>
      </w:r>
      <w:r w:rsidRPr="004B3A4B">
        <w:rPr>
          <w:sz w:val="23"/>
          <w:szCs w:val="23"/>
        </w:rPr>
        <w:t>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w:t>
      </w:r>
      <w:r w:rsidRPr="004B3A4B">
        <w:rPr>
          <w:sz w:val="23"/>
          <w:szCs w:val="23"/>
        </w:rPr>
        <w:t>е</w:t>
      </w:r>
      <w:r w:rsidRPr="004B3A4B">
        <w:rPr>
          <w:sz w:val="23"/>
          <w:szCs w:val="23"/>
        </w:rPr>
        <w:t>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w:t>
      </w:r>
      <w:r w:rsidRPr="004B3A4B">
        <w:rPr>
          <w:sz w:val="23"/>
          <w:szCs w:val="23"/>
        </w:rPr>
        <w:t>я</w:t>
      </w:r>
      <w:r w:rsidRPr="004B3A4B">
        <w:rPr>
          <w:sz w:val="23"/>
          <w:szCs w:val="23"/>
        </w:rPr>
        <w:t>цев до дня размещения в единой информационной системе извещения о проведении конкурса;</w:t>
      </w:r>
    </w:p>
    <w:p w:rsidR="00376F1F" w:rsidRPr="004B3A4B" w:rsidRDefault="00376F1F" w:rsidP="00714A77">
      <w:pPr>
        <w:autoSpaceDE w:val="0"/>
        <w:autoSpaceDN w:val="0"/>
        <w:adjustRightInd w:val="0"/>
        <w:ind w:firstLine="539"/>
        <w:jc w:val="both"/>
        <w:rPr>
          <w:sz w:val="23"/>
          <w:szCs w:val="23"/>
        </w:rPr>
      </w:pPr>
      <w:r w:rsidRPr="004B3A4B">
        <w:rPr>
          <w:sz w:val="23"/>
          <w:szCs w:val="23"/>
        </w:rPr>
        <w:t>3) документы, подтверждающие полномочия лица на осуществление действий от имени участника процедуры закупки, в соответствии с требованиями, установленными в конкурсной документации;</w:t>
      </w:r>
    </w:p>
    <w:p w:rsidR="00376F1F" w:rsidRPr="004B3A4B" w:rsidRDefault="00376F1F" w:rsidP="00714A77">
      <w:pPr>
        <w:autoSpaceDE w:val="0"/>
        <w:autoSpaceDN w:val="0"/>
        <w:adjustRightInd w:val="0"/>
        <w:ind w:firstLine="539"/>
        <w:jc w:val="both"/>
        <w:rPr>
          <w:sz w:val="23"/>
          <w:szCs w:val="23"/>
        </w:rPr>
      </w:pPr>
      <w:r w:rsidRPr="004B3A4B">
        <w:rPr>
          <w:sz w:val="23"/>
          <w:szCs w:val="23"/>
        </w:rPr>
        <w:t>4) копии учредительных документов участника процедуры закупки (для юридических лиц);</w:t>
      </w:r>
    </w:p>
    <w:p w:rsidR="00376F1F" w:rsidRPr="004B3A4B" w:rsidRDefault="00376F1F" w:rsidP="00714A77">
      <w:pPr>
        <w:autoSpaceDE w:val="0"/>
        <w:autoSpaceDN w:val="0"/>
        <w:adjustRightInd w:val="0"/>
        <w:ind w:firstLine="539"/>
        <w:jc w:val="both"/>
        <w:rPr>
          <w:sz w:val="23"/>
          <w:szCs w:val="23"/>
        </w:rPr>
      </w:pPr>
      <w:r w:rsidRPr="004B3A4B">
        <w:rPr>
          <w:sz w:val="23"/>
          <w:szCs w:val="23"/>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w:t>
      </w:r>
      <w:r w:rsidRPr="004B3A4B">
        <w:rPr>
          <w:sz w:val="23"/>
          <w:szCs w:val="23"/>
        </w:rPr>
        <w:t>а</w:t>
      </w:r>
      <w:r w:rsidRPr="004B3A4B">
        <w:rPr>
          <w:sz w:val="23"/>
          <w:szCs w:val="23"/>
        </w:rPr>
        <w:t>ми юридического лица и если для участника процедуры закупки поставка товаров, выполн</w:t>
      </w:r>
      <w:r w:rsidRPr="004B3A4B">
        <w:rPr>
          <w:sz w:val="23"/>
          <w:szCs w:val="23"/>
        </w:rPr>
        <w:t>е</w:t>
      </w:r>
      <w:r w:rsidRPr="004B3A4B">
        <w:rPr>
          <w:sz w:val="23"/>
          <w:szCs w:val="23"/>
        </w:rPr>
        <w:t>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обеспечение гарантийных обязательств являются крупной сделкой.</w:t>
      </w:r>
    </w:p>
    <w:p w:rsidR="00376F1F" w:rsidRPr="004B3A4B" w:rsidRDefault="00376F1F" w:rsidP="00714A77">
      <w:pPr>
        <w:autoSpaceDE w:val="0"/>
        <w:autoSpaceDN w:val="0"/>
        <w:adjustRightInd w:val="0"/>
        <w:ind w:firstLine="539"/>
        <w:jc w:val="both"/>
        <w:rPr>
          <w:sz w:val="23"/>
          <w:szCs w:val="23"/>
        </w:rPr>
      </w:pPr>
      <w:r w:rsidRPr="004B3A4B">
        <w:rPr>
          <w:sz w:val="23"/>
          <w:szCs w:val="23"/>
        </w:rPr>
        <w:t>В случае если для данного участника поставка товаров, выполнение работ, оказание у</w:t>
      </w:r>
      <w:r w:rsidRPr="004B3A4B">
        <w:rPr>
          <w:sz w:val="23"/>
          <w:szCs w:val="23"/>
        </w:rPr>
        <w:t>с</w:t>
      </w:r>
      <w:r w:rsidRPr="004B3A4B">
        <w:rPr>
          <w:sz w:val="23"/>
          <w:szCs w:val="23"/>
        </w:rPr>
        <w:t>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обеспечение г</w:t>
      </w:r>
      <w:r w:rsidRPr="004B3A4B">
        <w:rPr>
          <w:sz w:val="23"/>
          <w:szCs w:val="23"/>
        </w:rPr>
        <w:t>а</w:t>
      </w:r>
      <w:r w:rsidRPr="004B3A4B">
        <w:rPr>
          <w:sz w:val="23"/>
          <w:szCs w:val="23"/>
        </w:rPr>
        <w:t>рантийных обязательств не являются крупной сделкой, участник процедуры закупки пре</w:t>
      </w:r>
      <w:r w:rsidRPr="004B3A4B">
        <w:rPr>
          <w:sz w:val="23"/>
          <w:szCs w:val="23"/>
        </w:rPr>
        <w:t>д</w:t>
      </w:r>
      <w:r w:rsidRPr="004B3A4B">
        <w:rPr>
          <w:sz w:val="23"/>
          <w:szCs w:val="23"/>
        </w:rPr>
        <w:t>ставляет соответствующее письмо;</w:t>
      </w:r>
    </w:p>
    <w:p w:rsidR="00376F1F" w:rsidRPr="004B3A4B" w:rsidRDefault="00376F1F" w:rsidP="00714A77">
      <w:pPr>
        <w:autoSpaceDE w:val="0"/>
        <w:autoSpaceDN w:val="0"/>
        <w:adjustRightInd w:val="0"/>
        <w:ind w:firstLine="539"/>
        <w:jc w:val="both"/>
        <w:rPr>
          <w:sz w:val="23"/>
          <w:szCs w:val="23"/>
        </w:rPr>
      </w:pPr>
      <w:r w:rsidRPr="004B3A4B">
        <w:rPr>
          <w:sz w:val="23"/>
          <w:szCs w:val="23"/>
        </w:rPr>
        <w:t>6) предложение о подлежащих к поставке товарах, которые являются предметом догов</w:t>
      </w:r>
      <w:r w:rsidRPr="004B3A4B">
        <w:rPr>
          <w:sz w:val="23"/>
          <w:szCs w:val="23"/>
        </w:rPr>
        <w:t>о</w:t>
      </w:r>
      <w:r w:rsidRPr="004B3A4B">
        <w:rPr>
          <w:sz w:val="23"/>
          <w:szCs w:val="23"/>
        </w:rPr>
        <w:t>ра, предложение о качестве работ, услуг, которые являются предметом договора, и иные предложения об условиях исполнения договора, в том числе предложение о цене договора, о цене единицы товара, услуги, работы согласно требованиям к содержанию, форме, оформл</w:t>
      </w:r>
      <w:r w:rsidRPr="004B3A4B">
        <w:rPr>
          <w:sz w:val="23"/>
          <w:szCs w:val="23"/>
        </w:rPr>
        <w:t>е</w:t>
      </w:r>
      <w:r w:rsidRPr="004B3A4B">
        <w:rPr>
          <w:sz w:val="23"/>
          <w:szCs w:val="23"/>
        </w:rPr>
        <w:t>нию и составу заявки на участие в конкурсе установленным в конкурсной документации;</w:t>
      </w:r>
    </w:p>
    <w:p w:rsidR="00376F1F" w:rsidRPr="004B3A4B" w:rsidRDefault="00376F1F" w:rsidP="00714A77">
      <w:pPr>
        <w:autoSpaceDE w:val="0"/>
        <w:autoSpaceDN w:val="0"/>
        <w:adjustRightInd w:val="0"/>
        <w:ind w:firstLine="539"/>
        <w:jc w:val="both"/>
        <w:rPr>
          <w:sz w:val="23"/>
          <w:szCs w:val="23"/>
        </w:rPr>
      </w:pPr>
      <w:r w:rsidRPr="004B3A4B">
        <w:rPr>
          <w:sz w:val="23"/>
          <w:szCs w:val="23"/>
        </w:rPr>
        <w:t xml:space="preserve">7) копии документов, подтверждающих соответствие товара, работ, услуг требованиям, установленным в конкурсной документации; </w:t>
      </w:r>
    </w:p>
    <w:p w:rsidR="00376F1F" w:rsidRPr="004B3A4B" w:rsidRDefault="00376F1F" w:rsidP="00714A77">
      <w:pPr>
        <w:autoSpaceDE w:val="0"/>
        <w:autoSpaceDN w:val="0"/>
        <w:adjustRightInd w:val="0"/>
        <w:ind w:firstLine="539"/>
        <w:jc w:val="both"/>
        <w:rPr>
          <w:sz w:val="23"/>
          <w:szCs w:val="23"/>
        </w:rPr>
      </w:pPr>
      <w:r w:rsidRPr="004B3A4B">
        <w:rPr>
          <w:sz w:val="23"/>
          <w:szCs w:val="23"/>
        </w:rPr>
        <w:t>8) документы или копии документов, подтверждающих соответствие участника проц</w:t>
      </w:r>
      <w:r w:rsidRPr="004B3A4B">
        <w:rPr>
          <w:sz w:val="23"/>
          <w:szCs w:val="23"/>
        </w:rPr>
        <w:t>е</w:t>
      </w:r>
      <w:r w:rsidRPr="004B3A4B">
        <w:rPr>
          <w:sz w:val="23"/>
          <w:szCs w:val="23"/>
        </w:rPr>
        <w:t>дуры закупки требованиям, установленным в конкурсной документации;</w:t>
      </w:r>
    </w:p>
    <w:p w:rsidR="00376F1F" w:rsidRPr="004B3A4B" w:rsidRDefault="00376F1F" w:rsidP="00714A77">
      <w:pPr>
        <w:autoSpaceDE w:val="0"/>
        <w:autoSpaceDN w:val="0"/>
        <w:adjustRightInd w:val="0"/>
        <w:ind w:firstLine="539"/>
        <w:jc w:val="both"/>
        <w:rPr>
          <w:sz w:val="23"/>
          <w:szCs w:val="23"/>
        </w:rPr>
      </w:pPr>
      <w:r w:rsidRPr="004B3A4B">
        <w:rPr>
          <w:sz w:val="23"/>
          <w:szCs w:val="23"/>
        </w:rPr>
        <w:t>9) документы, подтверждающие квалификацию участника процедуры закупки, в соо</w:t>
      </w:r>
      <w:r w:rsidRPr="004B3A4B">
        <w:rPr>
          <w:sz w:val="23"/>
          <w:szCs w:val="23"/>
        </w:rPr>
        <w:t>т</w:t>
      </w:r>
      <w:r w:rsidRPr="004B3A4B">
        <w:rPr>
          <w:sz w:val="23"/>
          <w:szCs w:val="23"/>
        </w:rPr>
        <w:t xml:space="preserve">ветствии с требованиями, установленными в конкурсной документации; </w:t>
      </w:r>
    </w:p>
    <w:p w:rsidR="00376F1F" w:rsidRPr="004B3A4B" w:rsidRDefault="00376F1F" w:rsidP="00714A77">
      <w:pPr>
        <w:autoSpaceDE w:val="0"/>
        <w:autoSpaceDN w:val="0"/>
        <w:adjustRightInd w:val="0"/>
        <w:ind w:firstLine="539"/>
        <w:jc w:val="both"/>
        <w:rPr>
          <w:sz w:val="23"/>
          <w:szCs w:val="23"/>
        </w:rPr>
      </w:pPr>
      <w:r w:rsidRPr="004B3A4B">
        <w:rPr>
          <w:sz w:val="23"/>
          <w:szCs w:val="23"/>
        </w:rPr>
        <w:t>10) документы, подтверждающие внесение денежных средств в качестве обеспечения з</w:t>
      </w:r>
      <w:r w:rsidRPr="004B3A4B">
        <w:rPr>
          <w:sz w:val="23"/>
          <w:szCs w:val="23"/>
        </w:rPr>
        <w:t>а</w:t>
      </w:r>
      <w:r w:rsidRPr="004B3A4B">
        <w:rPr>
          <w:sz w:val="23"/>
          <w:szCs w:val="23"/>
        </w:rPr>
        <w:t>явки на участие в конкурсе, в соответствии с требованиями, установленными в конкурсной документацией, в случае, если в конкурсной документации содержится указание на требов</w:t>
      </w:r>
      <w:r w:rsidRPr="004B3A4B">
        <w:rPr>
          <w:sz w:val="23"/>
          <w:szCs w:val="23"/>
        </w:rPr>
        <w:t>а</w:t>
      </w:r>
      <w:r w:rsidRPr="004B3A4B">
        <w:rPr>
          <w:sz w:val="23"/>
          <w:szCs w:val="23"/>
        </w:rPr>
        <w:t>ние обеспечения такой заявки;</w:t>
      </w:r>
    </w:p>
    <w:p w:rsidR="00376F1F" w:rsidRPr="004B3A4B" w:rsidRDefault="00376F1F" w:rsidP="00714A77">
      <w:pPr>
        <w:autoSpaceDE w:val="0"/>
        <w:autoSpaceDN w:val="0"/>
        <w:adjustRightInd w:val="0"/>
        <w:ind w:firstLine="539"/>
        <w:jc w:val="both"/>
        <w:rPr>
          <w:color w:val="339966"/>
          <w:sz w:val="23"/>
          <w:szCs w:val="23"/>
        </w:rPr>
      </w:pPr>
      <w:r w:rsidRPr="004B3A4B">
        <w:rPr>
          <w:sz w:val="23"/>
          <w:szCs w:val="23"/>
        </w:rPr>
        <w:t>11) Заказчик вправе установить в конкурсной документации другие требования к заявке на участие в конкурсе, не противоречащие настоящему Положению</w:t>
      </w:r>
      <w:r w:rsidRPr="004B3A4B">
        <w:rPr>
          <w:color w:val="339966"/>
          <w:sz w:val="23"/>
          <w:szCs w:val="23"/>
        </w:rPr>
        <w:t xml:space="preserve">. </w:t>
      </w:r>
    </w:p>
    <w:p w:rsidR="00376F1F" w:rsidRPr="004B3A4B" w:rsidRDefault="00376F1F" w:rsidP="00714A77">
      <w:pPr>
        <w:autoSpaceDE w:val="0"/>
        <w:autoSpaceDN w:val="0"/>
        <w:adjustRightInd w:val="0"/>
        <w:ind w:firstLine="539"/>
        <w:jc w:val="both"/>
        <w:rPr>
          <w:sz w:val="23"/>
          <w:szCs w:val="23"/>
        </w:rPr>
      </w:pPr>
      <w:r w:rsidRPr="004B3A4B">
        <w:rPr>
          <w:sz w:val="23"/>
          <w:szCs w:val="23"/>
        </w:rPr>
        <w:t>14.5.4. Заявка на участие в конкурсе может содержать эскиз, рисунок, чертеж, фотогр</w:t>
      </w:r>
      <w:r w:rsidRPr="004B3A4B">
        <w:rPr>
          <w:sz w:val="23"/>
          <w:szCs w:val="23"/>
        </w:rPr>
        <w:t>а</w:t>
      </w:r>
      <w:r w:rsidRPr="004B3A4B">
        <w:rPr>
          <w:sz w:val="23"/>
          <w:szCs w:val="23"/>
        </w:rPr>
        <w:t>фию, иное изображение товара, образец (пробу) товара, на поставку которого осуществляется закупка.</w:t>
      </w:r>
    </w:p>
    <w:p w:rsidR="00376F1F" w:rsidRPr="004B3A4B" w:rsidRDefault="00376F1F" w:rsidP="00714A77">
      <w:pPr>
        <w:autoSpaceDE w:val="0"/>
        <w:autoSpaceDN w:val="0"/>
        <w:adjustRightInd w:val="0"/>
        <w:ind w:firstLine="539"/>
        <w:jc w:val="both"/>
        <w:rPr>
          <w:sz w:val="23"/>
          <w:szCs w:val="23"/>
        </w:rPr>
      </w:pPr>
      <w:r w:rsidRPr="004B3A4B">
        <w:rPr>
          <w:sz w:val="23"/>
          <w:szCs w:val="23"/>
        </w:rPr>
        <w:t>14.5.5. Участник процедуры закупки вправе подать только одну заявку на участие в ко</w:t>
      </w:r>
      <w:r w:rsidRPr="004B3A4B">
        <w:rPr>
          <w:sz w:val="23"/>
          <w:szCs w:val="23"/>
        </w:rPr>
        <w:t>н</w:t>
      </w:r>
      <w:r w:rsidRPr="004B3A4B">
        <w:rPr>
          <w:sz w:val="23"/>
          <w:szCs w:val="23"/>
        </w:rPr>
        <w:t xml:space="preserve">курсе в отношении каждого предмета конкурса, лота. </w:t>
      </w:r>
    </w:p>
    <w:p w:rsidR="00376F1F" w:rsidRPr="004B3A4B" w:rsidRDefault="00376F1F" w:rsidP="00714A77">
      <w:pPr>
        <w:autoSpaceDE w:val="0"/>
        <w:autoSpaceDN w:val="0"/>
        <w:adjustRightInd w:val="0"/>
        <w:ind w:firstLine="539"/>
        <w:jc w:val="both"/>
        <w:rPr>
          <w:sz w:val="23"/>
          <w:szCs w:val="23"/>
        </w:rPr>
      </w:pPr>
      <w:r w:rsidRPr="004B3A4B">
        <w:rPr>
          <w:sz w:val="23"/>
          <w:szCs w:val="23"/>
        </w:rPr>
        <w:t>14.5.6. Прием заявок на участие в конкурсе прекращается в день вскрытия конвертов с такими заявками.</w:t>
      </w:r>
    </w:p>
    <w:p w:rsidR="00376F1F" w:rsidRPr="004B3A4B" w:rsidRDefault="00376F1F" w:rsidP="00714A77">
      <w:pPr>
        <w:autoSpaceDE w:val="0"/>
        <w:autoSpaceDN w:val="0"/>
        <w:adjustRightInd w:val="0"/>
        <w:ind w:firstLine="539"/>
        <w:jc w:val="both"/>
        <w:rPr>
          <w:sz w:val="23"/>
          <w:szCs w:val="23"/>
        </w:rPr>
      </w:pPr>
      <w:r w:rsidRPr="004B3A4B">
        <w:rPr>
          <w:sz w:val="23"/>
          <w:szCs w:val="23"/>
        </w:rPr>
        <w:t>14.5.7. Участники процедуры закупки, подавшие заявки на участие в конкурсе, Заказчик, Специализированная организация обязаны обеспечить целостность конвертов с заявками и конфиденциальность сведений, содержащихся в таких заявках, до вскрытия конвертов с зая</w:t>
      </w:r>
      <w:r w:rsidRPr="004B3A4B">
        <w:rPr>
          <w:sz w:val="23"/>
          <w:szCs w:val="23"/>
        </w:rPr>
        <w:t>в</w:t>
      </w:r>
      <w:r w:rsidRPr="004B3A4B">
        <w:rPr>
          <w:sz w:val="23"/>
          <w:szCs w:val="23"/>
        </w:rPr>
        <w:t xml:space="preserve">ками на участие в конкурсе. </w:t>
      </w:r>
    </w:p>
    <w:p w:rsidR="00376F1F" w:rsidRPr="004B3A4B" w:rsidRDefault="00376F1F" w:rsidP="00714A77">
      <w:pPr>
        <w:autoSpaceDE w:val="0"/>
        <w:autoSpaceDN w:val="0"/>
        <w:adjustRightInd w:val="0"/>
        <w:ind w:firstLine="539"/>
        <w:jc w:val="both"/>
        <w:rPr>
          <w:sz w:val="23"/>
          <w:szCs w:val="23"/>
        </w:rPr>
      </w:pPr>
      <w:r w:rsidRPr="004B3A4B">
        <w:rPr>
          <w:sz w:val="23"/>
          <w:szCs w:val="23"/>
        </w:rPr>
        <w:t>14.5.8. Участник процедуры закупки, подавший заявку на участие в конкурсе, вправе и</w:t>
      </w:r>
      <w:r w:rsidRPr="004B3A4B">
        <w:rPr>
          <w:sz w:val="23"/>
          <w:szCs w:val="23"/>
        </w:rPr>
        <w:t>з</w:t>
      </w:r>
      <w:r w:rsidRPr="004B3A4B">
        <w:rPr>
          <w:sz w:val="23"/>
          <w:szCs w:val="23"/>
        </w:rPr>
        <w:t>менить или отозвать заявку на участие в конкурсе в любое время до момента вскрытия К</w:t>
      </w:r>
      <w:r w:rsidRPr="004B3A4B">
        <w:rPr>
          <w:sz w:val="23"/>
          <w:szCs w:val="23"/>
        </w:rPr>
        <w:t>о</w:t>
      </w:r>
      <w:r w:rsidRPr="004B3A4B">
        <w:rPr>
          <w:sz w:val="23"/>
          <w:szCs w:val="23"/>
        </w:rPr>
        <w:t xml:space="preserve">миссией конвертов с заявками на участие в конкурсе. </w:t>
      </w:r>
    </w:p>
    <w:p w:rsidR="00376F1F" w:rsidRPr="004B3A4B" w:rsidRDefault="00376F1F" w:rsidP="00714A77">
      <w:pPr>
        <w:autoSpaceDE w:val="0"/>
        <w:autoSpaceDN w:val="0"/>
        <w:adjustRightInd w:val="0"/>
        <w:ind w:firstLine="539"/>
        <w:jc w:val="both"/>
        <w:rPr>
          <w:sz w:val="23"/>
          <w:szCs w:val="23"/>
        </w:rPr>
      </w:pPr>
      <w:r w:rsidRPr="004B3A4B">
        <w:rPr>
          <w:sz w:val="23"/>
          <w:szCs w:val="23"/>
        </w:rPr>
        <w:t>14.5.9. Каждый конверт с заявкой на участие в конкурсе, поступивший в срок, указанный в конкурсной документации, регистрируются Заказчиком, Специализированной организацией. По требованию участника процедуры закупки, подавшего конверт с заявкой на участие в ко</w:t>
      </w:r>
      <w:r w:rsidRPr="004B3A4B">
        <w:rPr>
          <w:sz w:val="23"/>
          <w:szCs w:val="23"/>
        </w:rPr>
        <w:t>н</w:t>
      </w:r>
      <w:r w:rsidRPr="004B3A4B">
        <w:rPr>
          <w:sz w:val="23"/>
          <w:szCs w:val="23"/>
        </w:rPr>
        <w:t>курсе, Заказчик, Специализированная организация выдают расписку в получении конверта с такой заявкой с указанием даты и времени его получения.</w:t>
      </w:r>
    </w:p>
    <w:p w:rsidR="00376F1F" w:rsidRPr="004B3A4B" w:rsidRDefault="00376F1F" w:rsidP="00714A77">
      <w:pPr>
        <w:autoSpaceDE w:val="0"/>
        <w:autoSpaceDN w:val="0"/>
        <w:adjustRightInd w:val="0"/>
        <w:ind w:firstLine="539"/>
        <w:jc w:val="both"/>
        <w:rPr>
          <w:sz w:val="23"/>
          <w:szCs w:val="23"/>
        </w:rPr>
      </w:pPr>
      <w:r w:rsidRPr="004B3A4B">
        <w:rPr>
          <w:sz w:val="23"/>
          <w:szCs w:val="23"/>
        </w:rPr>
        <w:t>14.5.10.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w:t>
      </w:r>
    </w:p>
    <w:p w:rsidR="00376F1F" w:rsidRPr="004B3A4B" w:rsidRDefault="00376F1F" w:rsidP="00714A77">
      <w:pPr>
        <w:autoSpaceDE w:val="0"/>
        <w:autoSpaceDN w:val="0"/>
        <w:adjustRightInd w:val="0"/>
        <w:ind w:firstLine="539"/>
        <w:jc w:val="both"/>
        <w:rPr>
          <w:sz w:val="23"/>
          <w:szCs w:val="23"/>
        </w:rPr>
      </w:pPr>
      <w:r w:rsidRPr="004B3A4B">
        <w:rPr>
          <w:sz w:val="23"/>
          <w:szCs w:val="23"/>
        </w:rPr>
        <w:t>14.5.11.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w:t>
      </w:r>
      <w:r w:rsidRPr="004B3A4B">
        <w:rPr>
          <w:sz w:val="23"/>
          <w:szCs w:val="23"/>
        </w:rPr>
        <w:t>н</w:t>
      </w:r>
      <w:r w:rsidRPr="004B3A4B">
        <w:rPr>
          <w:sz w:val="23"/>
          <w:szCs w:val="23"/>
        </w:rPr>
        <w:t>ная заявка рассматривается и оценивается в порядке, установленном в конкурсной документ</w:t>
      </w:r>
      <w:r w:rsidRPr="004B3A4B">
        <w:rPr>
          <w:sz w:val="23"/>
          <w:szCs w:val="23"/>
        </w:rPr>
        <w:t>а</w:t>
      </w:r>
      <w:r w:rsidRPr="004B3A4B">
        <w:rPr>
          <w:sz w:val="23"/>
          <w:szCs w:val="23"/>
        </w:rPr>
        <w:t xml:space="preserve">ции. </w:t>
      </w:r>
    </w:p>
    <w:p w:rsidR="00376F1F" w:rsidRPr="004B3A4B" w:rsidRDefault="00376F1F" w:rsidP="00714A77">
      <w:pPr>
        <w:autoSpaceDE w:val="0"/>
        <w:autoSpaceDN w:val="0"/>
        <w:adjustRightInd w:val="0"/>
        <w:ind w:firstLine="539"/>
        <w:jc w:val="both"/>
        <w:rPr>
          <w:sz w:val="23"/>
          <w:szCs w:val="23"/>
        </w:rPr>
      </w:pPr>
      <w:r w:rsidRPr="004B3A4B">
        <w:rPr>
          <w:sz w:val="23"/>
          <w:szCs w:val="23"/>
        </w:rPr>
        <w:t>14.5.12. В случае если указанная заявка соответствует требованиям и условиям, пред</w:t>
      </w:r>
      <w:r w:rsidRPr="004B3A4B">
        <w:rPr>
          <w:sz w:val="23"/>
          <w:szCs w:val="23"/>
        </w:rPr>
        <w:t>у</w:t>
      </w:r>
      <w:r w:rsidRPr="004B3A4B">
        <w:rPr>
          <w:sz w:val="23"/>
          <w:szCs w:val="23"/>
        </w:rPr>
        <w:t xml:space="preserve">смотренным конкурсной документацией, Заказчик в течение трех рабочих дней со дня </w:t>
      </w:r>
      <w:bookmarkStart w:id="54" w:name="OLE_LINK23"/>
      <w:bookmarkStart w:id="55" w:name="OLE_LINK24"/>
      <w:r w:rsidRPr="004B3A4B">
        <w:rPr>
          <w:sz w:val="23"/>
          <w:szCs w:val="23"/>
        </w:rPr>
        <w:t>разм</w:t>
      </w:r>
      <w:r w:rsidRPr="004B3A4B">
        <w:rPr>
          <w:sz w:val="23"/>
          <w:szCs w:val="23"/>
        </w:rPr>
        <w:t>е</w:t>
      </w:r>
      <w:r w:rsidRPr="004B3A4B">
        <w:rPr>
          <w:sz w:val="23"/>
          <w:szCs w:val="23"/>
        </w:rPr>
        <w:t>щения протокола рассмотрения заявки на участие в конкурсе в единой информационной си</w:t>
      </w:r>
      <w:r w:rsidRPr="004B3A4B">
        <w:rPr>
          <w:sz w:val="23"/>
          <w:szCs w:val="23"/>
        </w:rPr>
        <w:t>с</w:t>
      </w:r>
      <w:r w:rsidRPr="004B3A4B">
        <w:rPr>
          <w:sz w:val="23"/>
          <w:szCs w:val="23"/>
        </w:rPr>
        <w:t xml:space="preserve">теме </w:t>
      </w:r>
      <w:bookmarkEnd w:id="54"/>
      <w:bookmarkEnd w:id="55"/>
      <w:r w:rsidRPr="004B3A4B">
        <w:rPr>
          <w:sz w:val="23"/>
          <w:szCs w:val="23"/>
        </w:rPr>
        <w:t>вправе передать участнику процедуры закупки, подавшему единственную заявку на уч</w:t>
      </w:r>
      <w:r w:rsidRPr="004B3A4B">
        <w:rPr>
          <w:sz w:val="23"/>
          <w:szCs w:val="23"/>
        </w:rPr>
        <w:t>а</w:t>
      </w:r>
      <w:r w:rsidRPr="004B3A4B">
        <w:rPr>
          <w:sz w:val="23"/>
          <w:szCs w:val="23"/>
        </w:rPr>
        <w:t>стие в конкурсе, проект договора, который составляется путем включения условий исполн</w:t>
      </w:r>
      <w:r w:rsidRPr="004B3A4B">
        <w:rPr>
          <w:sz w:val="23"/>
          <w:szCs w:val="23"/>
        </w:rPr>
        <w:t>е</w:t>
      </w:r>
      <w:r w:rsidRPr="004B3A4B">
        <w:rPr>
          <w:sz w:val="23"/>
          <w:szCs w:val="23"/>
        </w:rPr>
        <w:t>ния договора, предложенных таким участником в заявке на участие в конкурсе, в проект дог</w:t>
      </w:r>
      <w:r w:rsidRPr="004B3A4B">
        <w:rPr>
          <w:sz w:val="23"/>
          <w:szCs w:val="23"/>
        </w:rPr>
        <w:t>о</w:t>
      </w:r>
      <w:r w:rsidRPr="004B3A4B">
        <w:rPr>
          <w:sz w:val="23"/>
          <w:szCs w:val="23"/>
        </w:rPr>
        <w:t>вора, прилагаемого к конкурсной документации. При этом договор заключается с участником процедуры закупки,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(цену лота), указа</w:t>
      </w:r>
      <w:r w:rsidRPr="004B3A4B">
        <w:rPr>
          <w:sz w:val="23"/>
          <w:szCs w:val="23"/>
        </w:rPr>
        <w:t>н</w:t>
      </w:r>
      <w:r w:rsidRPr="004B3A4B">
        <w:rPr>
          <w:sz w:val="23"/>
          <w:szCs w:val="23"/>
        </w:rPr>
        <w:t>ную в извещении о проведении конкурса. Заказчик вправе провести с таким участником пер</w:t>
      </w:r>
      <w:r w:rsidRPr="004B3A4B">
        <w:rPr>
          <w:sz w:val="23"/>
          <w:szCs w:val="23"/>
        </w:rPr>
        <w:t>е</w:t>
      </w:r>
      <w:r w:rsidRPr="004B3A4B">
        <w:rPr>
          <w:sz w:val="23"/>
          <w:szCs w:val="23"/>
        </w:rPr>
        <w:t>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w:t>
      </w:r>
      <w:r w:rsidRPr="004B3A4B">
        <w:rPr>
          <w:sz w:val="23"/>
          <w:szCs w:val="23"/>
        </w:rPr>
        <w:t>о</w:t>
      </w:r>
      <w:r w:rsidRPr="004B3A4B">
        <w:rPr>
          <w:sz w:val="23"/>
          <w:szCs w:val="23"/>
        </w:rPr>
        <w:t>ведения преддоговорных переговоров.</w:t>
      </w:r>
    </w:p>
    <w:p w:rsidR="00376F1F" w:rsidRPr="004B3A4B" w:rsidRDefault="00376F1F" w:rsidP="00714A77">
      <w:pPr>
        <w:autoSpaceDE w:val="0"/>
        <w:autoSpaceDN w:val="0"/>
        <w:adjustRightInd w:val="0"/>
        <w:ind w:firstLine="539"/>
        <w:jc w:val="both"/>
        <w:rPr>
          <w:sz w:val="23"/>
          <w:szCs w:val="23"/>
        </w:rPr>
      </w:pPr>
      <w:r w:rsidRPr="004B3A4B">
        <w:rPr>
          <w:sz w:val="23"/>
          <w:szCs w:val="23"/>
        </w:rPr>
        <w:t>Участник процедуры закупки, подавший указанную заявку, не вправе отказаться от з</w:t>
      </w:r>
      <w:r w:rsidRPr="004B3A4B">
        <w:rPr>
          <w:sz w:val="23"/>
          <w:szCs w:val="23"/>
        </w:rPr>
        <w:t>а</w:t>
      </w:r>
      <w:r w:rsidRPr="004B3A4B">
        <w:rPr>
          <w:sz w:val="23"/>
          <w:szCs w:val="23"/>
        </w:rPr>
        <w:t xml:space="preserve">ключения договора. </w:t>
      </w:r>
    </w:p>
    <w:p w:rsidR="00376F1F" w:rsidRPr="004B3A4B" w:rsidRDefault="00376F1F" w:rsidP="00714A77">
      <w:pPr>
        <w:autoSpaceDE w:val="0"/>
        <w:autoSpaceDN w:val="0"/>
        <w:adjustRightInd w:val="0"/>
        <w:ind w:firstLine="539"/>
        <w:jc w:val="both"/>
        <w:rPr>
          <w:sz w:val="23"/>
          <w:szCs w:val="23"/>
        </w:rPr>
      </w:pPr>
      <w:r w:rsidRPr="004B3A4B">
        <w:rPr>
          <w:sz w:val="23"/>
          <w:szCs w:val="23"/>
        </w:rPr>
        <w:t>14.5.13. Порядок возврата участникам процедуры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конкурсной документацией и настоящим Положением.</w:t>
      </w:r>
    </w:p>
    <w:p w:rsidR="00376F1F" w:rsidRPr="004B3A4B" w:rsidRDefault="00376F1F" w:rsidP="00714A77">
      <w:pPr>
        <w:autoSpaceDE w:val="0"/>
        <w:autoSpaceDN w:val="0"/>
        <w:adjustRightInd w:val="0"/>
        <w:ind w:firstLine="539"/>
        <w:jc w:val="both"/>
        <w:rPr>
          <w:sz w:val="23"/>
          <w:szCs w:val="23"/>
        </w:rPr>
      </w:pPr>
      <w:r w:rsidRPr="004B3A4B">
        <w:rPr>
          <w:sz w:val="23"/>
          <w:szCs w:val="23"/>
        </w:rPr>
        <w:t>14.5.14. При непредставлении Заказчику участником процедуры закупки, с которым з</w:t>
      </w:r>
      <w:r w:rsidRPr="004B3A4B">
        <w:rPr>
          <w:sz w:val="23"/>
          <w:szCs w:val="23"/>
        </w:rPr>
        <w:t>а</w:t>
      </w:r>
      <w:r w:rsidRPr="004B3A4B">
        <w:rPr>
          <w:sz w:val="23"/>
          <w:szCs w:val="23"/>
        </w:rPr>
        <w:t>ключается договор в срок, предусмотренный конкурсной документацией, подписанного дог</w:t>
      </w:r>
      <w:r w:rsidRPr="004B3A4B">
        <w:rPr>
          <w:sz w:val="23"/>
          <w:szCs w:val="23"/>
        </w:rPr>
        <w:t>о</w:t>
      </w:r>
      <w:r w:rsidRPr="004B3A4B">
        <w:rPr>
          <w:sz w:val="23"/>
          <w:szCs w:val="23"/>
        </w:rPr>
        <w:t>вора, а также обеспечения исполнения договора в случае, если Заказчиком было установлено требование представления обеспечения исполнения договора до его заключения, такой учас</w:t>
      </w:r>
      <w:r w:rsidRPr="004B3A4B">
        <w:rPr>
          <w:sz w:val="23"/>
          <w:szCs w:val="23"/>
        </w:rPr>
        <w:t>т</w:t>
      </w:r>
      <w:r w:rsidRPr="004B3A4B">
        <w:rPr>
          <w:sz w:val="23"/>
          <w:szCs w:val="23"/>
        </w:rPr>
        <w:t>ник процедуры закупки признается уклонившимся от заключения договора. В случае уклон</w:t>
      </w:r>
      <w:r w:rsidRPr="004B3A4B">
        <w:rPr>
          <w:sz w:val="23"/>
          <w:szCs w:val="23"/>
        </w:rPr>
        <w:t>е</w:t>
      </w:r>
      <w:r w:rsidRPr="004B3A4B">
        <w:rPr>
          <w:sz w:val="23"/>
          <w:szCs w:val="23"/>
        </w:rPr>
        <w:t>ния участника процедуры закупки от заключения договора денежные средства, внесенные в качестве обеспечения заявки на участие в конкурсе, не возвращаются.</w:t>
      </w:r>
    </w:p>
    <w:p w:rsidR="00376F1F" w:rsidRPr="004B3A4B" w:rsidRDefault="00376F1F" w:rsidP="00714A77">
      <w:pPr>
        <w:autoSpaceDE w:val="0"/>
        <w:autoSpaceDN w:val="0"/>
        <w:adjustRightInd w:val="0"/>
        <w:ind w:firstLine="540"/>
        <w:jc w:val="both"/>
        <w:rPr>
          <w:sz w:val="23"/>
          <w:szCs w:val="23"/>
        </w:rPr>
      </w:pPr>
    </w:p>
    <w:p w:rsidR="00376F1F" w:rsidRPr="004B3A4B" w:rsidRDefault="00376F1F" w:rsidP="00714A77">
      <w:pPr>
        <w:pStyle w:val="21"/>
        <w:spacing w:before="0" w:after="0" w:line="240" w:lineRule="auto"/>
        <w:jc w:val="center"/>
        <w:rPr>
          <w:sz w:val="23"/>
          <w:szCs w:val="23"/>
        </w:rPr>
      </w:pPr>
      <w:bookmarkStart w:id="56" w:name="_Toc309814829"/>
      <w:bookmarkStart w:id="57" w:name="_Toc351658862"/>
      <w:bookmarkStart w:id="58" w:name="_Toc372708015"/>
      <w:bookmarkStart w:id="59" w:name="_Toc380067580"/>
      <w:r w:rsidRPr="004B3A4B">
        <w:rPr>
          <w:sz w:val="23"/>
          <w:szCs w:val="23"/>
        </w:rPr>
        <w:t>14.6. Порядок вскрытия конвертов с заявками на участие в конкурсе</w:t>
      </w:r>
      <w:bookmarkEnd w:id="56"/>
      <w:bookmarkEnd w:id="57"/>
      <w:bookmarkEnd w:id="58"/>
      <w:r w:rsidRPr="004B3A4B">
        <w:rPr>
          <w:sz w:val="23"/>
          <w:szCs w:val="23"/>
        </w:rPr>
        <w:t xml:space="preserve"> и (или) открыть доступ к поданным в форме электронных документов заявкам на участие в конкурсе (далее - вскрытие конвертов с заявками на участие в конкурсе)</w:t>
      </w:r>
      <w:bookmarkEnd w:id="59"/>
    </w:p>
    <w:p w:rsidR="00376F1F" w:rsidRPr="004B3A4B" w:rsidRDefault="00376F1F" w:rsidP="00714A77">
      <w:pPr>
        <w:autoSpaceDE w:val="0"/>
        <w:autoSpaceDN w:val="0"/>
        <w:adjustRightInd w:val="0"/>
        <w:ind w:firstLine="539"/>
        <w:jc w:val="both"/>
        <w:rPr>
          <w:sz w:val="23"/>
          <w:szCs w:val="23"/>
        </w:rPr>
      </w:pPr>
    </w:p>
    <w:p w:rsidR="00376F1F" w:rsidRPr="004B3A4B" w:rsidRDefault="00376F1F" w:rsidP="00714A77">
      <w:pPr>
        <w:autoSpaceDE w:val="0"/>
        <w:autoSpaceDN w:val="0"/>
        <w:adjustRightInd w:val="0"/>
        <w:ind w:firstLine="539"/>
        <w:jc w:val="both"/>
        <w:rPr>
          <w:sz w:val="23"/>
          <w:szCs w:val="23"/>
        </w:rPr>
      </w:pPr>
      <w:r w:rsidRPr="004B3A4B">
        <w:rPr>
          <w:sz w:val="23"/>
          <w:szCs w:val="23"/>
        </w:rPr>
        <w:t>14.6.1. Публично в день, время и в месте, указанных в извещении о проведении конку</w:t>
      </w:r>
      <w:r w:rsidRPr="004B3A4B">
        <w:rPr>
          <w:sz w:val="23"/>
          <w:szCs w:val="23"/>
        </w:rPr>
        <w:t>р</w:t>
      </w:r>
      <w:r w:rsidRPr="004B3A4B">
        <w:rPr>
          <w:sz w:val="23"/>
          <w:szCs w:val="23"/>
        </w:rPr>
        <w:t>са, Комиссией вскрываются конверты с заявками на участие в конкурсе.</w:t>
      </w:r>
    </w:p>
    <w:p w:rsidR="00376F1F" w:rsidRPr="004B3A4B" w:rsidRDefault="00376F1F" w:rsidP="00714A77">
      <w:pPr>
        <w:autoSpaceDE w:val="0"/>
        <w:autoSpaceDN w:val="0"/>
        <w:adjustRightInd w:val="0"/>
        <w:ind w:firstLine="539"/>
        <w:jc w:val="both"/>
        <w:rPr>
          <w:sz w:val="23"/>
          <w:szCs w:val="23"/>
        </w:rPr>
      </w:pPr>
      <w:r w:rsidRPr="004B3A4B">
        <w:rPr>
          <w:sz w:val="23"/>
          <w:szCs w:val="23"/>
        </w:rPr>
        <w:t>14.6.2. 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w:t>
      </w:r>
      <w:r w:rsidRPr="004B3A4B">
        <w:rPr>
          <w:sz w:val="23"/>
          <w:szCs w:val="23"/>
        </w:rPr>
        <w:t>н</w:t>
      </w:r>
      <w:r w:rsidRPr="004B3A4B">
        <w:rPr>
          <w:sz w:val="23"/>
          <w:szCs w:val="23"/>
        </w:rPr>
        <w:t>ного в извещении о проведении конкурса и конкурсной документации, Комиссия обязана об</w:t>
      </w:r>
      <w:r w:rsidRPr="004B3A4B">
        <w:rPr>
          <w:sz w:val="23"/>
          <w:szCs w:val="23"/>
        </w:rPr>
        <w:t>ъ</w:t>
      </w:r>
      <w:r w:rsidRPr="004B3A4B">
        <w:rPr>
          <w:sz w:val="23"/>
          <w:szCs w:val="23"/>
        </w:rPr>
        <w:t>явить присутствующим при вскрытии таких конвертов участникам процедуры закупки о во</w:t>
      </w:r>
      <w:r w:rsidRPr="004B3A4B">
        <w:rPr>
          <w:sz w:val="23"/>
          <w:szCs w:val="23"/>
        </w:rPr>
        <w:t>з</w:t>
      </w:r>
      <w:r w:rsidRPr="004B3A4B">
        <w:rPr>
          <w:sz w:val="23"/>
          <w:szCs w:val="23"/>
        </w:rPr>
        <w:t>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376F1F" w:rsidRPr="004B3A4B" w:rsidRDefault="00376F1F" w:rsidP="00714A77">
      <w:pPr>
        <w:autoSpaceDE w:val="0"/>
        <w:autoSpaceDN w:val="0"/>
        <w:adjustRightInd w:val="0"/>
        <w:ind w:firstLine="539"/>
        <w:jc w:val="both"/>
        <w:rPr>
          <w:sz w:val="23"/>
          <w:szCs w:val="23"/>
        </w:rPr>
      </w:pPr>
      <w:r w:rsidRPr="004B3A4B">
        <w:rPr>
          <w:sz w:val="23"/>
          <w:szCs w:val="23"/>
        </w:rPr>
        <w:t>14.6.3. Комиссией вскрываются конверты с заявками на участие в конкурсе, которые п</w:t>
      </w:r>
      <w:r w:rsidRPr="004B3A4B">
        <w:rPr>
          <w:sz w:val="23"/>
          <w:szCs w:val="23"/>
        </w:rPr>
        <w:t>о</w:t>
      </w:r>
      <w:r w:rsidRPr="004B3A4B">
        <w:rPr>
          <w:sz w:val="23"/>
          <w:szCs w:val="23"/>
        </w:rPr>
        <w:t xml:space="preserve">ступили Заказчику до вскрытия заявок на участие в конкурсе. </w:t>
      </w:r>
    </w:p>
    <w:p w:rsidR="00376F1F" w:rsidRPr="004B3A4B" w:rsidRDefault="00376F1F" w:rsidP="00714A77">
      <w:pPr>
        <w:autoSpaceDE w:val="0"/>
        <w:autoSpaceDN w:val="0"/>
        <w:adjustRightInd w:val="0"/>
        <w:ind w:firstLine="539"/>
        <w:jc w:val="both"/>
        <w:rPr>
          <w:sz w:val="23"/>
          <w:szCs w:val="23"/>
        </w:rPr>
      </w:pPr>
      <w:r w:rsidRPr="004B3A4B">
        <w:rPr>
          <w:sz w:val="23"/>
          <w:szCs w:val="23"/>
        </w:rPr>
        <w:t>В случае установления факта подачи одним участником процедуры закупки двух и более заявок на участие в конкурсе, лоте при условии, что поданные ранее заявки таким участником не отозваны, все заявки на участие в конкурсе такого участника процедуры закупки не ра</w:t>
      </w:r>
      <w:r w:rsidRPr="004B3A4B">
        <w:rPr>
          <w:sz w:val="23"/>
          <w:szCs w:val="23"/>
        </w:rPr>
        <w:t>с</w:t>
      </w:r>
      <w:r w:rsidRPr="004B3A4B">
        <w:rPr>
          <w:sz w:val="23"/>
          <w:szCs w:val="23"/>
        </w:rPr>
        <w:t>сматриваются и возвращаются такому участнику.</w:t>
      </w:r>
    </w:p>
    <w:p w:rsidR="00376F1F" w:rsidRPr="004B3A4B" w:rsidRDefault="00376F1F" w:rsidP="00714A77">
      <w:pPr>
        <w:autoSpaceDE w:val="0"/>
        <w:autoSpaceDN w:val="0"/>
        <w:adjustRightInd w:val="0"/>
        <w:ind w:firstLine="539"/>
        <w:jc w:val="both"/>
        <w:rPr>
          <w:sz w:val="23"/>
          <w:szCs w:val="23"/>
        </w:rPr>
      </w:pPr>
      <w:r w:rsidRPr="004B3A4B">
        <w:rPr>
          <w:sz w:val="23"/>
          <w:szCs w:val="23"/>
        </w:rPr>
        <w:t>14.6.4. Участники процедуры закупки, подавшие заявки на участие в конкурсе, или их представители вправе присутствовать при вскрытии конвертов с заявками на участие в ко</w:t>
      </w:r>
      <w:r w:rsidRPr="004B3A4B">
        <w:rPr>
          <w:sz w:val="23"/>
          <w:szCs w:val="23"/>
        </w:rPr>
        <w:t>н</w:t>
      </w:r>
      <w:r w:rsidRPr="004B3A4B">
        <w:rPr>
          <w:sz w:val="23"/>
          <w:szCs w:val="23"/>
        </w:rPr>
        <w:t>курсе.</w:t>
      </w:r>
    </w:p>
    <w:p w:rsidR="00376F1F" w:rsidRPr="004B3A4B" w:rsidRDefault="00376F1F" w:rsidP="00714A77">
      <w:pPr>
        <w:autoSpaceDE w:val="0"/>
        <w:autoSpaceDN w:val="0"/>
        <w:adjustRightInd w:val="0"/>
        <w:ind w:firstLine="539"/>
        <w:jc w:val="both"/>
        <w:rPr>
          <w:sz w:val="23"/>
          <w:szCs w:val="23"/>
        </w:rPr>
      </w:pPr>
      <w:r w:rsidRPr="004B3A4B">
        <w:rPr>
          <w:sz w:val="23"/>
          <w:szCs w:val="23"/>
        </w:rPr>
        <w:t>14.6.5. При вскрытии конвертов с заявками на участие в конкурсе объявляются и зан</w:t>
      </w:r>
      <w:r w:rsidRPr="004B3A4B">
        <w:rPr>
          <w:sz w:val="23"/>
          <w:szCs w:val="23"/>
        </w:rPr>
        <w:t>о</w:t>
      </w:r>
      <w:r w:rsidRPr="004B3A4B">
        <w:rPr>
          <w:sz w:val="23"/>
          <w:szCs w:val="23"/>
        </w:rPr>
        <w:t>сятся в протокол вскрытия конвертов с заявками на участие в конкурсе следующие сведения:</w:t>
      </w:r>
    </w:p>
    <w:p w:rsidR="00376F1F" w:rsidRPr="004B3A4B" w:rsidRDefault="00376F1F" w:rsidP="00714A77">
      <w:pPr>
        <w:autoSpaceDE w:val="0"/>
        <w:autoSpaceDN w:val="0"/>
        <w:adjustRightInd w:val="0"/>
        <w:ind w:firstLine="539"/>
        <w:jc w:val="both"/>
        <w:rPr>
          <w:sz w:val="23"/>
          <w:szCs w:val="23"/>
        </w:rPr>
      </w:pPr>
      <w:r w:rsidRPr="004B3A4B">
        <w:rPr>
          <w:sz w:val="23"/>
          <w:szCs w:val="23"/>
        </w:rPr>
        <w:t>1) наименование (для юридического лица), фамилия, имя, отчество (для физического л</w:t>
      </w:r>
      <w:r w:rsidRPr="004B3A4B">
        <w:rPr>
          <w:sz w:val="23"/>
          <w:szCs w:val="23"/>
        </w:rPr>
        <w:t>и</w:t>
      </w:r>
      <w:r w:rsidRPr="004B3A4B">
        <w:rPr>
          <w:sz w:val="23"/>
          <w:szCs w:val="23"/>
        </w:rPr>
        <w:t>ца) и почтовый адрес каждого участника процедуры закупки, конверт с заявкой на участие в конкурсе которого вскрывается;</w:t>
      </w:r>
    </w:p>
    <w:p w:rsidR="00376F1F" w:rsidRPr="004B3A4B" w:rsidRDefault="00376F1F" w:rsidP="00714A77">
      <w:pPr>
        <w:autoSpaceDE w:val="0"/>
        <w:autoSpaceDN w:val="0"/>
        <w:adjustRightInd w:val="0"/>
        <w:ind w:firstLine="539"/>
        <w:jc w:val="both"/>
        <w:rPr>
          <w:sz w:val="23"/>
          <w:szCs w:val="23"/>
        </w:rPr>
      </w:pPr>
      <w:r w:rsidRPr="004B3A4B">
        <w:rPr>
          <w:sz w:val="23"/>
          <w:szCs w:val="23"/>
        </w:rPr>
        <w:t>2) наличие основных сведений и документов, предусмотренных конкурсной документ</w:t>
      </w:r>
      <w:r w:rsidRPr="004B3A4B">
        <w:rPr>
          <w:sz w:val="23"/>
          <w:szCs w:val="23"/>
        </w:rPr>
        <w:t>а</w:t>
      </w:r>
      <w:r w:rsidRPr="004B3A4B">
        <w:rPr>
          <w:sz w:val="23"/>
          <w:szCs w:val="23"/>
        </w:rPr>
        <w:t xml:space="preserve">цией; </w:t>
      </w:r>
    </w:p>
    <w:p w:rsidR="00376F1F" w:rsidRPr="004B3A4B" w:rsidRDefault="00376F1F" w:rsidP="00714A77">
      <w:pPr>
        <w:autoSpaceDE w:val="0"/>
        <w:autoSpaceDN w:val="0"/>
        <w:adjustRightInd w:val="0"/>
        <w:ind w:firstLine="539"/>
        <w:jc w:val="both"/>
        <w:rPr>
          <w:sz w:val="23"/>
          <w:szCs w:val="23"/>
        </w:rPr>
      </w:pPr>
      <w:r w:rsidRPr="004B3A4B">
        <w:rPr>
          <w:sz w:val="23"/>
          <w:szCs w:val="23"/>
        </w:rPr>
        <w:t>3) условия исполнения договора, указанные в такой заявке и являющиеся критерием оценки и сопоставления заявок на участие в конкурсе;</w:t>
      </w:r>
    </w:p>
    <w:p w:rsidR="00376F1F" w:rsidRPr="004B3A4B" w:rsidRDefault="00376F1F" w:rsidP="00714A77">
      <w:pPr>
        <w:autoSpaceDE w:val="0"/>
        <w:autoSpaceDN w:val="0"/>
        <w:adjustRightInd w:val="0"/>
        <w:ind w:firstLine="539"/>
        <w:jc w:val="both"/>
        <w:rPr>
          <w:color w:val="FF0000"/>
          <w:sz w:val="23"/>
          <w:szCs w:val="23"/>
        </w:rPr>
      </w:pPr>
      <w:r w:rsidRPr="004B3A4B">
        <w:rPr>
          <w:sz w:val="23"/>
          <w:szCs w:val="23"/>
        </w:rPr>
        <w:t>14.6.6. Протокол вскрытия конвертов с заявками на участие в конкурсе ведется Коми</w:t>
      </w:r>
      <w:r w:rsidRPr="004B3A4B">
        <w:rPr>
          <w:sz w:val="23"/>
          <w:szCs w:val="23"/>
        </w:rPr>
        <w:t>с</w:t>
      </w:r>
      <w:r w:rsidRPr="004B3A4B">
        <w:rPr>
          <w:sz w:val="23"/>
          <w:szCs w:val="23"/>
        </w:rPr>
        <w:t>сией и подписывается всеми присутствующими членами Комиссии непосредственно после вскрытия конвертов с заявками на участие в конкурсе, Протокол вскрытия конвертов с зая</w:t>
      </w:r>
      <w:r w:rsidRPr="004B3A4B">
        <w:rPr>
          <w:sz w:val="23"/>
          <w:szCs w:val="23"/>
        </w:rPr>
        <w:t>в</w:t>
      </w:r>
      <w:r w:rsidRPr="004B3A4B">
        <w:rPr>
          <w:sz w:val="23"/>
          <w:szCs w:val="23"/>
        </w:rPr>
        <w:t>ками на участие в конкурсе размещается Заказчиком, Специализированной организацией в течение трех дней, со дня подписания такого протокола в единой информационной системе</w:t>
      </w:r>
      <w:r w:rsidRPr="004B3A4B">
        <w:rPr>
          <w:color w:val="FF0000"/>
          <w:sz w:val="23"/>
          <w:szCs w:val="23"/>
        </w:rPr>
        <w:t xml:space="preserve">. </w:t>
      </w:r>
    </w:p>
    <w:p w:rsidR="00376F1F" w:rsidRPr="004B3A4B" w:rsidRDefault="00376F1F" w:rsidP="00714A77">
      <w:pPr>
        <w:autoSpaceDE w:val="0"/>
        <w:autoSpaceDN w:val="0"/>
        <w:adjustRightInd w:val="0"/>
        <w:ind w:firstLine="539"/>
        <w:jc w:val="both"/>
        <w:rPr>
          <w:sz w:val="23"/>
          <w:szCs w:val="23"/>
        </w:rPr>
      </w:pPr>
      <w:r w:rsidRPr="004B3A4B">
        <w:rPr>
          <w:sz w:val="23"/>
          <w:szCs w:val="23"/>
        </w:rPr>
        <w:t>14.6.7.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w:t>
      </w:r>
      <w:r w:rsidRPr="004B3A4B">
        <w:rPr>
          <w:sz w:val="23"/>
          <w:szCs w:val="23"/>
        </w:rPr>
        <w:t>р</w:t>
      </w:r>
      <w:r w:rsidRPr="004B3A4B">
        <w:rPr>
          <w:sz w:val="23"/>
          <w:szCs w:val="23"/>
        </w:rPr>
        <w:t>се, в протокол вскрытия конвертов с заявками на участие в конкурсе вносится информация о признании конкурса несостоявшимся.</w:t>
      </w:r>
    </w:p>
    <w:p w:rsidR="00376F1F" w:rsidRPr="004B3A4B" w:rsidRDefault="00376F1F" w:rsidP="00A92DBB">
      <w:pPr>
        <w:pStyle w:val="ConsPlusNormal"/>
        <w:numPr>
          <w:ilvl w:val="0"/>
          <w:numId w:val="0"/>
        </w:numPr>
        <w:ind w:firstLine="720"/>
        <w:jc w:val="both"/>
        <w:rPr>
          <w:rFonts w:ascii="Times New Roman" w:hAnsi="Times New Roman" w:cs="Times New Roman"/>
          <w:i/>
          <w:sz w:val="23"/>
          <w:szCs w:val="23"/>
        </w:rPr>
      </w:pPr>
      <w:r w:rsidRPr="004B3A4B">
        <w:rPr>
          <w:rFonts w:ascii="Times New Roman" w:hAnsi="Times New Roman" w:cs="Times New Roman"/>
          <w:sz w:val="23"/>
          <w:szCs w:val="23"/>
        </w:rPr>
        <w:t>14.6.8. Заказчик, Специализированная организация обязаны осуществлять аудиозапись вскрытия конвертов с заявками на участие в конкурсе.  Любой участник, присутствующий при вскрытии конвертов с заявками на участие в конкурсе, вправе осуществлять аудио и (или) в</w:t>
      </w:r>
      <w:r w:rsidRPr="004B3A4B">
        <w:rPr>
          <w:rFonts w:ascii="Times New Roman" w:hAnsi="Times New Roman" w:cs="Times New Roman"/>
          <w:sz w:val="23"/>
          <w:szCs w:val="23"/>
        </w:rPr>
        <w:t>и</w:t>
      </w:r>
      <w:r w:rsidRPr="004B3A4B">
        <w:rPr>
          <w:rFonts w:ascii="Times New Roman" w:hAnsi="Times New Roman" w:cs="Times New Roman"/>
          <w:sz w:val="23"/>
          <w:szCs w:val="23"/>
        </w:rPr>
        <w:t>деозапись вскрытия таких конвертов.</w:t>
      </w:r>
      <w:r w:rsidRPr="004B3A4B">
        <w:rPr>
          <w:rFonts w:ascii="Times New Roman" w:hAnsi="Times New Roman" w:cs="Times New Roman"/>
          <w:i/>
          <w:sz w:val="23"/>
          <w:szCs w:val="23"/>
        </w:rPr>
        <w:t xml:space="preserve"> </w:t>
      </w:r>
    </w:p>
    <w:p w:rsidR="00376F1F" w:rsidRPr="004B3A4B" w:rsidRDefault="00376F1F" w:rsidP="00714A77">
      <w:pPr>
        <w:autoSpaceDE w:val="0"/>
        <w:autoSpaceDN w:val="0"/>
        <w:adjustRightInd w:val="0"/>
        <w:ind w:firstLine="539"/>
        <w:jc w:val="both"/>
        <w:rPr>
          <w:sz w:val="23"/>
          <w:szCs w:val="23"/>
        </w:rPr>
      </w:pPr>
      <w:r w:rsidRPr="004B3A4B">
        <w:rPr>
          <w:sz w:val="23"/>
          <w:szCs w:val="23"/>
        </w:rPr>
        <w:t>14.6.9. Полученные после окончания приема конвертов с заявками на участие в конкурсе конверты с заявками на участие в конкурсе вскрываются (в случае если на конверте не указ</w:t>
      </w:r>
      <w:r w:rsidRPr="004B3A4B">
        <w:rPr>
          <w:sz w:val="23"/>
          <w:szCs w:val="23"/>
        </w:rPr>
        <w:t>а</w:t>
      </w:r>
      <w:r w:rsidRPr="004B3A4B">
        <w:rPr>
          <w:sz w:val="23"/>
          <w:szCs w:val="23"/>
        </w:rPr>
        <w:t>ны почтовый адрес (для юридического лица) или сведения о месте жительства (для физич</w:t>
      </w:r>
      <w:r w:rsidRPr="004B3A4B">
        <w:rPr>
          <w:sz w:val="23"/>
          <w:szCs w:val="23"/>
        </w:rPr>
        <w:t>е</w:t>
      </w:r>
      <w:r w:rsidRPr="004B3A4B">
        <w:rPr>
          <w:sz w:val="23"/>
          <w:szCs w:val="23"/>
        </w:rPr>
        <w:t>ского лица) участника процедуры закупки) и в тот же день такие конверты и такие заявки во</w:t>
      </w:r>
      <w:r w:rsidRPr="004B3A4B">
        <w:rPr>
          <w:sz w:val="23"/>
          <w:szCs w:val="23"/>
        </w:rPr>
        <w:t>з</w:t>
      </w:r>
      <w:r w:rsidRPr="004B3A4B">
        <w:rPr>
          <w:sz w:val="23"/>
          <w:szCs w:val="23"/>
        </w:rPr>
        <w:t xml:space="preserve">вращаются участникам процедуры закупки. </w:t>
      </w:r>
    </w:p>
    <w:p w:rsidR="00376F1F" w:rsidRPr="004B3A4B" w:rsidRDefault="00376F1F" w:rsidP="00714A77">
      <w:pPr>
        <w:autoSpaceDE w:val="0"/>
        <w:autoSpaceDN w:val="0"/>
        <w:adjustRightInd w:val="0"/>
        <w:ind w:firstLine="539"/>
        <w:jc w:val="both"/>
        <w:rPr>
          <w:sz w:val="23"/>
          <w:szCs w:val="23"/>
        </w:rPr>
      </w:pPr>
      <w:r w:rsidRPr="004B3A4B">
        <w:rPr>
          <w:sz w:val="23"/>
          <w:szCs w:val="23"/>
        </w:rPr>
        <w:t>14.6.10. Порядок возврата указанным участникам процедуры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конкурсной док</w:t>
      </w:r>
      <w:r w:rsidRPr="004B3A4B">
        <w:rPr>
          <w:sz w:val="23"/>
          <w:szCs w:val="23"/>
        </w:rPr>
        <w:t>у</w:t>
      </w:r>
      <w:r w:rsidRPr="004B3A4B">
        <w:rPr>
          <w:sz w:val="23"/>
          <w:szCs w:val="23"/>
        </w:rPr>
        <w:t>ментацией.</w:t>
      </w:r>
    </w:p>
    <w:p w:rsidR="00376F1F" w:rsidRPr="004B3A4B" w:rsidRDefault="00376F1F" w:rsidP="00714A77">
      <w:pPr>
        <w:ind w:firstLine="709"/>
        <w:jc w:val="both"/>
        <w:rPr>
          <w:sz w:val="23"/>
          <w:szCs w:val="23"/>
        </w:rPr>
      </w:pPr>
    </w:p>
    <w:p w:rsidR="00376F1F" w:rsidRPr="004B3A4B" w:rsidRDefault="00376F1F" w:rsidP="00714A77">
      <w:pPr>
        <w:pStyle w:val="21"/>
        <w:spacing w:before="0" w:after="0" w:line="240" w:lineRule="auto"/>
        <w:jc w:val="center"/>
        <w:rPr>
          <w:sz w:val="23"/>
          <w:szCs w:val="23"/>
        </w:rPr>
      </w:pPr>
      <w:bookmarkStart w:id="60" w:name="_Toc309814830"/>
      <w:bookmarkStart w:id="61" w:name="_Toc351658863"/>
      <w:bookmarkStart w:id="62" w:name="_Toc372708016"/>
      <w:bookmarkStart w:id="63" w:name="_Toc380067581"/>
      <w:r w:rsidRPr="004B3A4B">
        <w:rPr>
          <w:sz w:val="23"/>
          <w:szCs w:val="23"/>
        </w:rPr>
        <w:t>14.7. Порядок рассмотрения заявок на участие в конкурсе</w:t>
      </w:r>
      <w:bookmarkEnd w:id="60"/>
      <w:bookmarkEnd w:id="61"/>
      <w:bookmarkEnd w:id="62"/>
      <w:bookmarkEnd w:id="63"/>
    </w:p>
    <w:p w:rsidR="00376F1F" w:rsidRPr="004B3A4B" w:rsidRDefault="00376F1F" w:rsidP="00714A77">
      <w:pPr>
        <w:autoSpaceDE w:val="0"/>
        <w:autoSpaceDN w:val="0"/>
        <w:adjustRightInd w:val="0"/>
        <w:ind w:firstLine="539"/>
        <w:jc w:val="both"/>
        <w:rPr>
          <w:sz w:val="23"/>
          <w:szCs w:val="23"/>
        </w:rPr>
      </w:pPr>
    </w:p>
    <w:p w:rsidR="00376F1F" w:rsidRPr="004B3A4B" w:rsidRDefault="00376F1F" w:rsidP="00714A77">
      <w:pPr>
        <w:autoSpaceDE w:val="0"/>
        <w:autoSpaceDN w:val="0"/>
        <w:adjustRightInd w:val="0"/>
        <w:ind w:firstLine="539"/>
        <w:jc w:val="both"/>
        <w:rPr>
          <w:sz w:val="23"/>
          <w:szCs w:val="23"/>
        </w:rPr>
      </w:pPr>
      <w:r w:rsidRPr="004B3A4B">
        <w:rPr>
          <w:sz w:val="23"/>
          <w:szCs w:val="23"/>
        </w:rPr>
        <w:t xml:space="preserve">14.7.1. Комиссия рассматривает заявки на участие в конкурсе и осуществляет проверку соответствия участников процедуры закупки на соответствие их требованиям, установленным конкурсной документацией. </w:t>
      </w:r>
    </w:p>
    <w:p w:rsidR="00376F1F" w:rsidRPr="004B3A4B" w:rsidRDefault="00376F1F" w:rsidP="00714A77">
      <w:pPr>
        <w:autoSpaceDE w:val="0"/>
        <w:autoSpaceDN w:val="0"/>
        <w:adjustRightInd w:val="0"/>
        <w:ind w:firstLine="539"/>
        <w:jc w:val="both"/>
        <w:rPr>
          <w:sz w:val="23"/>
          <w:szCs w:val="23"/>
        </w:rPr>
      </w:pPr>
      <w:r w:rsidRPr="004B3A4B">
        <w:rPr>
          <w:sz w:val="23"/>
          <w:szCs w:val="23"/>
        </w:rPr>
        <w:t>Срок рассмотрения  и оценки заявок на участие в конкурсе не может превышать двадц</w:t>
      </w:r>
      <w:r w:rsidRPr="004B3A4B">
        <w:rPr>
          <w:sz w:val="23"/>
          <w:szCs w:val="23"/>
        </w:rPr>
        <w:t>а</w:t>
      </w:r>
      <w:r w:rsidRPr="004B3A4B">
        <w:rPr>
          <w:sz w:val="23"/>
          <w:szCs w:val="23"/>
        </w:rPr>
        <w:t>ти дней со дня вскрытия конвертов с заявками на участие в конкурсе, если иной срок не уст</w:t>
      </w:r>
      <w:r w:rsidRPr="004B3A4B">
        <w:rPr>
          <w:sz w:val="23"/>
          <w:szCs w:val="23"/>
        </w:rPr>
        <w:t>а</w:t>
      </w:r>
      <w:r w:rsidRPr="004B3A4B">
        <w:rPr>
          <w:sz w:val="23"/>
          <w:szCs w:val="23"/>
        </w:rPr>
        <w:t>новлен в извещении о проведении конкурса, конкурсной документации.</w:t>
      </w:r>
    </w:p>
    <w:p w:rsidR="00376F1F" w:rsidRPr="004B3A4B" w:rsidRDefault="00376F1F" w:rsidP="00714A77">
      <w:pPr>
        <w:autoSpaceDE w:val="0"/>
        <w:autoSpaceDN w:val="0"/>
        <w:adjustRightInd w:val="0"/>
        <w:ind w:firstLine="539"/>
        <w:jc w:val="both"/>
        <w:rPr>
          <w:sz w:val="23"/>
          <w:szCs w:val="23"/>
        </w:rPr>
      </w:pPr>
      <w:r w:rsidRPr="004B3A4B">
        <w:rPr>
          <w:sz w:val="23"/>
          <w:szCs w:val="23"/>
        </w:rPr>
        <w:t>14.7.2. На основании результатов рассмотрения заявок на участие в конкурсе Комиссией принимается решение о допуске к участию в конкурсе участника процедуры закупки и пр</w:t>
      </w:r>
      <w:r w:rsidRPr="004B3A4B">
        <w:rPr>
          <w:sz w:val="23"/>
          <w:szCs w:val="23"/>
        </w:rPr>
        <w:t>и</w:t>
      </w:r>
      <w:r w:rsidRPr="004B3A4B">
        <w:rPr>
          <w:sz w:val="23"/>
          <w:szCs w:val="23"/>
        </w:rPr>
        <w:t xml:space="preserve">знании участника процедуры закупки, подавшего заявку на участие в конкурсе, участником конкурса или об отказе в допуске такого участника процедуры закупки к участию в конкурсе в порядке и по основаниям, которые предусмотрены конкурсной документацией. Результаты рассмотрения заявок на участие в конкурсе фиксируются в протоколе рассмотрения и оценки заявок на участие в конкурсе. </w:t>
      </w:r>
    </w:p>
    <w:p w:rsidR="00376F1F" w:rsidRPr="004B3A4B" w:rsidRDefault="00376F1F" w:rsidP="00714A77">
      <w:pPr>
        <w:autoSpaceDE w:val="0"/>
        <w:autoSpaceDN w:val="0"/>
        <w:adjustRightInd w:val="0"/>
        <w:ind w:firstLine="539"/>
        <w:jc w:val="both"/>
        <w:rPr>
          <w:sz w:val="23"/>
          <w:szCs w:val="23"/>
        </w:rPr>
      </w:pPr>
      <w:r w:rsidRPr="004B3A4B">
        <w:rPr>
          <w:sz w:val="23"/>
          <w:szCs w:val="23"/>
        </w:rPr>
        <w:t>14.7.3. Оценка и сопоставление заявок на участие в конкурсе осуществляются Комисс</w:t>
      </w:r>
      <w:r w:rsidRPr="004B3A4B">
        <w:rPr>
          <w:sz w:val="23"/>
          <w:szCs w:val="23"/>
        </w:rPr>
        <w:t>и</w:t>
      </w:r>
      <w:r w:rsidRPr="004B3A4B">
        <w:rPr>
          <w:sz w:val="23"/>
          <w:szCs w:val="23"/>
        </w:rPr>
        <w:t>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100 %.</w:t>
      </w:r>
    </w:p>
    <w:p w:rsidR="00376F1F" w:rsidRPr="004B3A4B" w:rsidRDefault="00376F1F" w:rsidP="00714A77">
      <w:pPr>
        <w:autoSpaceDE w:val="0"/>
        <w:autoSpaceDN w:val="0"/>
        <w:adjustRightInd w:val="0"/>
        <w:ind w:firstLine="539"/>
        <w:jc w:val="both"/>
        <w:rPr>
          <w:sz w:val="23"/>
          <w:szCs w:val="23"/>
        </w:rPr>
      </w:pPr>
      <w:r w:rsidRPr="004B3A4B">
        <w:rPr>
          <w:sz w:val="23"/>
          <w:szCs w:val="23"/>
        </w:rPr>
        <w:t>14.7.4. 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критер</w:t>
      </w:r>
      <w:r w:rsidRPr="004B3A4B">
        <w:rPr>
          <w:sz w:val="23"/>
          <w:szCs w:val="23"/>
        </w:rPr>
        <w:t>и</w:t>
      </w:r>
      <w:r w:rsidRPr="004B3A4B">
        <w:rPr>
          <w:sz w:val="23"/>
          <w:szCs w:val="23"/>
        </w:rPr>
        <w:t xml:space="preserve">ям, указанным в конкурсной документации. </w:t>
      </w:r>
    </w:p>
    <w:p w:rsidR="00376F1F" w:rsidRPr="004B3A4B" w:rsidRDefault="00376F1F" w:rsidP="00714A77">
      <w:pPr>
        <w:autoSpaceDE w:val="0"/>
        <w:autoSpaceDN w:val="0"/>
        <w:adjustRightInd w:val="0"/>
        <w:ind w:firstLine="539"/>
        <w:jc w:val="both"/>
        <w:rPr>
          <w:sz w:val="23"/>
          <w:szCs w:val="23"/>
        </w:rPr>
      </w:pPr>
      <w:r w:rsidRPr="004B3A4B">
        <w:rPr>
          <w:sz w:val="23"/>
          <w:szCs w:val="23"/>
        </w:rPr>
        <w:t>При этом критериями оценки заявок на участие в конкурсе могут быть:</w:t>
      </w:r>
    </w:p>
    <w:p w:rsidR="00376F1F" w:rsidRPr="004B3A4B" w:rsidRDefault="00376F1F" w:rsidP="00714A77">
      <w:pPr>
        <w:autoSpaceDE w:val="0"/>
        <w:autoSpaceDN w:val="0"/>
        <w:adjustRightInd w:val="0"/>
        <w:ind w:firstLine="539"/>
        <w:jc w:val="both"/>
        <w:rPr>
          <w:sz w:val="23"/>
          <w:szCs w:val="23"/>
        </w:rPr>
      </w:pPr>
      <w:r w:rsidRPr="004B3A4B">
        <w:rPr>
          <w:sz w:val="23"/>
          <w:szCs w:val="23"/>
        </w:rPr>
        <w:t>1) цена договора;</w:t>
      </w:r>
    </w:p>
    <w:p w:rsidR="00376F1F" w:rsidRPr="004B3A4B" w:rsidRDefault="00376F1F" w:rsidP="00714A77">
      <w:pPr>
        <w:autoSpaceDE w:val="0"/>
        <w:autoSpaceDN w:val="0"/>
        <w:adjustRightInd w:val="0"/>
        <w:ind w:firstLine="539"/>
        <w:jc w:val="both"/>
        <w:rPr>
          <w:sz w:val="23"/>
          <w:szCs w:val="23"/>
        </w:rPr>
      </w:pPr>
      <w:r w:rsidRPr="004B3A4B">
        <w:rPr>
          <w:sz w:val="23"/>
          <w:szCs w:val="23"/>
        </w:rPr>
        <w:t>2) цена договора за единицу товара, услуги, работы;</w:t>
      </w:r>
    </w:p>
    <w:p w:rsidR="00376F1F" w:rsidRPr="004B3A4B" w:rsidRDefault="00376F1F" w:rsidP="00714A77">
      <w:pPr>
        <w:autoSpaceDE w:val="0"/>
        <w:autoSpaceDN w:val="0"/>
        <w:adjustRightInd w:val="0"/>
        <w:ind w:firstLine="539"/>
        <w:jc w:val="both"/>
        <w:rPr>
          <w:sz w:val="23"/>
          <w:szCs w:val="23"/>
        </w:rPr>
      </w:pPr>
      <w:r w:rsidRPr="004B3A4B">
        <w:rPr>
          <w:sz w:val="23"/>
          <w:szCs w:val="23"/>
        </w:rPr>
        <w:t>3) срок (периоды) поставки товара, выполнения работ, оказания услуг;</w:t>
      </w:r>
    </w:p>
    <w:p w:rsidR="00376F1F" w:rsidRPr="004B3A4B" w:rsidRDefault="00376F1F" w:rsidP="00714A77">
      <w:pPr>
        <w:autoSpaceDE w:val="0"/>
        <w:autoSpaceDN w:val="0"/>
        <w:adjustRightInd w:val="0"/>
        <w:ind w:firstLine="539"/>
        <w:jc w:val="both"/>
        <w:rPr>
          <w:sz w:val="23"/>
          <w:szCs w:val="23"/>
        </w:rPr>
      </w:pPr>
      <w:r w:rsidRPr="004B3A4B">
        <w:rPr>
          <w:sz w:val="23"/>
          <w:szCs w:val="23"/>
        </w:rPr>
        <w:t>4) функциональные характеристики (потребительские свойства) или качественные х</w:t>
      </w:r>
      <w:r w:rsidRPr="004B3A4B">
        <w:rPr>
          <w:sz w:val="23"/>
          <w:szCs w:val="23"/>
        </w:rPr>
        <w:t>а</w:t>
      </w:r>
      <w:r w:rsidRPr="004B3A4B">
        <w:rPr>
          <w:sz w:val="23"/>
          <w:szCs w:val="23"/>
        </w:rPr>
        <w:t>рактеристики товара;</w:t>
      </w:r>
    </w:p>
    <w:p w:rsidR="00376F1F" w:rsidRPr="004B3A4B" w:rsidRDefault="00376F1F" w:rsidP="00714A77">
      <w:pPr>
        <w:autoSpaceDE w:val="0"/>
        <w:autoSpaceDN w:val="0"/>
        <w:adjustRightInd w:val="0"/>
        <w:ind w:firstLine="539"/>
        <w:jc w:val="both"/>
        <w:rPr>
          <w:sz w:val="23"/>
          <w:szCs w:val="23"/>
        </w:rPr>
      </w:pPr>
      <w:r w:rsidRPr="004B3A4B">
        <w:rPr>
          <w:sz w:val="23"/>
          <w:szCs w:val="23"/>
        </w:rPr>
        <w:t>5) качество работ, услуг;</w:t>
      </w:r>
    </w:p>
    <w:p w:rsidR="00376F1F" w:rsidRPr="004B3A4B" w:rsidRDefault="00376F1F" w:rsidP="00714A77">
      <w:pPr>
        <w:autoSpaceDE w:val="0"/>
        <w:autoSpaceDN w:val="0"/>
        <w:adjustRightInd w:val="0"/>
        <w:ind w:firstLine="539"/>
        <w:jc w:val="both"/>
        <w:rPr>
          <w:sz w:val="23"/>
          <w:szCs w:val="23"/>
        </w:rPr>
      </w:pPr>
      <w:r w:rsidRPr="004B3A4B">
        <w:rPr>
          <w:sz w:val="23"/>
          <w:szCs w:val="23"/>
        </w:rPr>
        <w:t>6) квалификация участника процедуры закупки;</w:t>
      </w:r>
    </w:p>
    <w:p w:rsidR="00376F1F" w:rsidRPr="004B3A4B" w:rsidRDefault="00376F1F" w:rsidP="00714A77">
      <w:pPr>
        <w:autoSpaceDE w:val="0"/>
        <w:autoSpaceDN w:val="0"/>
        <w:adjustRightInd w:val="0"/>
        <w:ind w:firstLine="539"/>
        <w:jc w:val="both"/>
        <w:rPr>
          <w:sz w:val="23"/>
          <w:szCs w:val="23"/>
        </w:rPr>
      </w:pPr>
      <w:r w:rsidRPr="004B3A4B">
        <w:rPr>
          <w:sz w:val="23"/>
          <w:szCs w:val="23"/>
        </w:rPr>
        <w:t>7) срок представляемых гарантий качества товара, работ, услуг;</w:t>
      </w:r>
    </w:p>
    <w:p w:rsidR="00376F1F" w:rsidRPr="004B3A4B" w:rsidRDefault="00376F1F" w:rsidP="00714A77">
      <w:pPr>
        <w:autoSpaceDE w:val="0"/>
        <w:autoSpaceDN w:val="0"/>
        <w:adjustRightInd w:val="0"/>
        <w:ind w:firstLine="539"/>
        <w:jc w:val="both"/>
        <w:rPr>
          <w:sz w:val="23"/>
          <w:szCs w:val="23"/>
        </w:rPr>
      </w:pPr>
      <w:r w:rsidRPr="004B3A4B">
        <w:rPr>
          <w:sz w:val="23"/>
          <w:szCs w:val="23"/>
        </w:rPr>
        <w:t xml:space="preserve">8) объем предоставления гарантий качества товара, работ, услуг; </w:t>
      </w:r>
    </w:p>
    <w:p w:rsidR="00376F1F" w:rsidRPr="004B3A4B" w:rsidRDefault="00376F1F" w:rsidP="00714A77">
      <w:pPr>
        <w:autoSpaceDE w:val="0"/>
        <w:autoSpaceDN w:val="0"/>
        <w:adjustRightInd w:val="0"/>
        <w:ind w:firstLine="539"/>
        <w:jc w:val="both"/>
        <w:rPr>
          <w:sz w:val="23"/>
          <w:szCs w:val="23"/>
        </w:rPr>
      </w:pPr>
      <w:r w:rsidRPr="004B3A4B">
        <w:rPr>
          <w:sz w:val="23"/>
          <w:szCs w:val="23"/>
        </w:rPr>
        <w:t>9) расходы на эксплуатацию товара;</w:t>
      </w:r>
    </w:p>
    <w:p w:rsidR="00376F1F" w:rsidRPr="004B3A4B" w:rsidRDefault="00376F1F" w:rsidP="00714A77">
      <w:pPr>
        <w:ind w:firstLine="539"/>
        <w:jc w:val="both"/>
        <w:rPr>
          <w:sz w:val="23"/>
          <w:szCs w:val="23"/>
        </w:rPr>
      </w:pPr>
      <w:r w:rsidRPr="004B3A4B">
        <w:rPr>
          <w:sz w:val="23"/>
          <w:szCs w:val="23"/>
        </w:rPr>
        <w:t>10) расходы на техническое обслуживание товара;</w:t>
      </w:r>
    </w:p>
    <w:p w:rsidR="00376F1F" w:rsidRPr="004B3A4B" w:rsidRDefault="00376F1F" w:rsidP="00714A77">
      <w:pPr>
        <w:ind w:firstLine="539"/>
        <w:jc w:val="both"/>
        <w:rPr>
          <w:sz w:val="23"/>
          <w:szCs w:val="23"/>
        </w:rPr>
      </w:pPr>
      <w:r w:rsidRPr="004B3A4B">
        <w:rPr>
          <w:sz w:val="23"/>
          <w:szCs w:val="23"/>
        </w:rPr>
        <w:t>11) иные критерии, предусмотренные конкурсной документацией.</w:t>
      </w:r>
    </w:p>
    <w:p w:rsidR="00376F1F" w:rsidRPr="004B3A4B" w:rsidRDefault="00376F1F" w:rsidP="00714A77">
      <w:pPr>
        <w:autoSpaceDE w:val="0"/>
        <w:autoSpaceDN w:val="0"/>
        <w:adjustRightInd w:val="0"/>
        <w:ind w:firstLine="540"/>
        <w:jc w:val="both"/>
        <w:rPr>
          <w:sz w:val="23"/>
          <w:szCs w:val="23"/>
        </w:rPr>
      </w:pPr>
      <w:r w:rsidRPr="004B3A4B">
        <w:rPr>
          <w:sz w:val="23"/>
          <w:szCs w:val="23"/>
        </w:rPr>
        <w:t>14.7.5. В документации о закупке заказчик обязан указать используемые при определ</w:t>
      </w:r>
      <w:r w:rsidRPr="004B3A4B">
        <w:rPr>
          <w:sz w:val="23"/>
          <w:szCs w:val="23"/>
        </w:rPr>
        <w:t>е</w:t>
      </w:r>
      <w:r w:rsidRPr="004B3A4B">
        <w:rPr>
          <w:sz w:val="23"/>
          <w:szCs w:val="23"/>
        </w:rPr>
        <w:t>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w:t>
      </w:r>
      <w:r w:rsidRPr="004B3A4B">
        <w:rPr>
          <w:sz w:val="23"/>
          <w:szCs w:val="23"/>
        </w:rPr>
        <w:t>и</w:t>
      </w:r>
      <w:r w:rsidRPr="004B3A4B">
        <w:rPr>
          <w:sz w:val="23"/>
          <w:szCs w:val="23"/>
        </w:rPr>
        <w:t>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w:t>
      </w:r>
      <w:r w:rsidRPr="004B3A4B">
        <w:rPr>
          <w:sz w:val="23"/>
          <w:szCs w:val="23"/>
        </w:rPr>
        <w:t>е</w:t>
      </w:r>
      <w:r w:rsidRPr="004B3A4B">
        <w:rPr>
          <w:sz w:val="23"/>
          <w:szCs w:val="23"/>
        </w:rPr>
        <w:t>личины значимости не могут применяться для целей оценки заявок.</w:t>
      </w:r>
    </w:p>
    <w:p w:rsidR="00376F1F" w:rsidRPr="004B3A4B" w:rsidRDefault="00376F1F" w:rsidP="00714A77">
      <w:pPr>
        <w:autoSpaceDE w:val="0"/>
        <w:autoSpaceDN w:val="0"/>
        <w:adjustRightInd w:val="0"/>
        <w:ind w:firstLine="540"/>
        <w:jc w:val="both"/>
        <w:rPr>
          <w:sz w:val="23"/>
          <w:szCs w:val="23"/>
        </w:rPr>
      </w:pPr>
      <w:r w:rsidRPr="004B3A4B">
        <w:rPr>
          <w:sz w:val="23"/>
          <w:szCs w:val="23"/>
        </w:rPr>
        <w:t>14.7.6. Сумма значимостей всех критериев, предусмотренных п. 14.7.4 настоящего П</w:t>
      </w:r>
      <w:r w:rsidRPr="004B3A4B">
        <w:rPr>
          <w:sz w:val="23"/>
          <w:szCs w:val="23"/>
        </w:rPr>
        <w:t>о</w:t>
      </w:r>
      <w:r w:rsidRPr="004B3A4B">
        <w:rPr>
          <w:sz w:val="23"/>
          <w:szCs w:val="23"/>
        </w:rPr>
        <w:t>ложения составляет 100 %. Сумма величин значимости всех критериев, предусмотренных н</w:t>
      </w:r>
      <w:r w:rsidRPr="004B3A4B">
        <w:rPr>
          <w:sz w:val="23"/>
          <w:szCs w:val="23"/>
        </w:rPr>
        <w:t>а</w:t>
      </w:r>
      <w:r w:rsidRPr="004B3A4B">
        <w:rPr>
          <w:sz w:val="23"/>
          <w:szCs w:val="23"/>
        </w:rPr>
        <w:t>стоящей статьей, составляет сто процентов. Величина значимости критериев, указанных в п/п 9,10 пункта 14.7.4 , не должна превышать величину значимости критерия, указанного в п/п 1 пункта 14.7.4.</w:t>
      </w:r>
    </w:p>
    <w:p w:rsidR="00376F1F" w:rsidRPr="004B3A4B" w:rsidRDefault="00376F1F" w:rsidP="00714A77">
      <w:pPr>
        <w:autoSpaceDE w:val="0"/>
        <w:autoSpaceDN w:val="0"/>
        <w:adjustRightInd w:val="0"/>
        <w:ind w:firstLine="540"/>
        <w:jc w:val="both"/>
        <w:rPr>
          <w:sz w:val="23"/>
          <w:szCs w:val="23"/>
        </w:rPr>
      </w:pPr>
      <w:r w:rsidRPr="004B3A4B">
        <w:rPr>
          <w:sz w:val="23"/>
          <w:szCs w:val="23"/>
        </w:rPr>
        <w:t xml:space="preserve">14.7.7. </w:t>
      </w:r>
      <w:hyperlink r:id="rId25" w:history="1">
        <w:r w:rsidRPr="004B3A4B">
          <w:rPr>
            <w:sz w:val="23"/>
            <w:szCs w:val="23"/>
          </w:rPr>
          <w:t>Порядок</w:t>
        </w:r>
      </w:hyperlink>
      <w:r w:rsidRPr="004B3A4B">
        <w:rPr>
          <w:sz w:val="23"/>
          <w:szCs w:val="23"/>
        </w:rPr>
        <w:t xml:space="preserve"> оценки заявок, окончательных предложений участников закупки, в том числе предельные величины значимости каждого критерия, устанавливается Заказчиком в конкурсной документации.</w:t>
      </w:r>
    </w:p>
    <w:p w:rsidR="00376F1F" w:rsidRPr="004B3A4B" w:rsidRDefault="00376F1F" w:rsidP="00714A77">
      <w:pPr>
        <w:autoSpaceDE w:val="0"/>
        <w:autoSpaceDN w:val="0"/>
        <w:adjustRightInd w:val="0"/>
        <w:ind w:firstLine="539"/>
        <w:jc w:val="both"/>
        <w:rPr>
          <w:sz w:val="23"/>
          <w:szCs w:val="23"/>
        </w:rPr>
      </w:pPr>
      <w:r w:rsidRPr="004B3A4B">
        <w:rPr>
          <w:sz w:val="23"/>
          <w:szCs w:val="23"/>
        </w:rPr>
        <w:t>14.7.8.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w:t>
      </w:r>
      <w:r w:rsidRPr="004B3A4B">
        <w:rPr>
          <w:sz w:val="23"/>
          <w:szCs w:val="23"/>
        </w:rPr>
        <w:t>д</w:t>
      </w:r>
      <w:r w:rsidRPr="004B3A4B">
        <w:rPr>
          <w:sz w:val="23"/>
          <w:szCs w:val="23"/>
        </w:rPr>
        <w:t>ковый номер. Заявке на участие в конкурсе, в которой содержатся лучшие условия исполн</w:t>
      </w:r>
      <w:r w:rsidRPr="004B3A4B">
        <w:rPr>
          <w:sz w:val="23"/>
          <w:szCs w:val="23"/>
        </w:rPr>
        <w:t>е</w:t>
      </w:r>
      <w:r w:rsidRPr="004B3A4B">
        <w:rPr>
          <w:sz w:val="23"/>
          <w:szCs w:val="23"/>
        </w:rPr>
        <w:t>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w:t>
      </w:r>
      <w:r w:rsidRPr="004B3A4B">
        <w:rPr>
          <w:sz w:val="23"/>
          <w:szCs w:val="23"/>
        </w:rPr>
        <w:t>а</w:t>
      </w:r>
      <w:r w:rsidRPr="004B3A4B">
        <w:rPr>
          <w:sz w:val="23"/>
          <w:szCs w:val="23"/>
        </w:rPr>
        <w:t>стие в конкурсе, содержащих такие условия.</w:t>
      </w:r>
    </w:p>
    <w:p w:rsidR="00376F1F" w:rsidRPr="004B3A4B" w:rsidRDefault="00376F1F" w:rsidP="00714A77">
      <w:pPr>
        <w:autoSpaceDE w:val="0"/>
        <w:autoSpaceDN w:val="0"/>
        <w:adjustRightInd w:val="0"/>
        <w:ind w:firstLine="539"/>
        <w:jc w:val="both"/>
        <w:rPr>
          <w:sz w:val="23"/>
          <w:szCs w:val="23"/>
        </w:rPr>
      </w:pPr>
      <w:r w:rsidRPr="004B3A4B">
        <w:rPr>
          <w:sz w:val="23"/>
          <w:szCs w:val="23"/>
        </w:rPr>
        <w:t>14.7.9. Выигравшим торги на конкурсе признается лицо, которое предложило лучшие условия исполнения договора в соответствии с критериями и порядком оценки и сопоставл</w:t>
      </w:r>
      <w:r w:rsidRPr="004B3A4B">
        <w:rPr>
          <w:sz w:val="23"/>
          <w:szCs w:val="23"/>
        </w:rPr>
        <w:t>е</w:t>
      </w:r>
      <w:r w:rsidRPr="004B3A4B">
        <w:rPr>
          <w:sz w:val="23"/>
          <w:szCs w:val="23"/>
        </w:rPr>
        <w:t>ния заявок, которые установлены в конкурсной документации и заявке на участие в конкурсе которого присвоен первый номер.</w:t>
      </w:r>
    </w:p>
    <w:p w:rsidR="00376F1F" w:rsidRPr="004B3A4B" w:rsidRDefault="00376F1F" w:rsidP="00714A77">
      <w:pPr>
        <w:autoSpaceDE w:val="0"/>
        <w:autoSpaceDN w:val="0"/>
        <w:adjustRightInd w:val="0"/>
        <w:ind w:firstLine="540"/>
        <w:jc w:val="both"/>
        <w:rPr>
          <w:sz w:val="23"/>
          <w:szCs w:val="23"/>
        </w:rPr>
      </w:pPr>
      <w:r w:rsidRPr="004B3A4B">
        <w:rPr>
          <w:sz w:val="23"/>
          <w:szCs w:val="23"/>
        </w:rPr>
        <w:t>14.7.10.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376F1F" w:rsidRPr="004B3A4B" w:rsidRDefault="00376F1F" w:rsidP="00714A77">
      <w:pPr>
        <w:autoSpaceDE w:val="0"/>
        <w:autoSpaceDN w:val="0"/>
        <w:adjustRightInd w:val="0"/>
        <w:ind w:firstLine="539"/>
        <w:jc w:val="both"/>
        <w:rPr>
          <w:sz w:val="23"/>
          <w:szCs w:val="23"/>
        </w:rPr>
      </w:pPr>
      <w:r w:rsidRPr="004B3A4B">
        <w:rPr>
          <w:sz w:val="23"/>
          <w:szCs w:val="23"/>
        </w:rPr>
        <w:t xml:space="preserve">1) о месте, дате, времени проведения оценки и сопоставления таких заявок; </w:t>
      </w:r>
    </w:p>
    <w:p w:rsidR="00376F1F" w:rsidRPr="004B3A4B" w:rsidRDefault="00376F1F" w:rsidP="00714A77">
      <w:pPr>
        <w:autoSpaceDE w:val="0"/>
        <w:autoSpaceDN w:val="0"/>
        <w:adjustRightInd w:val="0"/>
        <w:ind w:firstLine="539"/>
        <w:jc w:val="both"/>
        <w:rPr>
          <w:sz w:val="23"/>
          <w:szCs w:val="23"/>
        </w:rPr>
      </w:pPr>
      <w:r w:rsidRPr="004B3A4B">
        <w:rPr>
          <w:sz w:val="23"/>
          <w:szCs w:val="23"/>
        </w:rPr>
        <w:t>2) об участниках конкурса, заявки на участие в конкурсе которых были рассмотрены;</w:t>
      </w:r>
    </w:p>
    <w:p w:rsidR="00376F1F" w:rsidRPr="004B3A4B" w:rsidRDefault="00376F1F" w:rsidP="00714A77">
      <w:pPr>
        <w:autoSpaceDE w:val="0"/>
        <w:autoSpaceDN w:val="0"/>
        <w:adjustRightInd w:val="0"/>
        <w:ind w:firstLine="539"/>
        <w:jc w:val="both"/>
        <w:rPr>
          <w:sz w:val="23"/>
          <w:szCs w:val="23"/>
        </w:rPr>
      </w:pPr>
      <w:r w:rsidRPr="004B3A4B">
        <w:rPr>
          <w:sz w:val="23"/>
          <w:szCs w:val="23"/>
        </w:rPr>
        <w:t>3) решение о допуске участника процедуры закупки к участию в конкурсе и признании его участником конкурса или об отказе в допуске участника процедуры закупки к участию в конкурсе с обоснованием такого решения и указанием пунктов настоящего Положения, кот</w:t>
      </w:r>
      <w:r w:rsidRPr="004B3A4B">
        <w:rPr>
          <w:sz w:val="23"/>
          <w:szCs w:val="23"/>
        </w:rPr>
        <w:t>о</w:t>
      </w:r>
      <w:r w:rsidRPr="004B3A4B">
        <w:rPr>
          <w:sz w:val="23"/>
          <w:szCs w:val="23"/>
        </w:rPr>
        <w:t>рым не соответствует заявка на участие в конкурсе, участник процедуры закупки, положений конкурсной документации, которым не соответствует заявка на участие в конкурсе этого уч</w:t>
      </w:r>
      <w:r w:rsidRPr="004B3A4B">
        <w:rPr>
          <w:sz w:val="23"/>
          <w:szCs w:val="23"/>
        </w:rPr>
        <w:t>а</w:t>
      </w:r>
      <w:r w:rsidRPr="004B3A4B">
        <w:rPr>
          <w:sz w:val="23"/>
          <w:szCs w:val="23"/>
        </w:rPr>
        <w:t>стника, участник процедуры закупки, положений такой заявки, не соответствующих требов</w:t>
      </w:r>
      <w:r w:rsidRPr="004B3A4B">
        <w:rPr>
          <w:sz w:val="23"/>
          <w:szCs w:val="23"/>
        </w:rPr>
        <w:t>а</w:t>
      </w:r>
      <w:r w:rsidRPr="004B3A4B">
        <w:rPr>
          <w:sz w:val="23"/>
          <w:szCs w:val="23"/>
        </w:rPr>
        <w:t>ниям конкурсной документации;</w:t>
      </w:r>
    </w:p>
    <w:p w:rsidR="00376F1F" w:rsidRPr="004B3A4B" w:rsidRDefault="00376F1F" w:rsidP="00714A77">
      <w:pPr>
        <w:autoSpaceDE w:val="0"/>
        <w:autoSpaceDN w:val="0"/>
        <w:adjustRightInd w:val="0"/>
        <w:ind w:firstLine="539"/>
        <w:jc w:val="both"/>
        <w:rPr>
          <w:sz w:val="23"/>
          <w:szCs w:val="23"/>
        </w:rPr>
      </w:pPr>
      <w:r w:rsidRPr="004B3A4B">
        <w:rPr>
          <w:sz w:val="23"/>
          <w:szCs w:val="23"/>
        </w:rPr>
        <w:t>4) о принятом на основании результатов оценки заявок на участие в конкурсе решении;</w:t>
      </w:r>
    </w:p>
    <w:p w:rsidR="00376F1F" w:rsidRPr="004B3A4B" w:rsidRDefault="00376F1F" w:rsidP="00714A77">
      <w:pPr>
        <w:autoSpaceDE w:val="0"/>
        <w:autoSpaceDN w:val="0"/>
        <w:adjustRightInd w:val="0"/>
        <w:ind w:firstLine="539"/>
        <w:jc w:val="both"/>
        <w:rPr>
          <w:sz w:val="23"/>
          <w:szCs w:val="23"/>
        </w:rPr>
      </w:pPr>
      <w:r w:rsidRPr="004B3A4B">
        <w:rPr>
          <w:sz w:val="23"/>
          <w:szCs w:val="23"/>
        </w:rPr>
        <w:t xml:space="preserve">5) о присвоении заявкам на участие в конкурсе порядковых номеров; </w:t>
      </w:r>
    </w:p>
    <w:p w:rsidR="00376F1F" w:rsidRPr="004B3A4B" w:rsidRDefault="00376F1F" w:rsidP="00714A77">
      <w:pPr>
        <w:autoSpaceDE w:val="0"/>
        <w:autoSpaceDN w:val="0"/>
        <w:adjustRightInd w:val="0"/>
        <w:ind w:firstLine="539"/>
        <w:jc w:val="both"/>
        <w:rPr>
          <w:sz w:val="23"/>
          <w:szCs w:val="23"/>
        </w:rPr>
      </w:pPr>
      <w:r w:rsidRPr="004B3A4B">
        <w:rPr>
          <w:sz w:val="23"/>
          <w:szCs w:val="23"/>
        </w:rPr>
        <w:t>6) сведения о решении Комиссии о присвоении заявкам на участие в конкурсе значений по каждому из предусмотренных критериев оценки заявок на участие в конкурсе;</w:t>
      </w:r>
    </w:p>
    <w:p w:rsidR="00376F1F" w:rsidRPr="004B3A4B" w:rsidRDefault="00376F1F" w:rsidP="00714A77">
      <w:pPr>
        <w:autoSpaceDE w:val="0"/>
        <w:autoSpaceDN w:val="0"/>
        <w:adjustRightInd w:val="0"/>
        <w:ind w:firstLine="539"/>
        <w:jc w:val="both"/>
        <w:rPr>
          <w:sz w:val="23"/>
          <w:szCs w:val="23"/>
        </w:rPr>
      </w:pPr>
      <w:r w:rsidRPr="004B3A4B">
        <w:rPr>
          <w:sz w:val="23"/>
          <w:szCs w:val="23"/>
        </w:rPr>
        <w:t>7)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w:t>
      </w:r>
      <w:r w:rsidRPr="004B3A4B">
        <w:rPr>
          <w:sz w:val="23"/>
          <w:szCs w:val="23"/>
        </w:rPr>
        <w:t>о</w:t>
      </w:r>
      <w:r w:rsidRPr="004B3A4B">
        <w:rPr>
          <w:sz w:val="23"/>
          <w:szCs w:val="23"/>
        </w:rPr>
        <w:t>ен первый и второй номера;</w:t>
      </w:r>
    </w:p>
    <w:p w:rsidR="00376F1F" w:rsidRPr="004B3A4B" w:rsidRDefault="00376F1F" w:rsidP="00714A77">
      <w:pPr>
        <w:autoSpaceDE w:val="0"/>
        <w:autoSpaceDN w:val="0"/>
        <w:adjustRightInd w:val="0"/>
        <w:ind w:firstLine="539"/>
        <w:jc w:val="both"/>
        <w:rPr>
          <w:sz w:val="23"/>
          <w:szCs w:val="23"/>
        </w:rPr>
      </w:pPr>
      <w:r w:rsidRPr="004B3A4B">
        <w:rPr>
          <w:sz w:val="23"/>
          <w:szCs w:val="23"/>
        </w:rPr>
        <w:t>8) сведения об объеме, цене закупаемых товаров, работ, услуг, сроке исполнения дог</w:t>
      </w:r>
      <w:r w:rsidRPr="004B3A4B">
        <w:rPr>
          <w:sz w:val="23"/>
          <w:szCs w:val="23"/>
        </w:rPr>
        <w:t>о</w:t>
      </w:r>
      <w:r w:rsidRPr="004B3A4B">
        <w:rPr>
          <w:sz w:val="23"/>
          <w:szCs w:val="23"/>
        </w:rPr>
        <w:t>вора.</w:t>
      </w:r>
    </w:p>
    <w:p w:rsidR="00376F1F" w:rsidRPr="004B3A4B" w:rsidRDefault="00376F1F" w:rsidP="00714A77">
      <w:pPr>
        <w:autoSpaceDE w:val="0"/>
        <w:autoSpaceDN w:val="0"/>
        <w:adjustRightInd w:val="0"/>
        <w:ind w:firstLine="539"/>
        <w:jc w:val="both"/>
        <w:rPr>
          <w:sz w:val="23"/>
          <w:szCs w:val="23"/>
        </w:rPr>
      </w:pPr>
      <w:r w:rsidRPr="004B3A4B">
        <w:rPr>
          <w:sz w:val="23"/>
          <w:szCs w:val="23"/>
        </w:rPr>
        <w:t>14.7.11. В случае если на основании результатов рассмотрения заявок на участие в ко</w:t>
      </w:r>
      <w:r w:rsidRPr="004B3A4B">
        <w:rPr>
          <w:sz w:val="23"/>
          <w:szCs w:val="23"/>
        </w:rPr>
        <w:t>н</w:t>
      </w:r>
      <w:r w:rsidRPr="004B3A4B">
        <w:rPr>
          <w:sz w:val="23"/>
          <w:szCs w:val="23"/>
        </w:rPr>
        <w:t>курсе принято решение об отказе в допуске к участию в конкурсе всех участников процедуры закупки, подавших заявки на участие в конкурсе, или о допуске к участию в конкурсе и пр</w:t>
      </w:r>
      <w:r w:rsidRPr="004B3A4B">
        <w:rPr>
          <w:sz w:val="23"/>
          <w:szCs w:val="23"/>
        </w:rPr>
        <w:t>и</w:t>
      </w:r>
      <w:r w:rsidRPr="004B3A4B">
        <w:rPr>
          <w:sz w:val="23"/>
          <w:szCs w:val="23"/>
        </w:rPr>
        <w:t>знании участником конкурса только одного участника процедуры закупки, подавшего заявку на участие в конкурсе, конкурс признается несостоявшимся, при этом в протокол рассмотр</w:t>
      </w:r>
      <w:r w:rsidRPr="004B3A4B">
        <w:rPr>
          <w:sz w:val="23"/>
          <w:szCs w:val="23"/>
        </w:rPr>
        <w:t>е</w:t>
      </w:r>
      <w:r w:rsidRPr="004B3A4B">
        <w:rPr>
          <w:sz w:val="23"/>
          <w:szCs w:val="23"/>
        </w:rPr>
        <w:t>ния заявок на участие в конкурсе вносятся сведения об объеме, цене закупаемых товаров, р</w:t>
      </w:r>
      <w:r w:rsidRPr="004B3A4B">
        <w:rPr>
          <w:sz w:val="23"/>
          <w:szCs w:val="23"/>
        </w:rPr>
        <w:t>а</w:t>
      </w:r>
      <w:r w:rsidRPr="004B3A4B">
        <w:rPr>
          <w:sz w:val="23"/>
          <w:szCs w:val="23"/>
        </w:rPr>
        <w:t>бот, услуг, сроке исполнения договора.</w:t>
      </w:r>
    </w:p>
    <w:p w:rsidR="00376F1F" w:rsidRPr="004B3A4B" w:rsidRDefault="00376F1F" w:rsidP="00714A77">
      <w:pPr>
        <w:autoSpaceDE w:val="0"/>
        <w:autoSpaceDN w:val="0"/>
        <w:adjustRightInd w:val="0"/>
        <w:ind w:firstLine="539"/>
        <w:jc w:val="both"/>
        <w:rPr>
          <w:sz w:val="23"/>
          <w:szCs w:val="23"/>
        </w:rPr>
      </w:pPr>
      <w:r w:rsidRPr="004B3A4B">
        <w:rPr>
          <w:sz w:val="23"/>
          <w:szCs w:val="23"/>
        </w:rPr>
        <w:t>В случае если конкурсной документацией предусмотрено два и более лота, конкурс пр</w:t>
      </w:r>
      <w:r w:rsidRPr="004B3A4B">
        <w:rPr>
          <w:sz w:val="23"/>
          <w:szCs w:val="23"/>
        </w:rPr>
        <w:t>и</w:t>
      </w:r>
      <w:r w:rsidRPr="004B3A4B">
        <w:rPr>
          <w:sz w:val="23"/>
          <w:szCs w:val="23"/>
        </w:rPr>
        <w:t>знается не состоявшимся только в отношении того лота, решение об отказе в допуске к уч</w:t>
      </w:r>
      <w:r w:rsidRPr="004B3A4B">
        <w:rPr>
          <w:sz w:val="23"/>
          <w:szCs w:val="23"/>
        </w:rPr>
        <w:t>а</w:t>
      </w:r>
      <w:r w:rsidRPr="004B3A4B">
        <w:rPr>
          <w:sz w:val="23"/>
          <w:szCs w:val="23"/>
        </w:rPr>
        <w:t xml:space="preserve">стию в котором принято относительно всех участников процедуры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процедуры закупки, подавшего заявку на участие в конкурсе в отношении этого лота. </w:t>
      </w:r>
    </w:p>
    <w:p w:rsidR="00376F1F" w:rsidRPr="004B3A4B" w:rsidRDefault="00376F1F" w:rsidP="00714A77">
      <w:pPr>
        <w:autoSpaceDE w:val="0"/>
        <w:autoSpaceDN w:val="0"/>
        <w:adjustRightInd w:val="0"/>
        <w:ind w:firstLine="539"/>
        <w:jc w:val="both"/>
        <w:rPr>
          <w:sz w:val="23"/>
          <w:szCs w:val="23"/>
        </w:rPr>
      </w:pPr>
      <w:r w:rsidRPr="004B3A4B">
        <w:rPr>
          <w:sz w:val="23"/>
          <w:szCs w:val="23"/>
        </w:rPr>
        <w:t>14.7.12. В случае если конкурс признан несостоявшимся и только один участник проц</w:t>
      </w:r>
      <w:r w:rsidRPr="004B3A4B">
        <w:rPr>
          <w:sz w:val="23"/>
          <w:szCs w:val="23"/>
        </w:rPr>
        <w:t>е</w:t>
      </w:r>
      <w:r w:rsidRPr="004B3A4B">
        <w:rPr>
          <w:sz w:val="23"/>
          <w:szCs w:val="23"/>
        </w:rPr>
        <w:t>дуры закупки, подавший заявку на участие в конкурсе, признан участником конкурса, Зака</w:t>
      </w:r>
      <w:r w:rsidRPr="004B3A4B">
        <w:rPr>
          <w:sz w:val="23"/>
          <w:szCs w:val="23"/>
        </w:rPr>
        <w:t>з</w:t>
      </w:r>
      <w:r w:rsidRPr="004B3A4B">
        <w:rPr>
          <w:sz w:val="23"/>
          <w:szCs w:val="23"/>
        </w:rPr>
        <w:t>чик в течение трех рабочих дней со дня размещения протокола рассмотрения заявок на уч</w:t>
      </w:r>
      <w:r w:rsidRPr="004B3A4B">
        <w:rPr>
          <w:sz w:val="23"/>
          <w:szCs w:val="23"/>
        </w:rPr>
        <w:t>а</w:t>
      </w:r>
      <w:r w:rsidRPr="004B3A4B">
        <w:rPr>
          <w:sz w:val="23"/>
          <w:szCs w:val="23"/>
        </w:rPr>
        <w:t>стие в конкурсе в единой информационной системе вправе передать такому участнику ко</w:t>
      </w:r>
      <w:r w:rsidRPr="004B3A4B">
        <w:rPr>
          <w:sz w:val="23"/>
          <w:szCs w:val="23"/>
        </w:rPr>
        <w:t>н</w:t>
      </w:r>
      <w:r w:rsidRPr="004B3A4B">
        <w:rPr>
          <w:sz w:val="23"/>
          <w:szCs w:val="23"/>
        </w:rPr>
        <w:t>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w:t>
      </w:r>
      <w:r w:rsidRPr="004B3A4B">
        <w:rPr>
          <w:sz w:val="23"/>
          <w:szCs w:val="23"/>
        </w:rPr>
        <w:t>а</w:t>
      </w:r>
      <w:r w:rsidRPr="004B3A4B">
        <w:rPr>
          <w:sz w:val="23"/>
          <w:szCs w:val="23"/>
        </w:rPr>
        <w:t>гаемый к конкурсной документации. При этом договор заключается на условиях и по цене д</w:t>
      </w:r>
      <w:r w:rsidRPr="004B3A4B">
        <w:rPr>
          <w:sz w:val="23"/>
          <w:szCs w:val="23"/>
        </w:rPr>
        <w:t>о</w:t>
      </w:r>
      <w:r w:rsidRPr="004B3A4B">
        <w:rPr>
          <w:sz w:val="23"/>
          <w:szCs w:val="23"/>
        </w:rPr>
        <w:t>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(цену лота), указанную в извещении о проведении конкурса. Заказчик вправе провести с таким уч</w:t>
      </w:r>
      <w:r w:rsidRPr="004B3A4B">
        <w:rPr>
          <w:sz w:val="23"/>
          <w:szCs w:val="23"/>
        </w:rPr>
        <w:t>а</w:t>
      </w:r>
      <w:r w:rsidRPr="004B3A4B">
        <w:rPr>
          <w:sz w:val="23"/>
          <w:szCs w:val="23"/>
        </w:rPr>
        <w:t xml:space="preserve">стником переговоры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преддоговорных переговоров. </w:t>
      </w:r>
    </w:p>
    <w:p w:rsidR="00376F1F" w:rsidRPr="004B3A4B" w:rsidRDefault="00376F1F" w:rsidP="00714A77">
      <w:pPr>
        <w:autoSpaceDE w:val="0"/>
        <w:autoSpaceDN w:val="0"/>
        <w:adjustRightInd w:val="0"/>
        <w:ind w:firstLine="539"/>
        <w:jc w:val="both"/>
        <w:rPr>
          <w:sz w:val="23"/>
          <w:szCs w:val="23"/>
        </w:rPr>
      </w:pPr>
      <w:r w:rsidRPr="004B3A4B">
        <w:rPr>
          <w:sz w:val="23"/>
          <w:szCs w:val="23"/>
        </w:rPr>
        <w:t>14.7.13. При непредставлении Заказчику таким участником конкурса в срок, предусмо</w:t>
      </w:r>
      <w:r w:rsidRPr="004B3A4B">
        <w:rPr>
          <w:sz w:val="23"/>
          <w:szCs w:val="23"/>
        </w:rPr>
        <w:t>т</w:t>
      </w:r>
      <w:r w:rsidRPr="004B3A4B">
        <w:rPr>
          <w:sz w:val="23"/>
          <w:szCs w:val="23"/>
        </w:rPr>
        <w:t xml:space="preserve">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w:t>
      </w:r>
    </w:p>
    <w:p w:rsidR="00376F1F" w:rsidRPr="004B3A4B" w:rsidRDefault="00376F1F" w:rsidP="00714A77">
      <w:pPr>
        <w:autoSpaceDE w:val="0"/>
        <w:autoSpaceDN w:val="0"/>
        <w:adjustRightInd w:val="0"/>
        <w:ind w:firstLine="539"/>
        <w:jc w:val="both"/>
        <w:rPr>
          <w:sz w:val="23"/>
          <w:szCs w:val="23"/>
        </w:rPr>
      </w:pPr>
      <w:r w:rsidRPr="004B3A4B">
        <w:rPr>
          <w:sz w:val="23"/>
          <w:szCs w:val="23"/>
        </w:rPr>
        <w:t>14.7.14. Протокол рассмотрения и оценки заявок на участие в конкурсе размещается в единой информационной системе Заказчиком, Специализированной организацией в течение трех дней со дня подписания протокола.</w:t>
      </w:r>
    </w:p>
    <w:p w:rsidR="00376F1F" w:rsidRPr="004B3A4B" w:rsidRDefault="00376F1F" w:rsidP="00714A77">
      <w:pPr>
        <w:autoSpaceDE w:val="0"/>
        <w:autoSpaceDN w:val="0"/>
        <w:adjustRightInd w:val="0"/>
        <w:ind w:firstLine="539"/>
        <w:jc w:val="both"/>
        <w:rPr>
          <w:color w:val="008000"/>
          <w:sz w:val="23"/>
          <w:szCs w:val="23"/>
        </w:rPr>
      </w:pPr>
      <w:r w:rsidRPr="004B3A4B">
        <w:rPr>
          <w:sz w:val="23"/>
          <w:szCs w:val="23"/>
        </w:rPr>
        <w:t xml:space="preserve">14.7.15. Порядок возврата участникам процедуры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конкурсной документацией. </w:t>
      </w:r>
    </w:p>
    <w:p w:rsidR="00376F1F" w:rsidRPr="004B3A4B" w:rsidRDefault="00376F1F" w:rsidP="00714A77">
      <w:pPr>
        <w:autoSpaceDE w:val="0"/>
        <w:autoSpaceDN w:val="0"/>
        <w:adjustRightInd w:val="0"/>
        <w:ind w:firstLine="539"/>
        <w:jc w:val="both"/>
        <w:rPr>
          <w:sz w:val="23"/>
          <w:szCs w:val="23"/>
        </w:rPr>
      </w:pPr>
    </w:p>
    <w:p w:rsidR="00376F1F" w:rsidRPr="004B3A4B" w:rsidRDefault="00376F1F" w:rsidP="00714A77">
      <w:pPr>
        <w:pStyle w:val="21"/>
        <w:spacing w:before="0" w:after="0" w:line="240" w:lineRule="auto"/>
        <w:jc w:val="center"/>
        <w:rPr>
          <w:sz w:val="23"/>
          <w:szCs w:val="23"/>
        </w:rPr>
      </w:pPr>
      <w:bookmarkStart w:id="64" w:name="_Toc309814832"/>
      <w:bookmarkStart w:id="65" w:name="_Toc351658865"/>
      <w:bookmarkStart w:id="66" w:name="_Toc372708018"/>
      <w:bookmarkStart w:id="67" w:name="_Toc380067582"/>
      <w:r w:rsidRPr="004B3A4B">
        <w:rPr>
          <w:sz w:val="23"/>
          <w:szCs w:val="23"/>
        </w:rPr>
        <w:t>14.8. Заключение договора по результатам проведения конкурса</w:t>
      </w:r>
      <w:bookmarkEnd w:id="64"/>
      <w:bookmarkEnd w:id="65"/>
      <w:bookmarkEnd w:id="66"/>
      <w:bookmarkEnd w:id="67"/>
    </w:p>
    <w:p w:rsidR="00376F1F" w:rsidRPr="004B3A4B" w:rsidRDefault="00376F1F" w:rsidP="00714A77">
      <w:pPr>
        <w:autoSpaceDE w:val="0"/>
        <w:autoSpaceDN w:val="0"/>
        <w:adjustRightInd w:val="0"/>
        <w:ind w:firstLine="539"/>
        <w:jc w:val="both"/>
        <w:rPr>
          <w:sz w:val="23"/>
          <w:szCs w:val="23"/>
        </w:rPr>
      </w:pPr>
    </w:p>
    <w:p w:rsidR="00376F1F" w:rsidRPr="004B3A4B" w:rsidRDefault="00376F1F" w:rsidP="00714A77">
      <w:pPr>
        <w:autoSpaceDE w:val="0"/>
        <w:autoSpaceDN w:val="0"/>
        <w:adjustRightInd w:val="0"/>
        <w:ind w:firstLine="539"/>
        <w:jc w:val="both"/>
        <w:rPr>
          <w:sz w:val="23"/>
          <w:szCs w:val="23"/>
        </w:rPr>
      </w:pPr>
      <w:r w:rsidRPr="004B3A4B">
        <w:rPr>
          <w:sz w:val="23"/>
          <w:szCs w:val="23"/>
        </w:rPr>
        <w:t>14.8.1.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w:t>
      </w:r>
      <w:r w:rsidRPr="004B3A4B">
        <w:rPr>
          <w:sz w:val="23"/>
          <w:szCs w:val="23"/>
        </w:rPr>
        <w:t>а</w:t>
      </w:r>
      <w:r w:rsidRPr="004B3A4B">
        <w:rPr>
          <w:sz w:val="23"/>
          <w:szCs w:val="23"/>
        </w:rPr>
        <w:t>цией, не представил Заказчику подписанный договор, а также обеспечение исполнения дог</w:t>
      </w:r>
      <w:r w:rsidRPr="004B3A4B">
        <w:rPr>
          <w:sz w:val="23"/>
          <w:szCs w:val="23"/>
        </w:rPr>
        <w:t>о</w:t>
      </w:r>
      <w:r w:rsidRPr="004B3A4B">
        <w:rPr>
          <w:sz w:val="23"/>
          <w:szCs w:val="23"/>
        </w:rPr>
        <w:t>вора в случае, если Заказчиком было установлено требование обеспечения исполнения дог</w:t>
      </w:r>
      <w:r w:rsidRPr="004B3A4B">
        <w:rPr>
          <w:sz w:val="23"/>
          <w:szCs w:val="23"/>
        </w:rPr>
        <w:t>о</w:t>
      </w:r>
      <w:r w:rsidRPr="004B3A4B">
        <w:rPr>
          <w:sz w:val="23"/>
          <w:szCs w:val="23"/>
        </w:rPr>
        <w:t>вора,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376F1F" w:rsidRPr="004B3A4B" w:rsidRDefault="00376F1F" w:rsidP="00714A77">
      <w:pPr>
        <w:autoSpaceDE w:val="0"/>
        <w:autoSpaceDN w:val="0"/>
        <w:adjustRightInd w:val="0"/>
        <w:ind w:firstLine="539"/>
        <w:jc w:val="both"/>
        <w:rPr>
          <w:sz w:val="23"/>
          <w:szCs w:val="23"/>
        </w:rPr>
      </w:pPr>
      <w:r w:rsidRPr="004B3A4B">
        <w:rPr>
          <w:sz w:val="23"/>
          <w:szCs w:val="23"/>
        </w:rPr>
        <w:t>14.8.2. В случае если победитель конкурса признан уклонившимся от заключения дог</w:t>
      </w:r>
      <w:r w:rsidRPr="004B3A4B">
        <w:rPr>
          <w:sz w:val="23"/>
          <w:szCs w:val="23"/>
        </w:rPr>
        <w:t>о</w:t>
      </w:r>
      <w:r w:rsidRPr="004B3A4B">
        <w:rPr>
          <w:sz w:val="23"/>
          <w:szCs w:val="23"/>
        </w:rPr>
        <w:t>вора, Заказчик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w:t>
      </w:r>
      <w:r w:rsidRPr="004B3A4B">
        <w:rPr>
          <w:sz w:val="23"/>
          <w:szCs w:val="23"/>
        </w:rPr>
        <w:t>и</w:t>
      </w:r>
      <w:r w:rsidRPr="004B3A4B">
        <w:rPr>
          <w:sz w:val="23"/>
          <w:szCs w:val="23"/>
        </w:rPr>
        <w:t>своен второй номер.</w:t>
      </w:r>
    </w:p>
    <w:p w:rsidR="00376F1F" w:rsidRPr="004B3A4B" w:rsidRDefault="00376F1F" w:rsidP="00714A77">
      <w:pPr>
        <w:autoSpaceDE w:val="0"/>
        <w:autoSpaceDN w:val="0"/>
        <w:adjustRightInd w:val="0"/>
        <w:ind w:firstLine="539"/>
        <w:jc w:val="both"/>
        <w:rPr>
          <w:sz w:val="23"/>
          <w:szCs w:val="23"/>
        </w:rPr>
      </w:pPr>
      <w:r w:rsidRPr="004B3A4B">
        <w:rPr>
          <w:sz w:val="23"/>
          <w:szCs w:val="23"/>
        </w:rPr>
        <w:t>14.8.3.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превышать начальную (максимал</w:t>
      </w:r>
      <w:r w:rsidRPr="004B3A4B">
        <w:rPr>
          <w:sz w:val="23"/>
          <w:szCs w:val="23"/>
        </w:rPr>
        <w:t>ь</w:t>
      </w:r>
      <w:r w:rsidRPr="004B3A4B">
        <w:rPr>
          <w:sz w:val="23"/>
          <w:szCs w:val="23"/>
        </w:rPr>
        <w:t>ную) цену договора (цену лота), указанную в извещении о проведении конкурса.</w:t>
      </w:r>
    </w:p>
    <w:p w:rsidR="00376F1F" w:rsidRPr="004B3A4B" w:rsidRDefault="00376F1F" w:rsidP="00714A77">
      <w:pPr>
        <w:autoSpaceDE w:val="0"/>
        <w:autoSpaceDN w:val="0"/>
        <w:adjustRightInd w:val="0"/>
        <w:ind w:firstLine="539"/>
        <w:jc w:val="both"/>
        <w:rPr>
          <w:sz w:val="23"/>
          <w:szCs w:val="23"/>
        </w:rPr>
      </w:pPr>
      <w:r w:rsidRPr="004B3A4B">
        <w:rPr>
          <w:sz w:val="23"/>
          <w:szCs w:val="23"/>
        </w:rPr>
        <w:t>14.8.4. В случае если Заказчиком было установлено требование обеспечения исполнения договора, договор заключается только после предоставления участником конкурса, с которым заключается договор обеспечения исполнения договора, указанного в конкурсной документ</w:t>
      </w:r>
      <w:r w:rsidRPr="004B3A4B">
        <w:rPr>
          <w:sz w:val="23"/>
          <w:szCs w:val="23"/>
        </w:rPr>
        <w:t>а</w:t>
      </w:r>
      <w:r w:rsidRPr="004B3A4B">
        <w:rPr>
          <w:sz w:val="23"/>
          <w:szCs w:val="23"/>
        </w:rPr>
        <w:t>ции. Способ обеспечения исполнения договора из перечисленных в п. 12.4 настоящего Пол</w:t>
      </w:r>
      <w:r w:rsidRPr="004B3A4B">
        <w:rPr>
          <w:sz w:val="23"/>
          <w:szCs w:val="23"/>
        </w:rPr>
        <w:t>о</w:t>
      </w:r>
      <w:r w:rsidRPr="004B3A4B">
        <w:rPr>
          <w:sz w:val="23"/>
          <w:szCs w:val="23"/>
        </w:rPr>
        <w:t xml:space="preserve">жения способов определяется таким участником конкурса самостоятельно. </w:t>
      </w:r>
    </w:p>
    <w:p w:rsidR="00376F1F" w:rsidRPr="004B3A4B" w:rsidRDefault="00376F1F" w:rsidP="00714A77">
      <w:pPr>
        <w:ind w:firstLine="709"/>
        <w:jc w:val="both"/>
        <w:rPr>
          <w:sz w:val="23"/>
          <w:szCs w:val="23"/>
        </w:rPr>
      </w:pPr>
    </w:p>
    <w:p w:rsidR="00376F1F" w:rsidRPr="004B3A4B" w:rsidRDefault="00376F1F" w:rsidP="00714A77">
      <w:pPr>
        <w:pStyle w:val="21"/>
        <w:spacing w:before="0" w:after="0" w:line="240" w:lineRule="auto"/>
        <w:jc w:val="center"/>
        <w:rPr>
          <w:sz w:val="23"/>
          <w:szCs w:val="23"/>
        </w:rPr>
      </w:pPr>
      <w:bookmarkStart w:id="68" w:name="_Toc309814833"/>
      <w:bookmarkStart w:id="69" w:name="_Toc351658866"/>
      <w:bookmarkStart w:id="70" w:name="_Toc372708019"/>
      <w:bookmarkStart w:id="71" w:name="_Toc380067583"/>
      <w:r w:rsidRPr="004B3A4B">
        <w:rPr>
          <w:sz w:val="23"/>
          <w:szCs w:val="23"/>
        </w:rPr>
        <w:t>14.9. Последствия признания конкурса несостоявшимся</w:t>
      </w:r>
      <w:bookmarkEnd w:id="68"/>
      <w:bookmarkEnd w:id="69"/>
      <w:bookmarkEnd w:id="70"/>
      <w:bookmarkEnd w:id="71"/>
    </w:p>
    <w:p w:rsidR="00376F1F" w:rsidRPr="004B3A4B" w:rsidRDefault="00376F1F" w:rsidP="00714A77">
      <w:pPr>
        <w:autoSpaceDE w:val="0"/>
        <w:autoSpaceDN w:val="0"/>
        <w:adjustRightInd w:val="0"/>
        <w:ind w:firstLine="539"/>
        <w:jc w:val="both"/>
        <w:rPr>
          <w:sz w:val="23"/>
          <w:szCs w:val="23"/>
        </w:rPr>
      </w:pPr>
    </w:p>
    <w:p w:rsidR="00376F1F" w:rsidRPr="004B3A4B" w:rsidRDefault="00376F1F" w:rsidP="00714A77">
      <w:pPr>
        <w:autoSpaceDE w:val="0"/>
        <w:autoSpaceDN w:val="0"/>
        <w:adjustRightInd w:val="0"/>
        <w:ind w:firstLine="539"/>
        <w:jc w:val="both"/>
        <w:rPr>
          <w:sz w:val="23"/>
          <w:szCs w:val="23"/>
        </w:rPr>
      </w:pPr>
      <w:r w:rsidRPr="004B3A4B">
        <w:rPr>
          <w:sz w:val="23"/>
          <w:szCs w:val="23"/>
        </w:rPr>
        <w:t>14.9.1. Если конкурс признан несостоявшимся по причине отсутствия поданных заявок на участие в конкурсе или если конкурс признан несостоявшимся и договор не заключен с единственным участником процедуры закупки, подавшим заявку на участие в конкурсе, или с единственным участником процедуры закупки, допущенным к участию в конкурсе, Заказчик вправе уточнить условия закупки и объявить повторный конкурс или осуществить закупку иным способом, предусмотренным настоящим Положением.</w:t>
      </w:r>
    </w:p>
    <w:p w:rsidR="00376F1F" w:rsidRPr="004B3A4B" w:rsidRDefault="00376F1F" w:rsidP="00714A77">
      <w:pPr>
        <w:pStyle w:val="11"/>
        <w:spacing w:before="0" w:after="0"/>
        <w:jc w:val="left"/>
        <w:rPr>
          <w:rFonts w:ascii="Times New Roman" w:hAnsi="Times New Roman" w:cs="Times New Roman"/>
          <w:sz w:val="23"/>
          <w:szCs w:val="23"/>
        </w:rPr>
      </w:pPr>
      <w:bookmarkStart w:id="72" w:name="_Toc351658868"/>
      <w:bookmarkStart w:id="73" w:name="_Toc372708023"/>
    </w:p>
    <w:bookmarkEnd w:id="72"/>
    <w:bookmarkEnd w:id="73"/>
    <w:p w:rsidR="00376F1F" w:rsidRPr="004B3A4B" w:rsidRDefault="00376F1F" w:rsidP="00714A77">
      <w:pPr>
        <w:pStyle w:val="Style11"/>
        <w:widowControl/>
        <w:spacing w:line="240" w:lineRule="auto"/>
        <w:ind w:firstLine="0"/>
        <w:rPr>
          <w:rFonts w:ascii="Times New Roman" w:hAnsi="Times New Roman" w:cs="Times New Roman"/>
          <w:sz w:val="23"/>
          <w:szCs w:val="23"/>
        </w:rPr>
      </w:pPr>
    </w:p>
    <w:p w:rsidR="00376F1F" w:rsidRPr="004B3A4B" w:rsidRDefault="00376F1F" w:rsidP="00714A77">
      <w:pPr>
        <w:pStyle w:val="11"/>
        <w:spacing w:before="0" w:after="0"/>
        <w:rPr>
          <w:rFonts w:ascii="Times New Roman" w:hAnsi="Times New Roman" w:cs="Times New Roman"/>
          <w:sz w:val="23"/>
          <w:szCs w:val="23"/>
        </w:rPr>
      </w:pPr>
      <w:bookmarkStart w:id="74" w:name="_Toc351658869"/>
      <w:bookmarkStart w:id="75" w:name="_Toc372708024"/>
      <w:bookmarkStart w:id="76" w:name="_Toc380067585"/>
      <w:r w:rsidRPr="004B3A4B">
        <w:rPr>
          <w:rFonts w:ascii="Times New Roman" w:hAnsi="Times New Roman" w:cs="Times New Roman"/>
          <w:sz w:val="23"/>
          <w:szCs w:val="23"/>
        </w:rPr>
        <w:t>1</w:t>
      </w:r>
      <w:r>
        <w:rPr>
          <w:rFonts w:ascii="Times New Roman" w:hAnsi="Times New Roman" w:cs="Times New Roman"/>
          <w:sz w:val="23"/>
          <w:szCs w:val="23"/>
        </w:rPr>
        <w:t>5</w:t>
      </w:r>
      <w:r w:rsidRPr="004B3A4B">
        <w:rPr>
          <w:rFonts w:ascii="Times New Roman" w:hAnsi="Times New Roman" w:cs="Times New Roman"/>
          <w:sz w:val="23"/>
          <w:szCs w:val="23"/>
        </w:rPr>
        <w:t>. Открытый аукцион</w:t>
      </w:r>
      <w:bookmarkEnd w:id="74"/>
      <w:bookmarkEnd w:id="75"/>
      <w:bookmarkEnd w:id="76"/>
    </w:p>
    <w:p w:rsidR="00376F1F" w:rsidRPr="004B3A4B" w:rsidRDefault="00376F1F" w:rsidP="00714A77">
      <w:pPr>
        <w:pStyle w:val="Style11"/>
        <w:widowControl/>
        <w:spacing w:line="240" w:lineRule="auto"/>
        <w:ind w:firstLine="539"/>
        <w:rPr>
          <w:rFonts w:ascii="Times New Roman" w:hAnsi="Times New Roman" w:cs="Times New Roman"/>
          <w:sz w:val="23"/>
          <w:szCs w:val="23"/>
        </w:rPr>
      </w:pPr>
    </w:p>
    <w:p w:rsidR="00376F1F" w:rsidRPr="004B3A4B" w:rsidRDefault="00376F1F" w:rsidP="00714A77">
      <w:pPr>
        <w:pStyle w:val="Style11"/>
        <w:widowControl/>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В целях настоящего Положения под открытым аукционом (далее – аукцион) понимаются торги, при которых информация о закупке сообщается Заказчиком неограниченному кругу лиц путем размещения извещения о проведении аукциона, документации об аукционе в ед</w:t>
      </w:r>
      <w:r w:rsidRPr="004B3A4B">
        <w:rPr>
          <w:rFonts w:ascii="Times New Roman" w:hAnsi="Times New Roman" w:cs="Times New Roman"/>
          <w:sz w:val="23"/>
          <w:szCs w:val="23"/>
        </w:rPr>
        <w:t>и</w:t>
      </w:r>
      <w:r w:rsidRPr="004B3A4B">
        <w:rPr>
          <w:rFonts w:ascii="Times New Roman" w:hAnsi="Times New Roman" w:cs="Times New Roman"/>
          <w:sz w:val="23"/>
          <w:szCs w:val="23"/>
        </w:rPr>
        <w:t>ной информационной системе и победителем которых признается лицо, предложившее на</w:t>
      </w:r>
      <w:r w:rsidRPr="004B3A4B">
        <w:rPr>
          <w:rFonts w:ascii="Times New Roman" w:hAnsi="Times New Roman" w:cs="Times New Roman"/>
          <w:sz w:val="23"/>
          <w:szCs w:val="23"/>
        </w:rPr>
        <w:t>и</w:t>
      </w:r>
      <w:r w:rsidRPr="004B3A4B">
        <w:rPr>
          <w:rFonts w:ascii="Times New Roman" w:hAnsi="Times New Roman" w:cs="Times New Roman"/>
          <w:sz w:val="23"/>
          <w:szCs w:val="23"/>
        </w:rPr>
        <w:t>более низкую цену договора или, если при проведении аукциона цена договора снижена до нуля и аукцион проводится на право заключить договор, на наиболее высокую цену договора.</w:t>
      </w:r>
    </w:p>
    <w:p w:rsidR="00376F1F" w:rsidRPr="004B3A4B" w:rsidRDefault="00376F1F" w:rsidP="00714A77">
      <w:pPr>
        <w:pStyle w:val="Style11"/>
        <w:widowControl/>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Не допускается взимание с участников процедуры закупки платы за участие в аукционе, за исключением платы за предоставление документации об аукционе в случаях, предусмо</w:t>
      </w:r>
      <w:r w:rsidRPr="004B3A4B">
        <w:rPr>
          <w:rFonts w:ascii="Times New Roman" w:hAnsi="Times New Roman" w:cs="Times New Roman"/>
          <w:sz w:val="23"/>
          <w:szCs w:val="23"/>
        </w:rPr>
        <w:t>т</w:t>
      </w:r>
      <w:r w:rsidRPr="004B3A4B">
        <w:rPr>
          <w:rFonts w:ascii="Times New Roman" w:hAnsi="Times New Roman" w:cs="Times New Roman"/>
          <w:sz w:val="23"/>
          <w:szCs w:val="23"/>
        </w:rPr>
        <w:t>ренных настоящим Положением.</w:t>
      </w:r>
    </w:p>
    <w:p w:rsidR="00376F1F" w:rsidRPr="004B3A4B" w:rsidRDefault="00376F1F" w:rsidP="00714A77">
      <w:pPr>
        <w:pStyle w:val="Style11"/>
        <w:widowControl/>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Заказчиком может быть установлено требование о внесении денежных средств в качес</w:t>
      </w:r>
      <w:r w:rsidRPr="004B3A4B">
        <w:rPr>
          <w:rFonts w:ascii="Times New Roman" w:hAnsi="Times New Roman" w:cs="Times New Roman"/>
          <w:sz w:val="23"/>
          <w:szCs w:val="23"/>
        </w:rPr>
        <w:t>т</w:t>
      </w:r>
      <w:r w:rsidRPr="004B3A4B">
        <w:rPr>
          <w:rFonts w:ascii="Times New Roman" w:hAnsi="Times New Roman" w:cs="Times New Roman"/>
          <w:sz w:val="23"/>
          <w:szCs w:val="23"/>
        </w:rPr>
        <w:t>ве обеспечения заявки на участие в аукционе (далее – требование обеспечения заявки на уч</w:t>
      </w:r>
      <w:r w:rsidRPr="004B3A4B">
        <w:rPr>
          <w:rFonts w:ascii="Times New Roman" w:hAnsi="Times New Roman" w:cs="Times New Roman"/>
          <w:sz w:val="23"/>
          <w:szCs w:val="23"/>
        </w:rPr>
        <w:t>а</w:t>
      </w:r>
      <w:r w:rsidRPr="004B3A4B">
        <w:rPr>
          <w:rFonts w:ascii="Times New Roman" w:hAnsi="Times New Roman" w:cs="Times New Roman"/>
          <w:sz w:val="23"/>
          <w:szCs w:val="23"/>
        </w:rPr>
        <w:t>стие в аукционе) в размере, предусмотренном в документации об аукционе.</w:t>
      </w:r>
    </w:p>
    <w:p w:rsidR="00376F1F" w:rsidRPr="004B3A4B" w:rsidRDefault="00376F1F" w:rsidP="00714A77">
      <w:pPr>
        <w:pStyle w:val="Style11"/>
        <w:widowControl/>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В случае если Заказчиком установлено требование обеспечения заявки на участие в ау</w:t>
      </w:r>
      <w:r w:rsidRPr="004B3A4B">
        <w:rPr>
          <w:rFonts w:ascii="Times New Roman" w:hAnsi="Times New Roman" w:cs="Times New Roman"/>
          <w:sz w:val="23"/>
          <w:szCs w:val="23"/>
        </w:rPr>
        <w:t>к</w:t>
      </w:r>
      <w:r w:rsidRPr="004B3A4B">
        <w:rPr>
          <w:rFonts w:ascii="Times New Roman" w:hAnsi="Times New Roman" w:cs="Times New Roman"/>
          <w:sz w:val="23"/>
          <w:szCs w:val="23"/>
        </w:rPr>
        <w:t>ционе, такое требование в равной мере распространяется на всех участников процедуры з</w:t>
      </w:r>
      <w:r w:rsidRPr="004B3A4B">
        <w:rPr>
          <w:rFonts w:ascii="Times New Roman" w:hAnsi="Times New Roman" w:cs="Times New Roman"/>
          <w:sz w:val="23"/>
          <w:szCs w:val="23"/>
        </w:rPr>
        <w:t>а</w:t>
      </w:r>
      <w:r w:rsidRPr="004B3A4B">
        <w:rPr>
          <w:rFonts w:ascii="Times New Roman" w:hAnsi="Times New Roman" w:cs="Times New Roman"/>
          <w:sz w:val="23"/>
          <w:szCs w:val="23"/>
        </w:rPr>
        <w:t>купки и указывается в документации об аукционе.</w:t>
      </w:r>
    </w:p>
    <w:p w:rsidR="00376F1F" w:rsidRPr="004B3A4B" w:rsidRDefault="00376F1F" w:rsidP="00714A77">
      <w:pPr>
        <w:pStyle w:val="Style11"/>
        <w:widowControl/>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При проведении аукциона переговоры Заказчика, Специализированной организации или Комиссии с участником процедуры закупки не допускаются. При этом допускается разъясн</w:t>
      </w:r>
      <w:r w:rsidRPr="004B3A4B">
        <w:rPr>
          <w:rFonts w:ascii="Times New Roman" w:hAnsi="Times New Roman" w:cs="Times New Roman"/>
          <w:sz w:val="23"/>
          <w:szCs w:val="23"/>
        </w:rPr>
        <w:t>е</w:t>
      </w:r>
      <w:r w:rsidRPr="004B3A4B">
        <w:rPr>
          <w:rFonts w:ascii="Times New Roman" w:hAnsi="Times New Roman" w:cs="Times New Roman"/>
          <w:sz w:val="23"/>
          <w:szCs w:val="23"/>
        </w:rPr>
        <w:t>ние по вопросам участников процедуры закупки в порядке, установленном документацией об аукционе.</w:t>
      </w:r>
    </w:p>
    <w:p w:rsidR="00376F1F" w:rsidRPr="004B3A4B" w:rsidRDefault="00376F1F" w:rsidP="00714A77">
      <w:pPr>
        <w:autoSpaceDE w:val="0"/>
        <w:autoSpaceDN w:val="0"/>
        <w:adjustRightInd w:val="0"/>
        <w:ind w:firstLine="540"/>
        <w:outlineLvl w:val="1"/>
        <w:rPr>
          <w:b/>
          <w:bCs/>
          <w:sz w:val="23"/>
          <w:szCs w:val="23"/>
        </w:rPr>
      </w:pPr>
    </w:p>
    <w:p w:rsidR="00376F1F" w:rsidRPr="004B3A4B" w:rsidRDefault="00376F1F" w:rsidP="00714A77">
      <w:pPr>
        <w:pStyle w:val="21"/>
        <w:spacing w:before="0" w:after="0" w:line="240" w:lineRule="auto"/>
        <w:jc w:val="center"/>
        <w:rPr>
          <w:sz w:val="23"/>
          <w:szCs w:val="23"/>
        </w:rPr>
      </w:pPr>
      <w:bookmarkStart w:id="77" w:name="_Toc351658870"/>
      <w:bookmarkStart w:id="78" w:name="_Toc372708025"/>
      <w:bookmarkStart w:id="79" w:name="_Toc380067586"/>
      <w:r w:rsidRPr="004B3A4B">
        <w:rPr>
          <w:sz w:val="23"/>
          <w:szCs w:val="23"/>
        </w:rPr>
        <w:t>1</w:t>
      </w:r>
      <w:r>
        <w:rPr>
          <w:sz w:val="23"/>
          <w:szCs w:val="23"/>
        </w:rPr>
        <w:t>5</w:t>
      </w:r>
      <w:r w:rsidRPr="004B3A4B">
        <w:rPr>
          <w:sz w:val="23"/>
          <w:szCs w:val="23"/>
        </w:rPr>
        <w:t>.1. Извещение о проведении аукциона</w:t>
      </w:r>
      <w:bookmarkEnd w:id="77"/>
      <w:bookmarkEnd w:id="78"/>
      <w:bookmarkEnd w:id="79"/>
    </w:p>
    <w:p w:rsidR="00376F1F" w:rsidRPr="004B3A4B" w:rsidRDefault="00376F1F" w:rsidP="00714A77">
      <w:pPr>
        <w:pStyle w:val="Style11"/>
        <w:widowControl/>
        <w:spacing w:line="240" w:lineRule="auto"/>
        <w:ind w:firstLine="539"/>
        <w:rPr>
          <w:rFonts w:ascii="Times New Roman" w:hAnsi="Times New Roman" w:cs="Times New Roman"/>
          <w:sz w:val="23"/>
          <w:szCs w:val="23"/>
        </w:rPr>
      </w:pPr>
    </w:p>
    <w:p w:rsidR="00376F1F" w:rsidRPr="004B3A4B" w:rsidRDefault="00376F1F" w:rsidP="00714A77">
      <w:pPr>
        <w:pStyle w:val="Style11"/>
        <w:widowControl/>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1</w:t>
      </w:r>
      <w:r>
        <w:rPr>
          <w:rFonts w:ascii="Times New Roman" w:hAnsi="Times New Roman" w:cs="Times New Roman"/>
          <w:sz w:val="23"/>
          <w:szCs w:val="23"/>
        </w:rPr>
        <w:t>5</w:t>
      </w:r>
      <w:r w:rsidRPr="004B3A4B">
        <w:rPr>
          <w:rFonts w:ascii="Times New Roman" w:hAnsi="Times New Roman" w:cs="Times New Roman"/>
          <w:sz w:val="23"/>
          <w:szCs w:val="23"/>
        </w:rPr>
        <w:t>.1.1. Извещение о проведении аукциона размещается Заказчиком в единой информ</w:t>
      </w:r>
      <w:r w:rsidRPr="004B3A4B">
        <w:rPr>
          <w:rFonts w:ascii="Times New Roman" w:hAnsi="Times New Roman" w:cs="Times New Roman"/>
          <w:sz w:val="23"/>
          <w:szCs w:val="23"/>
        </w:rPr>
        <w:t>а</w:t>
      </w:r>
      <w:r w:rsidRPr="004B3A4B">
        <w:rPr>
          <w:rFonts w:ascii="Times New Roman" w:hAnsi="Times New Roman" w:cs="Times New Roman"/>
          <w:sz w:val="23"/>
          <w:szCs w:val="23"/>
        </w:rPr>
        <w:t>ционной системе не менее чем за двадцать дней до даты окончания подачи заявок на участие в аукционе.</w:t>
      </w:r>
    </w:p>
    <w:p w:rsidR="00376F1F" w:rsidRPr="004B3A4B" w:rsidRDefault="00376F1F" w:rsidP="00714A77">
      <w:pPr>
        <w:pStyle w:val="Style11"/>
        <w:widowControl/>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1</w:t>
      </w:r>
      <w:r>
        <w:rPr>
          <w:rFonts w:ascii="Times New Roman" w:hAnsi="Times New Roman" w:cs="Times New Roman"/>
          <w:sz w:val="23"/>
          <w:szCs w:val="23"/>
        </w:rPr>
        <w:t>5</w:t>
      </w:r>
      <w:r w:rsidRPr="004B3A4B">
        <w:rPr>
          <w:rFonts w:ascii="Times New Roman" w:hAnsi="Times New Roman" w:cs="Times New Roman"/>
          <w:sz w:val="23"/>
          <w:szCs w:val="23"/>
        </w:rPr>
        <w:t>.1.2. В извещении о проведении аукциона указываются следующие сведения:</w:t>
      </w:r>
    </w:p>
    <w:p w:rsidR="00376F1F" w:rsidRPr="004B3A4B" w:rsidRDefault="00376F1F" w:rsidP="00714A77">
      <w:pPr>
        <w:pStyle w:val="Style11"/>
        <w:widowControl/>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1) способ закупки (открытый аукцион);</w:t>
      </w:r>
    </w:p>
    <w:p w:rsidR="00376F1F" w:rsidRPr="004B3A4B" w:rsidRDefault="00376F1F" w:rsidP="00714A77">
      <w:pPr>
        <w:pStyle w:val="Style11"/>
        <w:widowControl/>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2) наименование, место нахождения, почтовый адрес, адрес электронной почты, номер контактного телефона Заказчика, Специализированной организации;</w:t>
      </w:r>
    </w:p>
    <w:p w:rsidR="00376F1F" w:rsidRPr="004B3A4B" w:rsidRDefault="00376F1F" w:rsidP="00714A77">
      <w:pPr>
        <w:pStyle w:val="Style11"/>
        <w:widowControl/>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3) предмет договора с указанием количества поставляемого товара, объема выполня</w:t>
      </w:r>
      <w:r w:rsidRPr="004B3A4B">
        <w:rPr>
          <w:rFonts w:ascii="Times New Roman" w:hAnsi="Times New Roman" w:cs="Times New Roman"/>
          <w:sz w:val="23"/>
          <w:szCs w:val="23"/>
        </w:rPr>
        <w:t>е</w:t>
      </w:r>
      <w:r w:rsidRPr="004B3A4B">
        <w:rPr>
          <w:rFonts w:ascii="Times New Roman" w:hAnsi="Times New Roman" w:cs="Times New Roman"/>
          <w:sz w:val="23"/>
          <w:szCs w:val="23"/>
        </w:rPr>
        <w:t>мых работ, оказываемых услуг;</w:t>
      </w:r>
    </w:p>
    <w:p w:rsidR="00376F1F" w:rsidRPr="004B3A4B" w:rsidRDefault="00376F1F" w:rsidP="00714A77">
      <w:pPr>
        <w:pStyle w:val="Style11"/>
        <w:widowControl/>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4) место поставки товара, выполнения работ, оказания услуг;</w:t>
      </w:r>
    </w:p>
    <w:p w:rsidR="00376F1F" w:rsidRPr="004B3A4B" w:rsidRDefault="00376F1F" w:rsidP="00714A77">
      <w:pPr>
        <w:pStyle w:val="Style11"/>
        <w:widowControl/>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5) сведения о начальной (максимальной) цене договора (цене лота);</w:t>
      </w:r>
    </w:p>
    <w:p w:rsidR="00376F1F" w:rsidRPr="004B3A4B" w:rsidRDefault="00376F1F" w:rsidP="00714A77">
      <w:pPr>
        <w:pStyle w:val="Style11"/>
        <w:widowControl/>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6) срок, место и порядок предоставления документации об аукционе,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w:t>
      </w:r>
      <w:r w:rsidRPr="004B3A4B">
        <w:rPr>
          <w:rFonts w:ascii="Times New Roman" w:hAnsi="Times New Roman" w:cs="Times New Roman"/>
          <w:sz w:val="23"/>
          <w:szCs w:val="23"/>
        </w:rPr>
        <w:t>р</w:t>
      </w:r>
      <w:r w:rsidRPr="004B3A4B">
        <w:rPr>
          <w:rFonts w:ascii="Times New Roman" w:hAnsi="Times New Roman" w:cs="Times New Roman"/>
          <w:sz w:val="23"/>
          <w:szCs w:val="23"/>
        </w:rPr>
        <w:t>ме электронного документа;</w:t>
      </w:r>
    </w:p>
    <w:p w:rsidR="00376F1F" w:rsidRPr="004B3A4B" w:rsidRDefault="00376F1F" w:rsidP="00714A77">
      <w:pPr>
        <w:pStyle w:val="Style11"/>
        <w:widowControl/>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7) место и дата рассмотрения заявок участников процедуры закупки и проведения пр</w:t>
      </w:r>
      <w:r w:rsidRPr="004B3A4B">
        <w:rPr>
          <w:rFonts w:ascii="Times New Roman" w:hAnsi="Times New Roman" w:cs="Times New Roman"/>
          <w:sz w:val="23"/>
          <w:szCs w:val="23"/>
        </w:rPr>
        <w:t>о</w:t>
      </w:r>
      <w:r w:rsidRPr="004B3A4B">
        <w:rPr>
          <w:rFonts w:ascii="Times New Roman" w:hAnsi="Times New Roman" w:cs="Times New Roman"/>
          <w:sz w:val="23"/>
          <w:szCs w:val="23"/>
        </w:rPr>
        <w:t>цедуры аукциона.</w:t>
      </w:r>
    </w:p>
    <w:p w:rsidR="00376F1F" w:rsidRPr="004B3A4B" w:rsidRDefault="00376F1F" w:rsidP="00714A77">
      <w:pPr>
        <w:pStyle w:val="Style11"/>
        <w:widowControl/>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1</w:t>
      </w:r>
      <w:r>
        <w:rPr>
          <w:rFonts w:ascii="Times New Roman" w:hAnsi="Times New Roman" w:cs="Times New Roman"/>
          <w:sz w:val="23"/>
          <w:szCs w:val="23"/>
        </w:rPr>
        <w:t>5</w:t>
      </w:r>
      <w:r w:rsidRPr="004B3A4B">
        <w:rPr>
          <w:rFonts w:ascii="Times New Roman" w:hAnsi="Times New Roman" w:cs="Times New Roman"/>
          <w:sz w:val="23"/>
          <w:szCs w:val="23"/>
        </w:rPr>
        <w:t>.1.3. Заказчик вправе принять решение о внесении изменений в извещение о провед</w:t>
      </w:r>
      <w:r w:rsidRPr="004B3A4B">
        <w:rPr>
          <w:rFonts w:ascii="Times New Roman" w:hAnsi="Times New Roman" w:cs="Times New Roman"/>
          <w:sz w:val="23"/>
          <w:szCs w:val="23"/>
        </w:rPr>
        <w:t>е</w:t>
      </w:r>
      <w:r w:rsidRPr="004B3A4B">
        <w:rPr>
          <w:rFonts w:ascii="Times New Roman" w:hAnsi="Times New Roman" w:cs="Times New Roman"/>
          <w:sz w:val="23"/>
          <w:szCs w:val="23"/>
        </w:rPr>
        <w:t>нии аукциона. Изменения, вносимые в извещение о проведении аукциона, размещаются З</w:t>
      </w:r>
      <w:r w:rsidRPr="004B3A4B">
        <w:rPr>
          <w:rFonts w:ascii="Times New Roman" w:hAnsi="Times New Roman" w:cs="Times New Roman"/>
          <w:sz w:val="23"/>
          <w:szCs w:val="23"/>
        </w:rPr>
        <w:t>а</w:t>
      </w:r>
      <w:r w:rsidRPr="004B3A4B">
        <w:rPr>
          <w:rFonts w:ascii="Times New Roman" w:hAnsi="Times New Roman" w:cs="Times New Roman"/>
          <w:sz w:val="23"/>
          <w:szCs w:val="23"/>
        </w:rPr>
        <w:t>казчиком, Специализированной организацией в единой информационной системе не позднее чем в течение трех дней со дня принятия решения о внесении указанных изменений. В случае если изменения в извещение о проведении аукциона внесены Заказчиком позднее чем за 15 дней до даты окончания подачи заявок на участие в аукционе, срок подачи заявок на участие в аукционе должен быть продлен так, чтобы со дня размещения в единой информационной си</w:t>
      </w:r>
      <w:r w:rsidRPr="004B3A4B">
        <w:rPr>
          <w:rFonts w:ascii="Times New Roman" w:hAnsi="Times New Roman" w:cs="Times New Roman"/>
          <w:sz w:val="23"/>
          <w:szCs w:val="23"/>
        </w:rPr>
        <w:t>с</w:t>
      </w:r>
      <w:r w:rsidRPr="004B3A4B">
        <w:rPr>
          <w:rFonts w:ascii="Times New Roman" w:hAnsi="Times New Roman" w:cs="Times New Roman"/>
          <w:sz w:val="23"/>
          <w:szCs w:val="23"/>
        </w:rPr>
        <w:t>теме внесенных изменений в извещение о проведении аукциона до даты окончания подачи заявок на участие в аукционе такой срок составлял не менее чем пятнадцать дней.</w:t>
      </w:r>
    </w:p>
    <w:p w:rsidR="00376F1F" w:rsidRPr="004B3A4B" w:rsidRDefault="00376F1F" w:rsidP="00714A77">
      <w:pPr>
        <w:pStyle w:val="Style11"/>
        <w:widowControl/>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1</w:t>
      </w:r>
      <w:r>
        <w:rPr>
          <w:rFonts w:ascii="Times New Roman" w:hAnsi="Times New Roman" w:cs="Times New Roman"/>
          <w:sz w:val="23"/>
          <w:szCs w:val="23"/>
        </w:rPr>
        <w:t>5</w:t>
      </w:r>
      <w:r w:rsidRPr="004B3A4B">
        <w:rPr>
          <w:rFonts w:ascii="Times New Roman" w:hAnsi="Times New Roman" w:cs="Times New Roman"/>
          <w:sz w:val="23"/>
          <w:szCs w:val="23"/>
        </w:rPr>
        <w:t>.1.4. Заказчик, вправе отказаться от проведения аукциона до даты окончания срока п</w:t>
      </w:r>
      <w:r w:rsidRPr="004B3A4B">
        <w:rPr>
          <w:rFonts w:ascii="Times New Roman" w:hAnsi="Times New Roman" w:cs="Times New Roman"/>
          <w:sz w:val="23"/>
          <w:szCs w:val="23"/>
        </w:rPr>
        <w:t>о</w:t>
      </w:r>
      <w:r w:rsidRPr="004B3A4B">
        <w:rPr>
          <w:rFonts w:ascii="Times New Roman" w:hAnsi="Times New Roman" w:cs="Times New Roman"/>
          <w:sz w:val="23"/>
          <w:szCs w:val="23"/>
        </w:rPr>
        <w:t>дачи заявок на участие в аукционе, если иной срок не установлен в извещении о проведении аукциона. Извещение об отказе от проведения аукциона размещается Заказчиком, Специал</w:t>
      </w:r>
      <w:r w:rsidRPr="004B3A4B">
        <w:rPr>
          <w:rFonts w:ascii="Times New Roman" w:hAnsi="Times New Roman" w:cs="Times New Roman"/>
          <w:sz w:val="23"/>
          <w:szCs w:val="23"/>
        </w:rPr>
        <w:t>и</w:t>
      </w:r>
      <w:r w:rsidRPr="004B3A4B">
        <w:rPr>
          <w:rFonts w:ascii="Times New Roman" w:hAnsi="Times New Roman" w:cs="Times New Roman"/>
          <w:sz w:val="23"/>
          <w:szCs w:val="23"/>
        </w:rPr>
        <w:t>зированной организацией в течение трех дней со дня принятия решения об отказе от провед</w:t>
      </w:r>
      <w:r w:rsidRPr="004B3A4B">
        <w:rPr>
          <w:rFonts w:ascii="Times New Roman" w:hAnsi="Times New Roman" w:cs="Times New Roman"/>
          <w:sz w:val="23"/>
          <w:szCs w:val="23"/>
        </w:rPr>
        <w:t>е</w:t>
      </w:r>
      <w:r w:rsidRPr="004B3A4B">
        <w:rPr>
          <w:rFonts w:ascii="Times New Roman" w:hAnsi="Times New Roman" w:cs="Times New Roman"/>
          <w:sz w:val="23"/>
          <w:szCs w:val="23"/>
        </w:rPr>
        <w:t xml:space="preserve">ния аукциона. </w:t>
      </w:r>
    </w:p>
    <w:p w:rsidR="00376F1F" w:rsidRPr="004B3A4B" w:rsidRDefault="00376F1F" w:rsidP="00714A77">
      <w:pPr>
        <w:pStyle w:val="Style11"/>
        <w:widowControl/>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1</w:t>
      </w:r>
      <w:r>
        <w:rPr>
          <w:rFonts w:ascii="Times New Roman" w:hAnsi="Times New Roman" w:cs="Times New Roman"/>
          <w:sz w:val="23"/>
          <w:szCs w:val="23"/>
        </w:rPr>
        <w:t>5</w:t>
      </w:r>
      <w:r w:rsidRPr="004B3A4B">
        <w:rPr>
          <w:rFonts w:ascii="Times New Roman" w:hAnsi="Times New Roman" w:cs="Times New Roman"/>
          <w:sz w:val="23"/>
          <w:szCs w:val="23"/>
        </w:rPr>
        <w:t>.1.5. Порядок возврата участникам процедуры закупки денежных средств, внесенных в качестве обеспечения заявок на участие в аукционе, если таковое требование обеспечения з</w:t>
      </w:r>
      <w:r w:rsidRPr="004B3A4B">
        <w:rPr>
          <w:rFonts w:ascii="Times New Roman" w:hAnsi="Times New Roman" w:cs="Times New Roman"/>
          <w:sz w:val="23"/>
          <w:szCs w:val="23"/>
        </w:rPr>
        <w:t>а</w:t>
      </w:r>
      <w:r w:rsidRPr="004B3A4B">
        <w:rPr>
          <w:rFonts w:ascii="Times New Roman" w:hAnsi="Times New Roman" w:cs="Times New Roman"/>
          <w:sz w:val="23"/>
          <w:szCs w:val="23"/>
        </w:rPr>
        <w:t>явки на участие в аукционе было установлено, определяется в документации об аукционе.</w:t>
      </w:r>
    </w:p>
    <w:p w:rsidR="00376F1F" w:rsidRPr="004B3A4B" w:rsidRDefault="00376F1F" w:rsidP="00714A77">
      <w:pPr>
        <w:autoSpaceDE w:val="0"/>
        <w:autoSpaceDN w:val="0"/>
        <w:adjustRightInd w:val="0"/>
        <w:ind w:firstLine="539"/>
        <w:outlineLvl w:val="1"/>
        <w:rPr>
          <w:b/>
          <w:bCs/>
          <w:sz w:val="23"/>
          <w:szCs w:val="23"/>
        </w:rPr>
      </w:pPr>
    </w:p>
    <w:p w:rsidR="00376F1F" w:rsidRPr="004B3A4B" w:rsidRDefault="00376F1F" w:rsidP="00714A77">
      <w:pPr>
        <w:pStyle w:val="21"/>
        <w:spacing w:before="0" w:after="0" w:line="240" w:lineRule="auto"/>
        <w:jc w:val="center"/>
        <w:rPr>
          <w:sz w:val="23"/>
          <w:szCs w:val="23"/>
        </w:rPr>
      </w:pPr>
      <w:bookmarkStart w:id="80" w:name="_Toc351658871"/>
      <w:bookmarkStart w:id="81" w:name="_Toc372708026"/>
      <w:bookmarkStart w:id="82" w:name="_Toc380067587"/>
      <w:r w:rsidRPr="004B3A4B">
        <w:rPr>
          <w:sz w:val="23"/>
          <w:szCs w:val="23"/>
        </w:rPr>
        <w:t>1</w:t>
      </w:r>
      <w:r>
        <w:rPr>
          <w:sz w:val="23"/>
          <w:szCs w:val="23"/>
        </w:rPr>
        <w:t>5</w:t>
      </w:r>
      <w:r w:rsidRPr="004B3A4B">
        <w:rPr>
          <w:sz w:val="23"/>
          <w:szCs w:val="23"/>
        </w:rPr>
        <w:t>.2. Документация об аукционе</w:t>
      </w:r>
      <w:bookmarkEnd w:id="80"/>
      <w:bookmarkEnd w:id="81"/>
      <w:bookmarkEnd w:id="82"/>
    </w:p>
    <w:p w:rsidR="00376F1F" w:rsidRPr="004B3A4B" w:rsidRDefault="00376F1F" w:rsidP="00714A77">
      <w:pPr>
        <w:pStyle w:val="Style11"/>
        <w:widowControl/>
        <w:spacing w:line="240" w:lineRule="auto"/>
        <w:ind w:firstLine="539"/>
        <w:rPr>
          <w:rFonts w:ascii="Times New Roman" w:hAnsi="Times New Roman" w:cs="Times New Roman"/>
          <w:sz w:val="23"/>
          <w:szCs w:val="23"/>
        </w:rPr>
      </w:pPr>
    </w:p>
    <w:p w:rsidR="00376F1F" w:rsidRPr="004B3A4B" w:rsidRDefault="00376F1F" w:rsidP="00714A77">
      <w:pPr>
        <w:pStyle w:val="Style11"/>
        <w:widowControl/>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1</w:t>
      </w:r>
      <w:r>
        <w:rPr>
          <w:rFonts w:ascii="Times New Roman" w:hAnsi="Times New Roman" w:cs="Times New Roman"/>
          <w:sz w:val="23"/>
          <w:szCs w:val="23"/>
        </w:rPr>
        <w:t>5</w:t>
      </w:r>
      <w:r w:rsidRPr="004B3A4B">
        <w:rPr>
          <w:rFonts w:ascii="Times New Roman" w:hAnsi="Times New Roman" w:cs="Times New Roman"/>
          <w:sz w:val="23"/>
          <w:szCs w:val="23"/>
        </w:rPr>
        <w:t>.2.1. Документация об аукционе разрабатывается Заказчиком, Специализированной организацией и утверждается Заказчиком.</w:t>
      </w:r>
    </w:p>
    <w:p w:rsidR="00376F1F" w:rsidRPr="004B3A4B" w:rsidRDefault="00376F1F" w:rsidP="00714A77">
      <w:pPr>
        <w:pStyle w:val="Style11"/>
        <w:widowControl/>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1</w:t>
      </w:r>
      <w:r>
        <w:rPr>
          <w:rFonts w:ascii="Times New Roman" w:hAnsi="Times New Roman" w:cs="Times New Roman"/>
          <w:sz w:val="23"/>
          <w:szCs w:val="23"/>
        </w:rPr>
        <w:t>5</w:t>
      </w:r>
      <w:r w:rsidRPr="004B3A4B">
        <w:rPr>
          <w:rFonts w:ascii="Times New Roman" w:hAnsi="Times New Roman" w:cs="Times New Roman"/>
          <w:sz w:val="23"/>
          <w:szCs w:val="23"/>
        </w:rPr>
        <w:t>.2.2. Документация об аукционе должна содержать требования, установленные Зака</w:t>
      </w:r>
      <w:r w:rsidRPr="004B3A4B">
        <w:rPr>
          <w:rFonts w:ascii="Times New Roman" w:hAnsi="Times New Roman" w:cs="Times New Roman"/>
          <w:sz w:val="23"/>
          <w:szCs w:val="23"/>
        </w:rPr>
        <w:t>з</w:t>
      </w:r>
      <w:r w:rsidRPr="004B3A4B">
        <w:rPr>
          <w:rFonts w:ascii="Times New Roman" w:hAnsi="Times New Roman" w:cs="Times New Roman"/>
          <w:sz w:val="23"/>
          <w:szCs w:val="23"/>
        </w:rPr>
        <w:t>чиком, требования к качеству, техническим характеристикам товара, работам, услугам,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376F1F" w:rsidRPr="004B3A4B" w:rsidRDefault="00376F1F" w:rsidP="00714A77">
      <w:pPr>
        <w:pStyle w:val="Style11"/>
        <w:widowControl/>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1</w:t>
      </w:r>
      <w:r>
        <w:rPr>
          <w:rFonts w:ascii="Times New Roman" w:hAnsi="Times New Roman" w:cs="Times New Roman"/>
          <w:sz w:val="23"/>
          <w:szCs w:val="23"/>
        </w:rPr>
        <w:t>5</w:t>
      </w:r>
      <w:r w:rsidRPr="004B3A4B">
        <w:rPr>
          <w:rFonts w:ascii="Times New Roman" w:hAnsi="Times New Roman" w:cs="Times New Roman"/>
          <w:sz w:val="23"/>
          <w:szCs w:val="23"/>
        </w:rPr>
        <w:t>.2.3. Документация об аукционе должна содержать:</w:t>
      </w:r>
    </w:p>
    <w:p w:rsidR="00376F1F" w:rsidRPr="004B3A4B" w:rsidRDefault="00376F1F" w:rsidP="00714A77">
      <w:pPr>
        <w:pStyle w:val="Style11"/>
        <w:widowControl/>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1) требования к содержанию, форме, оформлению и составу заявки на участие в аукци</w:t>
      </w:r>
      <w:r w:rsidRPr="004B3A4B">
        <w:rPr>
          <w:rFonts w:ascii="Times New Roman" w:hAnsi="Times New Roman" w:cs="Times New Roman"/>
          <w:sz w:val="23"/>
          <w:szCs w:val="23"/>
        </w:rPr>
        <w:t>о</w:t>
      </w:r>
      <w:r w:rsidRPr="004B3A4B">
        <w:rPr>
          <w:rFonts w:ascii="Times New Roman" w:hAnsi="Times New Roman" w:cs="Times New Roman"/>
          <w:sz w:val="23"/>
          <w:szCs w:val="23"/>
        </w:rPr>
        <w:t>не;</w:t>
      </w:r>
    </w:p>
    <w:p w:rsidR="00376F1F" w:rsidRPr="004B3A4B" w:rsidRDefault="00376F1F" w:rsidP="00714A77">
      <w:pPr>
        <w:pStyle w:val="Style11"/>
        <w:widowControl/>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2) требования к описанию участниками процедуры закупки поставляемого товара, кот</w:t>
      </w:r>
      <w:r w:rsidRPr="004B3A4B">
        <w:rPr>
          <w:rFonts w:ascii="Times New Roman" w:hAnsi="Times New Roman" w:cs="Times New Roman"/>
          <w:sz w:val="23"/>
          <w:szCs w:val="23"/>
        </w:rPr>
        <w:t>о</w:t>
      </w:r>
      <w:r w:rsidRPr="004B3A4B">
        <w:rPr>
          <w:rFonts w:ascii="Times New Roman" w:hAnsi="Times New Roman" w:cs="Times New Roman"/>
          <w:sz w:val="23"/>
          <w:szCs w:val="23"/>
        </w:rPr>
        <w:t>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w:t>
      </w:r>
      <w:r w:rsidRPr="004B3A4B">
        <w:rPr>
          <w:rFonts w:ascii="Times New Roman" w:hAnsi="Times New Roman" w:cs="Times New Roman"/>
          <w:sz w:val="23"/>
          <w:szCs w:val="23"/>
        </w:rPr>
        <w:t>т</w:t>
      </w:r>
      <w:r w:rsidRPr="004B3A4B">
        <w:rPr>
          <w:rFonts w:ascii="Times New Roman" w:hAnsi="Times New Roman" w:cs="Times New Roman"/>
          <w:sz w:val="23"/>
          <w:szCs w:val="23"/>
        </w:rPr>
        <w:t>никами процедуры закупки выполняемых работ, оказываемых услуг, которые являются пре</w:t>
      </w:r>
      <w:r w:rsidRPr="004B3A4B">
        <w:rPr>
          <w:rFonts w:ascii="Times New Roman" w:hAnsi="Times New Roman" w:cs="Times New Roman"/>
          <w:sz w:val="23"/>
          <w:szCs w:val="23"/>
        </w:rPr>
        <w:t>д</w:t>
      </w:r>
      <w:r w:rsidRPr="004B3A4B">
        <w:rPr>
          <w:rFonts w:ascii="Times New Roman" w:hAnsi="Times New Roman" w:cs="Times New Roman"/>
          <w:sz w:val="23"/>
          <w:szCs w:val="23"/>
        </w:rPr>
        <w:t>метом аукциона, их объема и качественных характеристик;</w:t>
      </w:r>
    </w:p>
    <w:p w:rsidR="00376F1F" w:rsidRPr="004B3A4B" w:rsidRDefault="00376F1F" w:rsidP="00714A77">
      <w:pPr>
        <w:pStyle w:val="Style11"/>
        <w:widowControl/>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3) место, условия и сроки (периоды) поставки товара, выполнения работы, оказания у</w:t>
      </w:r>
      <w:r w:rsidRPr="004B3A4B">
        <w:rPr>
          <w:rFonts w:ascii="Times New Roman" w:hAnsi="Times New Roman" w:cs="Times New Roman"/>
          <w:sz w:val="23"/>
          <w:szCs w:val="23"/>
        </w:rPr>
        <w:t>с</w:t>
      </w:r>
      <w:r w:rsidRPr="004B3A4B">
        <w:rPr>
          <w:rFonts w:ascii="Times New Roman" w:hAnsi="Times New Roman" w:cs="Times New Roman"/>
          <w:sz w:val="23"/>
          <w:szCs w:val="23"/>
        </w:rPr>
        <w:t>луги;</w:t>
      </w:r>
    </w:p>
    <w:p w:rsidR="00376F1F" w:rsidRPr="004B3A4B" w:rsidRDefault="00376F1F" w:rsidP="00714A77">
      <w:pPr>
        <w:pStyle w:val="Style11"/>
        <w:widowControl/>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4) сведения о начальной (максимальной) цене договора (цене лота);</w:t>
      </w:r>
    </w:p>
    <w:p w:rsidR="00376F1F" w:rsidRPr="004B3A4B" w:rsidRDefault="00376F1F" w:rsidP="00714A77">
      <w:pPr>
        <w:pStyle w:val="Style11"/>
        <w:widowControl/>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5) форма, сроки и порядок оплаты товара, работы, услуги;</w:t>
      </w:r>
    </w:p>
    <w:p w:rsidR="00376F1F" w:rsidRPr="004B3A4B" w:rsidRDefault="00376F1F" w:rsidP="00714A77">
      <w:pPr>
        <w:pStyle w:val="Style11"/>
        <w:widowControl/>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6)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w:t>
      </w:r>
      <w:r w:rsidRPr="004B3A4B">
        <w:rPr>
          <w:rFonts w:ascii="Times New Roman" w:hAnsi="Times New Roman" w:cs="Times New Roman"/>
          <w:sz w:val="23"/>
          <w:szCs w:val="23"/>
        </w:rPr>
        <w:t>а</w:t>
      </w:r>
      <w:r w:rsidRPr="004B3A4B">
        <w:rPr>
          <w:rFonts w:ascii="Times New Roman" w:hAnsi="Times New Roman" w:cs="Times New Roman"/>
          <w:sz w:val="23"/>
          <w:szCs w:val="23"/>
        </w:rPr>
        <w:t>тежей);</w:t>
      </w:r>
    </w:p>
    <w:p w:rsidR="00376F1F" w:rsidRPr="004B3A4B" w:rsidRDefault="00376F1F" w:rsidP="00714A77">
      <w:pPr>
        <w:pStyle w:val="Style11"/>
        <w:widowControl/>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7) порядок, место, дата начала и дата окончания срока подачи заявок на участие в ау</w:t>
      </w:r>
      <w:r w:rsidRPr="004B3A4B">
        <w:rPr>
          <w:rFonts w:ascii="Times New Roman" w:hAnsi="Times New Roman" w:cs="Times New Roman"/>
          <w:sz w:val="23"/>
          <w:szCs w:val="23"/>
        </w:rPr>
        <w:t>к</w:t>
      </w:r>
      <w:r w:rsidRPr="004B3A4B">
        <w:rPr>
          <w:rFonts w:ascii="Times New Roman" w:hAnsi="Times New Roman" w:cs="Times New Roman"/>
          <w:sz w:val="23"/>
          <w:szCs w:val="23"/>
        </w:rPr>
        <w:t>ционе;</w:t>
      </w:r>
    </w:p>
    <w:p w:rsidR="00376F1F" w:rsidRPr="004B3A4B" w:rsidRDefault="00376F1F" w:rsidP="00714A77">
      <w:pPr>
        <w:pStyle w:val="Style11"/>
        <w:widowControl/>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8) 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w:t>
      </w:r>
      <w:r w:rsidRPr="004B3A4B">
        <w:rPr>
          <w:rFonts w:ascii="Times New Roman" w:hAnsi="Times New Roman" w:cs="Times New Roman"/>
          <w:sz w:val="23"/>
          <w:szCs w:val="23"/>
        </w:rPr>
        <w:t>о</w:t>
      </w:r>
      <w:r w:rsidRPr="004B3A4B">
        <w:rPr>
          <w:rFonts w:ascii="Times New Roman" w:hAnsi="Times New Roman" w:cs="Times New Roman"/>
          <w:sz w:val="23"/>
          <w:szCs w:val="23"/>
        </w:rPr>
        <w:t>ваниям;</w:t>
      </w:r>
    </w:p>
    <w:p w:rsidR="00376F1F" w:rsidRPr="004B3A4B" w:rsidRDefault="00376F1F" w:rsidP="00714A77">
      <w:pPr>
        <w:pStyle w:val="Style11"/>
        <w:widowControl/>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9) формы, порядок, дата начала и дата окончания срока предоставления участникам пр</w:t>
      </w:r>
      <w:r w:rsidRPr="004B3A4B">
        <w:rPr>
          <w:rFonts w:ascii="Times New Roman" w:hAnsi="Times New Roman" w:cs="Times New Roman"/>
          <w:sz w:val="23"/>
          <w:szCs w:val="23"/>
        </w:rPr>
        <w:t>о</w:t>
      </w:r>
      <w:r w:rsidRPr="004B3A4B">
        <w:rPr>
          <w:rFonts w:ascii="Times New Roman" w:hAnsi="Times New Roman" w:cs="Times New Roman"/>
          <w:sz w:val="23"/>
          <w:szCs w:val="23"/>
        </w:rPr>
        <w:t>цедуры закупки разъяснений положений документации об аукционе;</w:t>
      </w:r>
    </w:p>
    <w:p w:rsidR="00376F1F" w:rsidRPr="004B3A4B" w:rsidRDefault="00376F1F" w:rsidP="00714A77">
      <w:pPr>
        <w:pStyle w:val="Style11"/>
        <w:widowControl/>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10) место и дата рассмотрения заявок участников процедуры закупки и проведение пр</w:t>
      </w:r>
      <w:r w:rsidRPr="004B3A4B">
        <w:rPr>
          <w:rFonts w:ascii="Times New Roman" w:hAnsi="Times New Roman" w:cs="Times New Roman"/>
          <w:sz w:val="23"/>
          <w:szCs w:val="23"/>
        </w:rPr>
        <w:t>о</w:t>
      </w:r>
      <w:r w:rsidRPr="004B3A4B">
        <w:rPr>
          <w:rFonts w:ascii="Times New Roman" w:hAnsi="Times New Roman" w:cs="Times New Roman"/>
          <w:sz w:val="23"/>
          <w:szCs w:val="23"/>
        </w:rPr>
        <w:t>цедуры аукциона;</w:t>
      </w:r>
    </w:p>
    <w:p w:rsidR="00376F1F" w:rsidRPr="004B3A4B" w:rsidRDefault="00376F1F" w:rsidP="00714A77">
      <w:pPr>
        <w:autoSpaceDE w:val="0"/>
        <w:autoSpaceDN w:val="0"/>
        <w:adjustRightInd w:val="0"/>
        <w:ind w:firstLine="540"/>
        <w:jc w:val="both"/>
        <w:rPr>
          <w:sz w:val="23"/>
          <w:szCs w:val="23"/>
        </w:rPr>
      </w:pPr>
      <w:r w:rsidRPr="004B3A4B">
        <w:rPr>
          <w:sz w:val="23"/>
          <w:szCs w:val="23"/>
        </w:rPr>
        <w:t>11) критерии оценки заявок на участие в аукционе;</w:t>
      </w:r>
    </w:p>
    <w:p w:rsidR="00376F1F" w:rsidRPr="004B3A4B" w:rsidRDefault="00376F1F" w:rsidP="00714A77">
      <w:pPr>
        <w:autoSpaceDE w:val="0"/>
        <w:autoSpaceDN w:val="0"/>
        <w:adjustRightInd w:val="0"/>
        <w:ind w:firstLine="540"/>
        <w:jc w:val="both"/>
        <w:rPr>
          <w:sz w:val="23"/>
          <w:szCs w:val="23"/>
        </w:rPr>
      </w:pPr>
      <w:r w:rsidRPr="004B3A4B">
        <w:rPr>
          <w:sz w:val="23"/>
          <w:szCs w:val="23"/>
        </w:rPr>
        <w:t>12) порядок оценки заявок на участие в аукционе;</w:t>
      </w:r>
    </w:p>
    <w:p w:rsidR="00376F1F" w:rsidRPr="004B3A4B" w:rsidRDefault="00376F1F" w:rsidP="00714A77">
      <w:pPr>
        <w:pStyle w:val="Style11"/>
        <w:widowControl/>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13) размер обеспечения заявки на участие в аукционе, срок и порядок внесения дене</w:t>
      </w:r>
      <w:r w:rsidRPr="004B3A4B">
        <w:rPr>
          <w:rFonts w:ascii="Times New Roman" w:hAnsi="Times New Roman" w:cs="Times New Roman"/>
          <w:sz w:val="23"/>
          <w:szCs w:val="23"/>
        </w:rPr>
        <w:t>ж</w:t>
      </w:r>
      <w:r w:rsidRPr="004B3A4B">
        <w:rPr>
          <w:rFonts w:ascii="Times New Roman" w:hAnsi="Times New Roman" w:cs="Times New Roman"/>
          <w:sz w:val="23"/>
          <w:szCs w:val="23"/>
        </w:rPr>
        <w:t>ных средств в качестве обеспечения такой заявки, реквизиты счета для перечисления указа</w:t>
      </w:r>
      <w:r w:rsidRPr="004B3A4B">
        <w:rPr>
          <w:rFonts w:ascii="Times New Roman" w:hAnsi="Times New Roman" w:cs="Times New Roman"/>
          <w:sz w:val="23"/>
          <w:szCs w:val="23"/>
        </w:rPr>
        <w:t>н</w:t>
      </w:r>
      <w:r w:rsidRPr="004B3A4B">
        <w:rPr>
          <w:rFonts w:ascii="Times New Roman" w:hAnsi="Times New Roman" w:cs="Times New Roman"/>
          <w:sz w:val="23"/>
          <w:szCs w:val="23"/>
        </w:rPr>
        <w:t>ных денежных средств в случае установления Заказчиком требования обеспечения заявки на участие в аукционе;</w:t>
      </w:r>
    </w:p>
    <w:p w:rsidR="00376F1F" w:rsidRPr="004B3A4B" w:rsidRDefault="00376F1F" w:rsidP="00714A77">
      <w:pPr>
        <w:pStyle w:val="Style11"/>
        <w:widowControl/>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14) размер обеспечения исполнения договора, исполнения гарантийных обязательств, срок и порядок его предоставления в случае, если Заказчиком установлено требование обе</w:t>
      </w:r>
      <w:r w:rsidRPr="004B3A4B">
        <w:rPr>
          <w:rFonts w:ascii="Times New Roman" w:hAnsi="Times New Roman" w:cs="Times New Roman"/>
          <w:sz w:val="23"/>
          <w:szCs w:val="23"/>
        </w:rPr>
        <w:t>с</w:t>
      </w:r>
      <w:r w:rsidRPr="004B3A4B">
        <w:rPr>
          <w:rFonts w:ascii="Times New Roman" w:hAnsi="Times New Roman" w:cs="Times New Roman"/>
          <w:sz w:val="23"/>
          <w:szCs w:val="23"/>
        </w:rPr>
        <w:t>печения исполнения договора, исполнения гарантийных обязательств;</w:t>
      </w:r>
    </w:p>
    <w:p w:rsidR="00376F1F" w:rsidRPr="004B3A4B" w:rsidRDefault="00376F1F" w:rsidP="00714A77">
      <w:pPr>
        <w:pStyle w:val="Style11"/>
        <w:widowControl/>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15) срок, в течение которого победитель аукциона или единственный участник должны подписать проект договора. Указанный срок должен составлять не более двадцати дней со дня размещения в единой информационной системе протокола аукциона или протокола рассмо</w:t>
      </w:r>
      <w:r w:rsidRPr="004B3A4B">
        <w:rPr>
          <w:rFonts w:ascii="Times New Roman" w:hAnsi="Times New Roman" w:cs="Times New Roman"/>
          <w:sz w:val="23"/>
          <w:szCs w:val="23"/>
        </w:rPr>
        <w:t>т</w:t>
      </w:r>
      <w:r w:rsidRPr="004B3A4B">
        <w:rPr>
          <w:rFonts w:ascii="Times New Roman" w:hAnsi="Times New Roman" w:cs="Times New Roman"/>
          <w:sz w:val="23"/>
          <w:szCs w:val="23"/>
        </w:rPr>
        <w:t>рения заявок на участие в аукционе.</w:t>
      </w:r>
    </w:p>
    <w:p w:rsidR="00376F1F" w:rsidRPr="004B3A4B" w:rsidRDefault="00376F1F" w:rsidP="00714A77">
      <w:pPr>
        <w:pStyle w:val="Style11"/>
        <w:widowControl/>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1</w:t>
      </w:r>
      <w:r>
        <w:rPr>
          <w:rFonts w:ascii="Times New Roman" w:hAnsi="Times New Roman" w:cs="Times New Roman"/>
          <w:sz w:val="23"/>
          <w:szCs w:val="23"/>
        </w:rPr>
        <w:t>5</w:t>
      </w:r>
      <w:r w:rsidRPr="004B3A4B">
        <w:rPr>
          <w:rFonts w:ascii="Times New Roman" w:hAnsi="Times New Roman" w:cs="Times New Roman"/>
          <w:sz w:val="23"/>
          <w:szCs w:val="23"/>
        </w:rPr>
        <w:t>.2.4. К документации об аукционе должен быть приложен проект договора, который является неотъемлемой частью документации об аукционе (в случае проведения аукциона по нескольким лотам – проект договора в отношении каждого лота).</w:t>
      </w:r>
    </w:p>
    <w:p w:rsidR="00376F1F" w:rsidRPr="004B3A4B" w:rsidRDefault="00376F1F" w:rsidP="00714A77">
      <w:pPr>
        <w:pStyle w:val="Style11"/>
        <w:widowControl/>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1</w:t>
      </w:r>
      <w:r>
        <w:rPr>
          <w:rFonts w:ascii="Times New Roman" w:hAnsi="Times New Roman" w:cs="Times New Roman"/>
          <w:sz w:val="23"/>
          <w:szCs w:val="23"/>
        </w:rPr>
        <w:t>5</w:t>
      </w:r>
      <w:r w:rsidRPr="004B3A4B">
        <w:rPr>
          <w:rFonts w:ascii="Times New Roman" w:hAnsi="Times New Roman" w:cs="Times New Roman"/>
          <w:sz w:val="23"/>
          <w:szCs w:val="23"/>
        </w:rPr>
        <w:t>.2.5. Сведения, содержащиеся в документации об аукционе, должны соответствовать сведениям, указанным в извещении о проведении аукциона.</w:t>
      </w:r>
    </w:p>
    <w:p w:rsidR="00376F1F" w:rsidRPr="004B3A4B" w:rsidRDefault="00376F1F" w:rsidP="00714A77">
      <w:pPr>
        <w:pStyle w:val="21"/>
        <w:spacing w:before="0" w:after="0" w:line="240" w:lineRule="auto"/>
        <w:rPr>
          <w:sz w:val="23"/>
          <w:szCs w:val="23"/>
        </w:rPr>
      </w:pPr>
      <w:bookmarkStart w:id="83" w:name="_Toc351658872"/>
      <w:bookmarkStart w:id="84" w:name="_Toc372708027"/>
      <w:bookmarkStart w:id="85" w:name="_Toc380067588"/>
    </w:p>
    <w:p w:rsidR="00376F1F" w:rsidRPr="004B3A4B" w:rsidRDefault="00376F1F" w:rsidP="00714A77">
      <w:pPr>
        <w:pStyle w:val="21"/>
        <w:spacing w:before="0" w:after="0" w:line="240" w:lineRule="auto"/>
        <w:jc w:val="center"/>
        <w:rPr>
          <w:sz w:val="23"/>
          <w:szCs w:val="23"/>
        </w:rPr>
      </w:pPr>
      <w:r w:rsidRPr="004B3A4B">
        <w:rPr>
          <w:sz w:val="23"/>
          <w:szCs w:val="23"/>
        </w:rPr>
        <w:t>1</w:t>
      </w:r>
      <w:r>
        <w:rPr>
          <w:sz w:val="23"/>
          <w:szCs w:val="23"/>
        </w:rPr>
        <w:t>5</w:t>
      </w:r>
      <w:r w:rsidRPr="004B3A4B">
        <w:rPr>
          <w:sz w:val="23"/>
          <w:szCs w:val="23"/>
        </w:rPr>
        <w:t>.3. Порядок предоставления документации об аукционе</w:t>
      </w:r>
      <w:bookmarkEnd w:id="83"/>
      <w:bookmarkEnd w:id="84"/>
      <w:bookmarkEnd w:id="85"/>
    </w:p>
    <w:p w:rsidR="00376F1F" w:rsidRPr="004B3A4B" w:rsidRDefault="00376F1F" w:rsidP="00714A77">
      <w:pPr>
        <w:pStyle w:val="Style11"/>
        <w:widowControl/>
        <w:spacing w:line="240" w:lineRule="auto"/>
        <w:ind w:firstLine="539"/>
        <w:rPr>
          <w:rFonts w:ascii="Times New Roman" w:hAnsi="Times New Roman" w:cs="Times New Roman"/>
          <w:sz w:val="23"/>
          <w:szCs w:val="23"/>
        </w:rPr>
      </w:pPr>
    </w:p>
    <w:p w:rsidR="00376F1F" w:rsidRPr="004B3A4B" w:rsidRDefault="00376F1F" w:rsidP="00714A77">
      <w:pPr>
        <w:pStyle w:val="Style11"/>
        <w:widowControl/>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1</w:t>
      </w:r>
      <w:r>
        <w:rPr>
          <w:rFonts w:ascii="Times New Roman" w:hAnsi="Times New Roman" w:cs="Times New Roman"/>
          <w:sz w:val="23"/>
          <w:szCs w:val="23"/>
        </w:rPr>
        <w:t>5</w:t>
      </w:r>
      <w:r w:rsidRPr="004B3A4B">
        <w:rPr>
          <w:rFonts w:ascii="Times New Roman" w:hAnsi="Times New Roman" w:cs="Times New Roman"/>
          <w:sz w:val="23"/>
          <w:szCs w:val="23"/>
        </w:rPr>
        <w:t>.3.1. В случае проведения аукциона Заказчик, Специализированная организация обе</w:t>
      </w:r>
      <w:r w:rsidRPr="004B3A4B">
        <w:rPr>
          <w:rFonts w:ascii="Times New Roman" w:hAnsi="Times New Roman" w:cs="Times New Roman"/>
          <w:sz w:val="23"/>
          <w:szCs w:val="23"/>
        </w:rPr>
        <w:t>с</w:t>
      </w:r>
      <w:r w:rsidRPr="004B3A4B">
        <w:rPr>
          <w:rFonts w:ascii="Times New Roman" w:hAnsi="Times New Roman" w:cs="Times New Roman"/>
          <w:sz w:val="23"/>
          <w:szCs w:val="23"/>
        </w:rPr>
        <w:t>печивают размещение документации об аукционе в единой информационной системе, одн</w:t>
      </w:r>
      <w:r w:rsidRPr="004B3A4B">
        <w:rPr>
          <w:rFonts w:ascii="Times New Roman" w:hAnsi="Times New Roman" w:cs="Times New Roman"/>
          <w:sz w:val="23"/>
          <w:szCs w:val="23"/>
        </w:rPr>
        <w:t>о</w:t>
      </w:r>
      <w:r w:rsidRPr="004B3A4B">
        <w:rPr>
          <w:rFonts w:ascii="Times New Roman" w:hAnsi="Times New Roman" w:cs="Times New Roman"/>
          <w:sz w:val="23"/>
          <w:szCs w:val="23"/>
        </w:rPr>
        <w:t>временно с размещением извещения о проведении аукциона. Документация об аукционе должна быть доступна для ознакомления в единой информационной системе без взимания платы.</w:t>
      </w:r>
    </w:p>
    <w:p w:rsidR="00376F1F" w:rsidRPr="004B3A4B" w:rsidRDefault="00376F1F" w:rsidP="00714A77">
      <w:pPr>
        <w:pStyle w:val="Style11"/>
        <w:widowControl/>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1</w:t>
      </w:r>
      <w:r>
        <w:rPr>
          <w:rFonts w:ascii="Times New Roman" w:hAnsi="Times New Roman" w:cs="Times New Roman"/>
          <w:sz w:val="23"/>
          <w:szCs w:val="23"/>
        </w:rPr>
        <w:t>5</w:t>
      </w:r>
      <w:r w:rsidRPr="004B3A4B">
        <w:rPr>
          <w:rFonts w:ascii="Times New Roman" w:hAnsi="Times New Roman" w:cs="Times New Roman"/>
          <w:sz w:val="23"/>
          <w:szCs w:val="23"/>
        </w:rPr>
        <w:t>.3.2. Со дня размещения в единой информационной системе извещения о проведении аукциона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w:t>
      </w:r>
      <w:r w:rsidRPr="004B3A4B">
        <w:rPr>
          <w:rFonts w:ascii="Times New Roman" w:hAnsi="Times New Roman" w:cs="Times New Roman"/>
          <w:sz w:val="23"/>
          <w:szCs w:val="23"/>
        </w:rPr>
        <w:t>е</w:t>
      </w:r>
      <w:r w:rsidRPr="004B3A4B">
        <w:rPr>
          <w:rFonts w:ascii="Times New Roman" w:hAnsi="Times New Roman" w:cs="Times New Roman"/>
          <w:sz w:val="23"/>
          <w:szCs w:val="23"/>
        </w:rPr>
        <w:t>ния обязан предоставить такому лицу документацию об аукционе в порядке, указанном в и</w:t>
      </w:r>
      <w:r w:rsidRPr="004B3A4B">
        <w:rPr>
          <w:rFonts w:ascii="Times New Roman" w:hAnsi="Times New Roman" w:cs="Times New Roman"/>
          <w:sz w:val="23"/>
          <w:szCs w:val="23"/>
        </w:rPr>
        <w:t>з</w:t>
      </w:r>
      <w:r w:rsidRPr="004B3A4B">
        <w:rPr>
          <w:rFonts w:ascii="Times New Roman" w:hAnsi="Times New Roman" w:cs="Times New Roman"/>
          <w:sz w:val="23"/>
          <w:szCs w:val="23"/>
        </w:rPr>
        <w:t>вещении о проведении аукциона. При этом документация об аукционе предоставляется в письменной форме после внесения участником процедуры закупки платы за предоставление документации об аукционе, если такая плата установлена Заказчиком и указание об этом с</w:t>
      </w:r>
      <w:r w:rsidRPr="004B3A4B">
        <w:rPr>
          <w:rFonts w:ascii="Times New Roman" w:hAnsi="Times New Roman" w:cs="Times New Roman"/>
          <w:sz w:val="23"/>
          <w:szCs w:val="23"/>
        </w:rPr>
        <w:t>о</w:t>
      </w:r>
      <w:r w:rsidRPr="004B3A4B">
        <w:rPr>
          <w:rFonts w:ascii="Times New Roman" w:hAnsi="Times New Roman" w:cs="Times New Roman"/>
          <w:sz w:val="23"/>
          <w:szCs w:val="23"/>
        </w:rPr>
        <w:t>держится в извещении о проведении аукциона, за исключением случаев предоставления д</w:t>
      </w:r>
      <w:r w:rsidRPr="004B3A4B">
        <w:rPr>
          <w:rFonts w:ascii="Times New Roman" w:hAnsi="Times New Roman" w:cs="Times New Roman"/>
          <w:sz w:val="23"/>
          <w:szCs w:val="23"/>
        </w:rPr>
        <w:t>о</w:t>
      </w:r>
      <w:r w:rsidRPr="004B3A4B">
        <w:rPr>
          <w:rFonts w:ascii="Times New Roman" w:hAnsi="Times New Roman" w:cs="Times New Roman"/>
          <w:sz w:val="23"/>
          <w:szCs w:val="23"/>
        </w:rPr>
        <w:t>кументации об аукционе в форме электронного документа. Предоставление документации об аукционе в форме электронного документа осуществляется без взимания платы.</w:t>
      </w:r>
    </w:p>
    <w:p w:rsidR="00376F1F" w:rsidRPr="004B3A4B" w:rsidRDefault="00376F1F" w:rsidP="00714A77">
      <w:pPr>
        <w:pStyle w:val="Style11"/>
        <w:widowControl/>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1</w:t>
      </w:r>
      <w:r>
        <w:rPr>
          <w:rFonts w:ascii="Times New Roman" w:hAnsi="Times New Roman" w:cs="Times New Roman"/>
          <w:sz w:val="23"/>
          <w:szCs w:val="23"/>
        </w:rPr>
        <w:t>5</w:t>
      </w:r>
      <w:r w:rsidRPr="004B3A4B">
        <w:rPr>
          <w:rFonts w:ascii="Times New Roman" w:hAnsi="Times New Roman" w:cs="Times New Roman"/>
          <w:sz w:val="23"/>
          <w:szCs w:val="23"/>
        </w:rPr>
        <w:t>.3.3. Документация об аукционе, размещенная в единой информационной системе, должна соответствовать документации об аукционе, предоставляемой в порядке, установле</w:t>
      </w:r>
      <w:r w:rsidRPr="004B3A4B">
        <w:rPr>
          <w:rFonts w:ascii="Times New Roman" w:hAnsi="Times New Roman" w:cs="Times New Roman"/>
          <w:sz w:val="23"/>
          <w:szCs w:val="23"/>
        </w:rPr>
        <w:t>н</w:t>
      </w:r>
      <w:r w:rsidRPr="004B3A4B">
        <w:rPr>
          <w:rFonts w:ascii="Times New Roman" w:hAnsi="Times New Roman" w:cs="Times New Roman"/>
          <w:sz w:val="23"/>
          <w:szCs w:val="23"/>
        </w:rPr>
        <w:t>ном п. 1</w:t>
      </w:r>
      <w:r>
        <w:rPr>
          <w:rFonts w:ascii="Times New Roman" w:hAnsi="Times New Roman" w:cs="Times New Roman"/>
          <w:sz w:val="23"/>
          <w:szCs w:val="23"/>
        </w:rPr>
        <w:t>5</w:t>
      </w:r>
      <w:r w:rsidRPr="004B3A4B">
        <w:rPr>
          <w:rFonts w:ascii="Times New Roman" w:hAnsi="Times New Roman" w:cs="Times New Roman"/>
          <w:sz w:val="23"/>
          <w:szCs w:val="23"/>
        </w:rPr>
        <w:t>.3.2 настоящего Положения.</w:t>
      </w:r>
    </w:p>
    <w:p w:rsidR="00376F1F" w:rsidRPr="004B3A4B" w:rsidRDefault="00376F1F" w:rsidP="00714A77">
      <w:pPr>
        <w:ind w:firstLine="709"/>
        <w:jc w:val="both"/>
        <w:rPr>
          <w:sz w:val="23"/>
          <w:szCs w:val="23"/>
        </w:rPr>
      </w:pPr>
    </w:p>
    <w:p w:rsidR="00376F1F" w:rsidRPr="004B3A4B" w:rsidRDefault="00376F1F" w:rsidP="00714A77">
      <w:pPr>
        <w:pStyle w:val="21"/>
        <w:spacing w:before="0" w:after="0" w:line="240" w:lineRule="auto"/>
        <w:jc w:val="center"/>
        <w:rPr>
          <w:sz w:val="23"/>
          <w:szCs w:val="23"/>
        </w:rPr>
      </w:pPr>
      <w:bookmarkStart w:id="86" w:name="_Toc351658873"/>
      <w:bookmarkStart w:id="87" w:name="_Toc372708028"/>
      <w:bookmarkStart w:id="88" w:name="_Toc380067589"/>
      <w:r w:rsidRPr="004B3A4B">
        <w:rPr>
          <w:sz w:val="23"/>
          <w:szCs w:val="23"/>
        </w:rPr>
        <w:t>1</w:t>
      </w:r>
      <w:r>
        <w:rPr>
          <w:sz w:val="23"/>
          <w:szCs w:val="23"/>
        </w:rPr>
        <w:t>5</w:t>
      </w:r>
      <w:r w:rsidRPr="004B3A4B">
        <w:rPr>
          <w:sz w:val="23"/>
          <w:szCs w:val="23"/>
        </w:rPr>
        <w:t>.4. Разъяснение положений документации об аукционе</w:t>
      </w:r>
    </w:p>
    <w:p w:rsidR="00376F1F" w:rsidRPr="004B3A4B" w:rsidRDefault="00376F1F" w:rsidP="00714A77">
      <w:pPr>
        <w:pStyle w:val="21"/>
        <w:spacing w:before="0" w:after="0" w:line="240" w:lineRule="auto"/>
        <w:jc w:val="center"/>
        <w:rPr>
          <w:sz w:val="23"/>
          <w:szCs w:val="23"/>
        </w:rPr>
      </w:pPr>
      <w:r w:rsidRPr="004B3A4B">
        <w:rPr>
          <w:sz w:val="23"/>
          <w:szCs w:val="23"/>
        </w:rPr>
        <w:t>и внесение в нее изменений</w:t>
      </w:r>
      <w:bookmarkEnd w:id="86"/>
      <w:bookmarkEnd w:id="87"/>
      <w:bookmarkEnd w:id="88"/>
    </w:p>
    <w:p w:rsidR="00376F1F" w:rsidRPr="004B3A4B" w:rsidRDefault="00376F1F" w:rsidP="00714A77">
      <w:pPr>
        <w:pStyle w:val="Style11"/>
        <w:widowControl/>
        <w:spacing w:line="240" w:lineRule="auto"/>
        <w:ind w:firstLine="539"/>
        <w:rPr>
          <w:rFonts w:ascii="Times New Roman" w:hAnsi="Times New Roman" w:cs="Times New Roman"/>
          <w:sz w:val="23"/>
          <w:szCs w:val="23"/>
        </w:rPr>
      </w:pPr>
    </w:p>
    <w:p w:rsidR="00376F1F" w:rsidRPr="004B3A4B" w:rsidRDefault="00376F1F" w:rsidP="00714A77">
      <w:pPr>
        <w:pStyle w:val="Style11"/>
        <w:widowControl/>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1</w:t>
      </w:r>
      <w:r>
        <w:rPr>
          <w:rFonts w:ascii="Times New Roman" w:hAnsi="Times New Roman" w:cs="Times New Roman"/>
          <w:sz w:val="23"/>
          <w:szCs w:val="23"/>
        </w:rPr>
        <w:t>5</w:t>
      </w:r>
      <w:r w:rsidRPr="004B3A4B">
        <w:rPr>
          <w:rFonts w:ascii="Times New Roman" w:hAnsi="Times New Roman" w:cs="Times New Roman"/>
          <w:sz w:val="23"/>
          <w:szCs w:val="23"/>
        </w:rPr>
        <w:t>.4.1. Любой участник процедуры закупки вправе направить в письменной форме З</w:t>
      </w:r>
      <w:r w:rsidRPr="004B3A4B">
        <w:rPr>
          <w:rFonts w:ascii="Times New Roman" w:hAnsi="Times New Roman" w:cs="Times New Roman"/>
          <w:sz w:val="23"/>
          <w:szCs w:val="23"/>
        </w:rPr>
        <w:t>а</w:t>
      </w:r>
      <w:r w:rsidRPr="004B3A4B">
        <w:rPr>
          <w:rFonts w:ascii="Times New Roman" w:hAnsi="Times New Roman" w:cs="Times New Roman"/>
          <w:sz w:val="23"/>
          <w:szCs w:val="23"/>
        </w:rPr>
        <w:t>казчику запрос о разъяснении положений документации об аукционе. В течение двух рабочих дней со дня поступления указанного запроса Заказчик обязан предоставить в письменной форме или в форме электронного документа разъяснения положений документации об ау</w:t>
      </w:r>
      <w:r w:rsidRPr="004B3A4B">
        <w:rPr>
          <w:rFonts w:ascii="Times New Roman" w:hAnsi="Times New Roman" w:cs="Times New Roman"/>
          <w:sz w:val="23"/>
          <w:szCs w:val="23"/>
        </w:rPr>
        <w:t>к</w:t>
      </w:r>
      <w:r w:rsidRPr="004B3A4B">
        <w:rPr>
          <w:rFonts w:ascii="Times New Roman" w:hAnsi="Times New Roman" w:cs="Times New Roman"/>
          <w:sz w:val="23"/>
          <w:szCs w:val="23"/>
        </w:rPr>
        <w:t>ционе, если указанный запрос поступил к Заказчику не позднее чем за пять дней до дня око</w:t>
      </w:r>
      <w:r w:rsidRPr="004B3A4B">
        <w:rPr>
          <w:rFonts w:ascii="Times New Roman" w:hAnsi="Times New Roman" w:cs="Times New Roman"/>
          <w:sz w:val="23"/>
          <w:szCs w:val="23"/>
        </w:rPr>
        <w:t>н</w:t>
      </w:r>
      <w:r w:rsidRPr="004B3A4B">
        <w:rPr>
          <w:rFonts w:ascii="Times New Roman" w:hAnsi="Times New Roman" w:cs="Times New Roman"/>
          <w:sz w:val="23"/>
          <w:szCs w:val="23"/>
        </w:rPr>
        <w:t>чания подачи заявок на участие в аукционе.</w:t>
      </w:r>
    </w:p>
    <w:p w:rsidR="00376F1F" w:rsidRPr="004B3A4B" w:rsidRDefault="00376F1F" w:rsidP="00714A77">
      <w:pPr>
        <w:pStyle w:val="Style11"/>
        <w:widowControl/>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1</w:t>
      </w:r>
      <w:r>
        <w:rPr>
          <w:rFonts w:ascii="Times New Roman" w:hAnsi="Times New Roman" w:cs="Times New Roman"/>
          <w:sz w:val="23"/>
          <w:szCs w:val="23"/>
        </w:rPr>
        <w:t>5</w:t>
      </w:r>
      <w:r w:rsidRPr="004B3A4B">
        <w:rPr>
          <w:rFonts w:ascii="Times New Roman" w:hAnsi="Times New Roman" w:cs="Times New Roman"/>
          <w:sz w:val="23"/>
          <w:szCs w:val="23"/>
        </w:rPr>
        <w:t>.4.2. В течение трех дней со дня предоставления указанных разъяснений такое разъя</w:t>
      </w:r>
      <w:r w:rsidRPr="004B3A4B">
        <w:rPr>
          <w:rFonts w:ascii="Times New Roman" w:hAnsi="Times New Roman" w:cs="Times New Roman"/>
          <w:sz w:val="23"/>
          <w:szCs w:val="23"/>
        </w:rPr>
        <w:t>с</w:t>
      </w:r>
      <w:r w:rsidRPr="004B3A4B">
        <w:rPr>
          <w:rFonts w:ascii="Times New Roman" w:hAnsi="Times New Roman" w:cs="Times New Roman"/>
          <w:sz w:val="23"/>
          <w:szCs w:val="23"/>
        </w:rPr>
        <w:t>нение должно быть размещено Заказчиком, Специализированной организацией в единой и</w:t>
      </w:r>
      <w:r w:rsidRPr="004B3A4B">
        <w:rPr>
          <w:rFonts w:ascii="Times New Roman" w:hAnsi="Times New Roman" w:cs="Times New Roman"/>
          <w:sz w:val="23"/>
          <w:szCs w:val="23"/>
        </w:rPr>
        <w:t>н</w:t>
      </w:r>
      <w:r w:rsidRPr="004B3A4B">
        <w:rPr>
          <w:rFonts w:ascii="Times New Roman" w:hAnsi="Times New Roman" w:cs="Times New Roman"/>
          <w:sz w:val="23"/>
          <w:szCs w:val="23"/>
        </w:rPr>
        <w:t>формационной системе с содержанием запроса на разъяснение положений документации об аукционе без указания участника процедуры закупки, от которого поступил запрос.</w:t>
      </w:r>
    </w:p>
    <w:p w:rsidR="00376F1F" w:rsidRPr="004B3A4B" w:rsidRDefault="00376F1F" w:rsidP="00714A77">
      <w:pPr>
        <w:pStyle w:val="Style11"/>
        <w:widowControl/>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1</w:t>
      </w:r>
      <w:r>
        <w:rPr>
          <w:rFonts w:ascii="Times New Roman" w:hAnsi="Times New Roman" w:cs="Times New Roman"/>
          <w:sz w:val="23"/>
          <w:szCs w:val="23"/>
        </w:rPr>
        <w:t>5</w:t>
      </w:r>
      <w:r w:rsidRPr="004B3A4B">
        <w:rPr>
          <w:rFonts w:ascii="Times New Roman" w:hAnsi="Times New Roman" w:cs="Times New Roman"/>
          <w:sz w:val="23"/>
          <w:szCs w:val="23"/>
        </w:rPr>
        <w:t>.4.3. Заказчик по собственной инициативе или в соответствии с запросом участника процедуры закупки вправе принять решение о внесении изменений в документацию об ау</w:t>
      </w:r>
      <w:r w:rsidRPr="004B3A4B">
        <w:rPr>
          <w:rFonts w:ascii="Times New Roman" w:hAnsi="Times New Roman" w:cs="Times New Roman"/>
          <w:sz w:val="23"/>
          <w:szCs w:val="23"/>
        </w:rPr>
        <w:t>к</w:t>
      </w:r>
      <w:r w:rsidRPr="004B3A4B">
        <w:rPr>
          <w:rFonts w:ascii="Times New Roman" w:hAnsi="Times New Roman" w:cs="Times New Roman"/>
          <w:sz w:val="23"/>
          <w:szCs w:val="23"/>
        </w:rPr>
        <w:t>ционе. Изменения, вносимые в документацию об аукционе, размещаются Заказчиком, Сп</w:t>
      </w:r>
      <w:r w:rsidRPr="004B3A4B">
        <w:rPr>
          <w:rFonts w:ascii="Times New Roman" w:hAnsi="Times New Roman" w:cs="Times New Roman"/>
          <w:sz w:val="23"/>
          <w:szCs w:val="23"/>
        </w:rPr>
        <w:t>е</w:t>
      </w:r>
      <w:r w:rsidRPr="004B3A4B">
        <w:rPr>
          <w:rFonts w:ascii="Times New Roman" w:hAnsi="Times New Roman" w:cs="Times New Roman"/>
          <w:sz w:val="23"/>
          <w:szCs w:val="23"/>
        </w:rPr>
        <w:t>циализированной организацией в единой информационной системе не позднее чем в течение трех дней со дня принятия решения о внесении указанных изменений и в течение двух раб</w:t>
      </w:r>
      <w:r w:rsidRPr="004B3A4B">
        <w:rPr>
          <w:rFonts w:ascii="Times New Roman" w:hAnsi="Times New Roman" w:cs="Times New Roman"/>
          <w:sz w:val="23"/>
          <w:szCs w:val="23"/>
        </w:rPr>
        <w:t>о</w:t>
      </w:r>
      <w:r w:rsidRPr="004B3A4B">
        <w:rPr>
          <w:rFonts w:ascii="Times New Roman" w:hAnsi="Times New Roman" w:cs="Times New Roman"/>
          <w:sz w:val="23"/>
          <w:szCs w:val="23"/>
        </w:rPr>
        <w:t>чих дней направляются заказными письмами или в форме электронных документов всем уч</w:t>
      </w:r>
      <w:r w:rsidRPr="004B3A4B">
        <w:rPr>
          <w:rFonts w:ascii="Times New Roman" w:hAnsi="Times New Roman" w:cs="Times New Roman"/>
          <w:sz w:val="23"/>
          <w:szCs w:val="23"/>
        </w:rPr>
        <w:t>а</w:t>
      </w:r>
      <w:r w:rsidRPr="004B3A4B">
        <w:rPr>
          <w:rFonts w:ascii="Times New Roman" w:hAnsi="Times New Roman" w:cs="Times New Roman"/>
          <w:sz w:val="23"/>
          <w:szCs w:val="23"/>
        </w:rPr>
        <w:t>стникам процедуры закупки, которым была предоставлена документация об аукционе. В сл</w:t>
      </w:r>
      <w:r w:rsidRPr="004B3A4B">
        <w:rPr>
          <w:rFonts w:ascii="Times New Roman" w:hAnsi="Times New Roman" w:cs="Times New Roman"/>
          <w:sz w:val="23"/>
          <w:szCs w:val="23"/>
        </w:rPr>
        <w:t>у</w:t>
      </w:r>
      <w:r w:rsidRPr="004B3A4B">
        <w:rPr>
          <w:rFonts w:ascii="Times New Roman" w:hAnsi="Times New Roman" w:cs="Times New Roman"/>
          <w:sz w:val="23"/>
          <w:szCs w:val="23"/>
        </w:rPr>
        <w:t>чае если изменения в документацию об аукционе внесены Заказчиком позднее чем за 15 дней до даты окончания подачи заявок на участие в аукционе, срок подачи заявок на участие в ау</w:t>
      </w:r>
      <w:r w:rsidRPr="004B3A4B">
        <w:rPr>
          <w:rFonts w:ascii="Times New Roman" w:hAnsi="Times New Roman" w:cs="Times New Roman"/>
          <w:sz w:val="23"/>
          <w:szCs w:val="23"/>
        </w:rPr>
        <w:t>к</w:t>
      </w:r>
      <w:r w:rsidRPr="004B3A4B">
        <w:rPr>
          <w:rFonts w:ascii="Times New Roman" w:hAnsi="Times New Roman" w:cs="Times New Roman"/>
          <w:sz w:val="23"/>
          <w:szCs w:val="23"/>
        </w:rPr>
        <w:t>ционе должен быть продлен так, чтобы со дня размещения в единой информационной системе внесенных изменений в документацию об аукционе до даты окончания подачи заявок на уч</w:t>
      </w:r>
      <w:r w:rsidRPr="004B3A4B">
        <w:rPr>
          <w:rFonts w:ascii="Times New Roman" w:hAnsi="Times New Roman" w:cs="Times New Roman"/>
          <w:sz w:val="23"/>
          <w:szCs w:val="23"/>
        </w:rPr>
        <w:t>а</w:t>
      </w:r>
      <w:r w:rsidRPr="004B3A4B">
        <w:rPr>
          <w:rFonts w:ascii="Times New Roman" w:hAnsi="Times New Roman" w:cs="Times New Roman"/>
          <w:sz w:val="23"/>
          <w:szCs w:val="23"/>
        </w:rPr>
        <w:t>стие в аукционе такой срок составлял не менее чем 15 дней.</w:t>
      </w:r>
    </w:p>
    <w:p w:rsidR="00376F1F" w:rsidRPr="004B3A4B" w:rsidRDefault="00376F1F" w:rsidP="00714A77">
      <w:pPr>
        <w:pStyle w:val="Style11"/>
        <w:widowControl/>
        <w:spacing w:line="240" w:lineRule="auto"/>
        <w:ind w:firstLine="709"/>
        <w:rPr>
          <w:rFonts w:ascii="Times New Roman" w:hAnsi="Times New Roman" w:cs="Times New Roman"/>
          <w:sz w:val="23"/>
          <w:szCs w:val="23"/>
        </w:rPr>
      </w:pPr>
    </w:p>
    <w:p w:rsidR="00376F1F" w:rsidRPr="004B3A4B" w:rsidRDefault="00376F1F" w:rsidP="00714A77">
      <w:pPr>
        <w:pStyle w:val="21"/>
        <w:spacing w:before="0" w:after="0" w:line="240" w:lineRule="auto"/>
        <w:jc w:val="center"/>
        <w:rPr>
          <w:sz w:val="23"/>
          <w:szCs w:val="23"/>
        </w:rPr>
      </w:pPr>
      <w:bookmarkStart w:id="89" w:name="_Toc351658874"/>
      <w:bookmarkStart w:id="90" w:name="_Toc372708029"/>
      <w:bookmarkStart w:id="91" w:name="_Toc380067590"/>
      <w:r w:rsidRPr="004B3A4B">
        <w:rPr>
          <w:sz w:val="23"/>
          <w:szCs w:val="23"/>
        </w:rPr>
        <w:t>1</w:t>
      </w:r>
      <w:r>
        <w:rPr>
          <w:sz w:val="23"/>
          <w:szCs w:val="23"/>
        </w:rPr>
        <w:t>5</w:t>
      </w:r>
      <w:r w:rsidRPr="004B3A4B">
        <w:rPr>
          <w:sz w:val="23"/>
          <w:szCs w:val="23"/>
        </w:rPr>
        <w:t>.5. Порядок подачи заявок на участие в аукционе</w:t>
      </w:r>
      <w:bookmarkEnd w:id="89"/>
      <w:bookmarkEnd w:id="90"/>
      <w:bookmarkEnd w:id="91"/>
    </w:p>
    <w:p w:rsidR="00376F1F" w:rsidRPr="004B3A4B" w:rsidRDefault="00376F1F" w:rsidP="00714A77">
      <w:pPr>
        <w:pStyle w:val="Style11"/>
        <w:widowControl/>
        <w:spacing w:line="240" w:lineRule="auto"/>
        <w:ind w:firstLine="539"/>
        <w:rPr>
          <w:rFonts w:ascii="Times New Roman" w:hAnsi="Times New Roman" w:cs="Times New Roman"/>
          <w:sz w:val="23"/>
          <w:szCs w:val="23"/>
        </w:rPr>
      </w:pPr>
    </w:p>
    <w:p w:rsidR="00376F1F" w:rsidRPr="004B3A4B" w:rsidRDefault="00376F1F" w:rsidP="00714A77">
      <w:pPr>
        <w:pStyle w:val="Style11"/>
        <w:widowControl/>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1</w:t>
      </w:r>
      <w:r>
        <w:rPr>
          <w:rFonts w:ascii="Times New Roman" w:hAnsi="Times New Roman" w:cs="Times New Roman"/>
          <w:sz w:val="23"/>
          <w:szCs w:val="23"/>
        </w:rPr>
        <w:t>5</w:t>
      </w:r>
      <w:r w:rsidRPr="004B3A4B">
        <w:rPr>
          <w:rFonts w:ascii="Times New Roman" w:hAnsi="Times New Roman" w:cs="Times New Roman"/>
          <w:sz w:val="23"/>
          <w:szCs w:val="23"/>
        </w:rPr>
        <w:t>.5.1. Для участия в аукционе участник процедуры закупки подает заявку на участие в аукционе в срок и по форме, которые установлены документацией об аукционе.</w:t>
      </w:r>
    </w:p>
    <w:p w:rsidR="00376F1F" w:rsidRPr="004B3A4B" w:rsidRDefault="00376F1F" w:rsidP="00714A77">
      <w:pPr>
        <w:pStyle w:val="Style11"/>
        <w:widowControl/>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1</w:t>
      </w:r>
      <w:r>
        <w:rPr>
          <w:rFonts w:ascii="Times New Roman" w:hAnsi="Times New Roman" w:cs="Times New Roman"/>
          <w:sz w:val="23"/>
          <w:szCs w:val="23"/>
        </w:rPr>
        <w:t>5</w:t>
      </w:r>
      <w:r w:rsidRPr="004B3A4B">
        <w:rPr>
          <w:rFonts w:ascii="Times New Roman" w:hAnsi="Times New Roman" w:cs="Times New Roman"/>
          <w:sz w:val="23"/>
          <w:szCs w:val="23"/>
        </w:rPr>
        <w:t>.5.2. Участник процедуры закупки подает заявку на участие в аукционе в письменной форме.</w:t>
      </w:r>
    </w:p>
    <w:p w:rsidR="00376F1F" w:rsidRPr="004B3A4B" w:rsidRDefault="00376F1F" w:rsidP="00714A77">
      <w:pPr>
        <w:pStyle w:val="Style11"/>
        <w:widowControl/>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1</w:t>
      </w:r>
      <w:r>
        <w:rPr>
          <w:rFonts w:ascii="Times New Roman" w:hAnsi="Times New Roman" w:cs="Times New Roman"/>
          <w:sz w:val="23"/>
          <w:szCs w:val="23"/>
        </w:rPr>
        <w:t>5</w:t>
      </w:r>
      <w:r w:rsidRPr="004B3A4B">
        <w:rPr>
          <w:rFonts w:ascii="Times New Roman" w:hAnsi="Times New Roman" w:cs="Times New Roman"/>
          <w:sz w:val="23"/>
          <w:szCs w:val="23"/>
        </w:rPr>
        <w:t>.5.3. Заявка на участие в аукционе должна содержать сведения и документы об учас</w:t>
      </w:r>
      <w:r w:rsidRPr="004B3A4B">
        <w:rPr>
          <w:rFonts w:ascii="Times New Roman" w:hAnsi="Times New Roman" w:cs="Times New Roman"/>
          <w:sz w:val="23"/>
          <w:szCs w:val="23"/>
        </w:rPr>
        <w:t>т</w:t>
      </w:r>
      <w:r w:rsidRPr="004B3A4B">
        <w:rPr>
          <w:rFonts w:ascii="Times New Roman" w:hAnsi="Times New Roman" w:cs="Times New Roman"/>
          <w:sz w:val="23"/>
          <w:szCs w:val="23"/>
        </w:rPr>
        <w:t>нике процедуры закупки, подавшем такую заявку:</w:t>
      </w:r>
    </w:p>
    <w:p w:rsidR="00376F1F" w:rsidRPr="004B3A4B" w:rsidRDefault="00376F1F" w:rsidP="00714A77">
      <w:pPr>
        <w:pStyle w:val="Style11"/>
        <w:widowControl/>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1) анкету участника процедуры закупки, содержащую следующую информацию: фи</w:t>
      </w:r>
      <w:r w:rsidRPr="004B3A4B">
        <w:rPr>
          <w:rFonts w:ascii="Times New Roman" w:hAnsi="Times New Roman" w:cs="Times New Roman"/>
          <w:sz w:val="23"/>
          <w:szCs w:val="23"/>
        </w:rPr>
        <w:t>р</w:t>
      </w:r>
      <w:r w:rsidRPr="004B3A4B">
        <w:rPr>
          <w:rFonts w:ascii="Times New Roman" w:hAnsi="Times New Roman" w:cs="Times New Roman"/>
          <w:sz w:val="23"/>
          <w:szCs w:val="23"/>
        </w:rPr>
        <w:t>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информацию о контактном лице (ФИО, номер телефона), ИНН, КПП, ОГРН и другие свед</w:t>
      </w:r>
      <w:r w:rsidRPr="004B3A4B">
        <w:rPr>
          <w:rFonts w:ascii="Times New Roman" w:hAnsi="Times New Roman" w:cs="Times New Roman"/>
          <w:sz w:val="23"/>
          <w:szCs w:val="23"/>
        </w:rPr>
        <w:t>е</w:t>
      </w:r>
      <w:r w:rsidRPr="004B3A4B">
        <w:rPr>
          <w:rFonts w:ascii="Times New Roman" w:hAnsi="Times New Roman" w:cs="Times New Roman"/>
          <w:sz w:val="23"/>
          <w:szCs w:val="23"/>
        </w:rPr>
        <w:t>ния, предусмотренные документацией об аукционе;</w:t>
      </w:r>
    </w:p>
    <w:p w:rsidR="00376F1F" w:rsidRPr="004B3A4B" w:rsidRDefault="00376F1F" w:rsidP="00714A77">
      <w:pPr>
        <w:pStyle w:val="Style11"/>
        <w:widowControl/>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2) полученную не ранее чем за 6 месяцев до дня размещения в единой информационной системе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w:t>
      </w:r>
      <w:r w:rsidRPr="004B3A4B">
        <w:rPr>
          <w:rFonts w:ascii="Times New Roman" w:hAnsi="Times New Roman" w:cs="Times New Roman"/>
          <w:sz w:val="23"/>
          <w:szCs w:val="23"/>
        </w:rPr>
        <w:t>и</w:t>
      </w:r>
      <w:r w:rsidRPr="004B3A4B">
        <w:rPr>
          <w:rFonts w:ascii="Times New Roman" w:hAnsi="Times New Roman" w:cs="Times New Roman"/>
          <w:sz w:val="23"/>
          <w:szCs w:val="23"/>
        </w:rPr>
        <w:t>ца), полученную не ранее чем за 6 месяцев до дня размещения в единой информационной си</w:t>
      </w:r>
      <w:r w:rsidRPr="004B3A4B">
        <w:rPr>
          <w:rFonts w:ascii="Times New Roman" w:hAnsi="Times New Roman" w:cs="Times New Roman"/>
          <w:sz w:val="23"/>
          <w:szCs w:val="23"/>
        </w:rPr>
        <w:t>с</w:t>
      </w:r>
      <w:r w:rsidRPr="004B3A4B">
        <w:rPr>
          <w:rFonts w:ascii="Times New Roman" w:hAnsi="Times New Roman" w:cs="Times New Roman"/>
          <w:sz w:val="23"/>
          <w:szCs w:val="23"/>
        </w:rPr>
        <w:t>теме извещения о проведении аукциона выписку из Единого государственного реестра инд</w:t>
      </w:r>
      <w:r w:rsidRPr="004B3A4B">
        <w:rPr>
          <w:rFonts w:ascii="Times New Roman" w:hAnsi="Times New Roman" w:cs="Times New Roman"/>
          <w:sz w:val="23"/>
          <w:szCs w:val="23"/>
        </w:rPr>
        <w:t>и</w:t>
      </w:r>
      <w:r w:rsidRPr="004B3A4B">
        <w:rPr>
          <w:rFonts w:ascii="Times New Roman" w:hAnsi="Times New Roman" w:cs="Times New Roman"/>
          <w:sz w:val="23"/>
          <w:szCs w:val="23"/>
        </w:rPr>
        <w:t>видуальных предпринимателей или нотариально заверенную копию такой выписки (для и</w:t>
      </w:r>
      <w:r w:rsidRPr="004B3A4B">
        <w:rPr>
          <w:rFonts w:ascii="Times New Roman" w:hAnsi="Times New Roman" w:cs="Times New Roman"/>
          <w:sz w:val="23"/>
          <w:szCs w:val="23"/>
        </w:rPr>
        <w:t>н</w:t>
      </w:r>
      <w:r w:rsidRPr="004B3A4B">
        <w:rPr>
          <w:rFonts w:ascii="Times New Roman" w:hAnsi="Times New Roman" w:cs="Times New Roman"/>
          <w:sz w:val="23"/>
          <w:szCs w:val="23"/>
        </w:rPr>
        <w:t>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w:t>
      </w:r>
      <w:r w:rsidRPr="004B3A4B">
        <w:rPr>
          <w:rFonts w:ascii="Times New Roman" w:hAnsi="Times New Roman" w:cs="Times New Roman"/>
          <w:sz w:val="23"/>
          <w:szCs w:val="23"/>
        </w:rPr>
        <w:t>е</w:t>
      </w:r>
      <w:r w:rsidRPr="004B3A4B">
        <w:rPr>
          <w:rFonts w:ascii="Times New Roman" w:hAnsi="Times New Roman" w:cs="Times New Roman"/>
          <w:sz w:val="23"/>
          <w:szCs w:val="23"/>
        </w:rPr>
        <w:t>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60 дней до дня размещения в единой информационной системе извещения о проведении аукциона;</w:t>
      </w:r>
    </w:p>
    <w:p w:rsidR="00376F1F" w:rsidRPr="004B3A4B" w:rsidRDefault="00376F1F" w:rsidP="00714A77">
      <w:pPr>
        <w:pStyle w:val="Style11"/>
        <w:widowControl/>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3) документ, подтверждающий полномочия лица на осуществление действий от имени участника процедуры закупки в соответствии с требованиями, установленными в документ</w:t>
      </w:r>
      <w:r w:rsidRPr="004B3A4B">
        <w:rPr>
          <w:rFonts w:ascii="Times New Roman" w:hAnsi="Times New Roman" w:cs="Times New Roman"/>
          <w:sz w:val="23"/>
          <w:szCs w:val="23"/>
        </w:rPr>
        <w:t>а</w:t>
      </w:r>
      <w:r w:rsidRPr="004B3A4B">
        <w:rPr>
          <w:rFonts w:ascii="Times New Roman" w:hAnsi="Times New Roman" w:cs="Times New Roman"/>
          <w:sz w:val="23"/>
          <w:szCs w:val="23"/>
        </w:rPr>
        <w:t xml:space="preserve">ции об аукционе; </w:t>
      </w:r>
    </w:p>
    <w:p w:rsidR="00376F1F" w:rsidRPr="004B3A4B" w:rsidRDefault="00376F1F" w:rsidP="00714A77">
      <w:pPr>
        <w:pStyle w:val="Style11"/>
        <w:widowControl/>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4) копии учредительных документов участника процедуры закупки (для юридических лиц);</w:t>
      </w:r>
    </w:p>
    <w:p w:rsidR="00376F1F" w:rsidRPr="004B3A4B" w:rsidRDefault="00376F1F" w:rsidP="00714A77">
      <w:pPr>
        <w:pStyle w:val="Style11"/>
        <w:widowControl/>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w:t>
      </w:r>
      <w:r w:rsidRPr="004B3A4B">
        <w:rPr>
          <w:rFonts w:ascii="Times New Roman" w:hAnsi="Times New Roman" w:cs="Times New Roman"/>
          <w:sz w:val="23"/>
          <w:szCs w:val="23"/>
        </w:rPr>
        <w:t>а</w:t>
      </w:r>
      <w:r w:rsidRPr="004B3A4B">
        <w:rPr>
          <w:rFonts w:ascii="Times New Roman" w:hAnsi="Times New Roman" w:cs="Times New Roman"/>
          <w:sz w:val="23"/>
          <w:szCs w:val="23"/>
        </w:rPr>
        <w:t>ми юридического лица и если для участника процедуры закупки поставка товаров, выполн</w:t>
      </w:r>
      <w:r w:rsidRPr="004B3A4B">
        <w:rPr>
          <w:rFonts w:ascii="Times New Roman" w:hAnsi="Times New Roman" w:cs="Times New Roman"/>
          <w:sz w:val="23"/>
          <w:szCs w:val="23"/>
        </w:rPr>
        <w:t>е</w:t>
      </w:r>
      <w:r w:rsidRPr="004B3A4B">
        <w:rPr>
          <w:rFonts w:ascii="Times New Roman" w:hAnsi="Times New Roman" w:cs="Times New Roman"/>
          <w:sz w:val="23"/>
          <w:szCs w:val="23"/>
        </w:rPr>
        <w:t>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обеспечение гарантийных обязательств являются крупной сделкой.</w:t>
      </w:r>
    </w:p>
    <w:p w:rsidR="00376F1F" w:rsidRPr="004B3A4B" w:rsidRDefault="00376F1F" w:rsidP="00714A77">
      <w:pPr>
        <w:pStyle w:val="Style11"/>
        <w:widowControl/>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В случае если для данного участника поставка товаров, выполнение работ, оказание у</w:t>
      </w:r>
      <w:r w:rsidRPr="004B3A4B">
        <w:rPr>
          <w:rFonts w:ascii="Times New Roman" w:hAnsi="Times New Roman" w:cs="Times New Roman"/>
          <w:sz w:val="23"/>
          <w:szCs w:val="23"/>
        </w:rPr>
        <w:t>с</w:t>
      </w:r>
      <w:r w:rsidRPr="004B3A4B">
        <w:rPr>
          <w:rFonts w:ascii="Times New Roman" w:hAnsi="Times New Roman" w:cs="Times New Roman"/>
          <w:sz w:val="23"/>
          <w:szCs w:val="23"/>
        </w:rPr>
        <w:t>луг, являющиеся предметом договора, или внесение денежных средств в качестве обеспечения заявки на участие в процедуре закупки, обеспечение исполнения договора, обеспечение г</w:t>
      </w:r>
      <w:r w:rsidRPr="004B3A4B">
        <w:rPr>
          <w:rFonts w:ascii="Times New Roman" w:hAnsi="Times New Roman" w:cs="Times New Roman"/>
          <w:sz w:val="23"/>
          <w:szCs w:val="23"/>
        </w:rPr>
        <w:t>а</w:t>
      </w:r>
      <w:r w:rsidRPr="004B3A4B">
        <w:rPr>
          <w:rFonts w:ascii="Times New Roman" w:hAnsi="Times New Roman" w:cs="Times New Roman"/>
          <w:sz w:val="23"/>
          <w:szCs w:val="23"/>
        </w:rPr>
        <w:t>рантийных обязательств не являются крупной сделкой, участник процедуры закупки пре</w:t>
      </w:r>
      <w:r w:rsidRPr="004B3A4B">
        <w:rPr>
          <w:rFonts w:ascii="Times New Roman" w:hAnsi="Times New Roman" w:cs="Times New Roman"/>
          <w:sz w:val="23"/>
          <w:szCs w:val="23"/>
        </w:rPr>
        <w:t>д</w:t>
      </w:r>
      <w:r w:rsidRPr="004B3A4B">
        <w:rPr>
          <w:rFonts w:ascii="Times New Roman" w:hAnsi="Times New Roman" w:cs="Times New Roman"/>
          <w:sz w:val="23"/>
          <w:szCs w:val="23"/>
        </w:rPr>
        <w:t>ставляет соответствующее письмо;</w:t>
      </w:r>
    </w:p>
    <w:p w:rsidR="00376F1F" w:rsidRPr="004B3A4B" w:rsidRDefault="00376F1F" w:rsidP="00714A77">
      <w:pPr>
        <w:pStyle w:val="Style11"/>
        <w:widowControl/>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6) сведения о подлежащих к поставке товарах, которые являются предметом договора, сведения о подлежащих выполнению работах, оказанию услуг, которые являются предметом договора, и иные сведения об условиях исполнения договора согласно требованиям к соде</w:t>
      </w:r>
      <w:r w:rsidRPr="004B3A4B">
        <w:rPr>
          <w:rFonts w:ascii="Times New Roman" w:hAnsi="Times New Roman" w:cs="Times New Roman"/>
          <w:sz w:val="23"/>
          <w:szCs w:val="23"/>
        </w:rPr>
        <w:t>р</w:t>
      </w:r>
      <w:r w:rsidRPr="004B3A4B">
        <w:rPr>
          <w:rFonts w:ascii="Times New Roman" w:hAnsi="Times New Roman" w:cs="Times New Roman"/>
          <w:sz w:val="23"/>
          <w:szCs w:val="23"/>
        </w:rPr>
        <w:t>жанию, форме, оформлению и составу заявки на участие в аукционе, установленным в док</w:t>
      </w:r>
      <w:r w:rsidRPr="004B3A4B">
        <w:rPr>
          <w:rFonts w:ascii="Times New Roman" w:hAnsi="Times New Roman" w:cs="Times New Roman"/>
          <w:sz w:val="23"/>
          <w:szCs w:val="23"/>
        </w:rPr>
        <w:t>у</w:t>
      </w:r>
      <w:r w:rsidRPr="004B3A4B">
        <w:rPr>
          <w:rFonts w:ascii="Times New Roman" w:hAnsi="Times New Roman" w:cs="Times New Roman"/>
          <w:sz w:val="23"/>
          <w:szCs w:val="23"/>
        </w:rPr>
        <w:t>ментации об аукционе;</w:t>
      </w:r>
    </w:p>
    <w:p w:rsidR="00376F1F" w:rsidRPr="004B3A4B" w:rsidRDefault="00376F1F" w:rsidP="00714A77">
      <w:pPr>
        <w:pStyle w:val="Style11"/>
        <w:widowControl/>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 xml:space="preserve">7) копии документов, подтверждающих соответствие товара, работ, услуг требованиям, установленным в документации об аукционе; </w:t>
      </w:r>
    </w:p>
    <w:p w:rsidR="00376F1F" w:rsidRPr="004B3A4B" w:rsidRDefault="00376F1F" w:rsidP="00714A77">
      <w:pPr>
        <w:pStyle w:val="Style11"/>
        <w:widowControl/>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8) документы или копии документов, подтверждающих соответствие участника проц</w:t>
      </w:r>
      <w:r w:rsidRPr="004B3A4B">
        <w:rPr>
          <w:rFonts w:ascii="Times New Roman" w:hAnsi="Times New Roman" w:cs="Times New Roman"/>
          <w:sz w:val="23"/>
          <w:szCs w:val="23"/>
        </w:rPr>
        <w:t>е</w:t>
      </w:r>
      <w:r w:rsidRPr="004B3A4B">
        <w:rPr>
          <w:rFonts w:ascii="Times New Roman" w:hAnsi="Times New Roman" w:cs="Times New Roman"/>
          <w:sz w:val="23"/>
          <w:szCs w:val="23"/>
        </w:rPr>
        <w:t>дуры закупки требованиям, установленным в документации об аукционе;</w:t>
      </w:r>
    </w:p>
    <w:p w:rsidR="00376F1F" w:rsidRPr="004B3A4B" w:rsidRDefault="00376F1F" w:rsidP="00714A77">
      <w:pPr>
        <w:pStyle w:val="Style11"/>
        <w:widowControl/>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9) документы, подтверждающие внесение денежных средств в качестве обеспечения з</w:t>
      </w:r>
      <w:r w:rsidRPr="004B3A4B">
        <w:rPr>
          <w:rFonts w:ascii="Times New Roman" w:hAnsi="Times New Roman" w:cs="Times New Roman"/>
          <w:sz w:val="23"/>
          <w:szCs w:val="23"/>
        </w:rPr>
        <w:t>а</w:t>
      </w:r>
      <w:r w:rsidRPr="004B3A4B">
        <w:rPr>
          <w:rFonts w:ascii="Times New Roman" w:hAnsi="Times New Roman" w:cs="Times New Roman"/>
          <w:sz w:val="23"/>
          <w:szCs w:val="23"/>
        </w:rPr>
        <w:t>явки на участие в аукционе, в соответствии с требованиями, установленными в документации об аукционе, в случае если в документации об аукционе содержится указание на требование обеспечения такой заявки;</w:t>
      </w:r>
    </w:p>
    <w:p w:rsidR="00376F1F" w:rsidRPr="004B3A4B" w:rsidRDefault="00376F1F" w:rsidP="00714A77">
      <w:pPr>
        <w:pStyle w:val="Style11"/>
        <w:widowControl/>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10) Заказчик вправе установить в документации об аукционе другие требования к заявке на участие в аукционе, не противоречащие настоящему Положению.</w:t>
      </w:r>
    </w:p>
    <w:p w:rsidR="00376F1F" w:rsidRPr="004B3A4B" w:rsidRDefault="00376F1F" w:rsidP="00714A77">
      <w:pPr>
        <w:pStyle w:val="Style11"/>
        <w:widowControl/>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1</w:t>
      </w:r>
      <w:r>
        <w:rPr>
          <w:rFonts w:ascii="Times New Roman" w:hAnsi="Times New Roman" w:cs="Times New Roman"/>
          <w:sz w:val="23"/>
          <w:szCs w:val="23"/>
        </w:rPr>
        <w:t>5</w:t>
      </w:r>
      <w:r w:rsidRPr="004B3A4B">
        <w:rPr>
          <w:rFonts w:ascii="Times New Roman" w:hAnsi="Times New Roman" w:cs="Times New Roman"/>
          <w:sz w:val="23"/>
          <w:szCs w:val="23"/>
        </w:rPr>
        <w:t>.5.4. Заявка на участие в аукционе может содержать эскиз, рисунок, чертеж, фотогр</w:t>
      </w:r>
      <w:r w:rsidRPr="004B3A4B">
        <w:rPr>
          <w:rFonts w:ascii="Times New Roman" w:hAnsi="Times New Roman" w:cs="Times New Roman"/>
          <w:sz w:val="23"/>
          <w:szCs w:val="23"/>
        </w:rPr>
        <w:t>а</w:t>
      </w:r>
      <w:r w:rsidRPr="004B3A4B">
        <w:rPr>
          <w:rFonts w:ascii="Times New Roman" w:hAnsi="Times New Roman" w:cs="Times New Roman"/>
          <w:sz w:val="23"/>
          <w:szCs w:val="23"/>
        </w:rPr>
        <w:t>фию, иное изображение товара, образец (пробу) товара, на поставку которого осуществляется закупка.</w:t>
      </w:r>
    </w:p>
    <w:p w:rsidR="00376F1F" w:rsidRPr="004B3A4B" w:rsidRDefault="00376F1F" w:rsidP="00714A77">
      <w:pPr>
        <w:pStyle w:val="Style11"/>
        <w:widowControl/>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1</w:t>
      </w:r>
      <w:r>
        <w:rPr>
          <w:rFonts w:ascii="Times New Roman" w:hAnsi="Times New Roman" w:cs="Times New Roman"/>
          <w:sz w:val="23"/>
          <w:szCs w:val="23"/>
        </w:rPr>
        <w:t>5</w:t>
      </w:r>
      <w:r w:rsidRPr="004B3A4B">
        <w:rPr>
          <w:rFonts w:ascii="Times New Roman" w:hAnsi="Times New Roman" w:cs="Times New Roman"/>
          <w:sz w:val="23"/>
          <w:szCs w:val="23"/>
        </w:rPr>
        <w:t>.5.5. Участник процедуры закупки вправе подать только одну заявку на участие в ау</w:t>
      </w:r>
      <w:r w:rsidRPr="004B3A4B">
        <w:rPr>
          <w:rFonts w:ascii="Times New Roman" w:hAnsi="Times New Roman" w:cs="Times New Roman"/>
          <w:sz w:val="23"/>
          <w:szCs w:val="23"/>
        </w:rPr>
        <w:t>к</w:t>
      </w:r>
      <w:r w:rsidRPr="004B3A4B">
        <w:rPr>
          <w:rFonts w:ascii="Times New Roman" w:hAnsi="Times New Roman" w:cs="Times New Roman"/>
          <w:sz w:val="23"/>
          <w:szCs w:val="23"/>
        </w:rPr>
        <w:t xml:space="preserve">ционе в отношении каждого предмета аукциона, лота. </w:t>
      </w:r>
    </w:p>
    <w:p w:rsidR="00376F1F" w:rsidRPr="004B3A4B" w:rsidRDefault="00376F1F" w:rsidP="00714A77">
      <w:pPr>
        <w:pStyle w:val="Style11"/>
        <w:widowControl/>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1</w:t>
      </w:r>
      <w:r>
        <w:rPr>
          <w:rFonts w:ascii="Times New Roman" w:hAnsi="Times New Roman" w:cs="Times New Roman"/>
          <w:sz w:val="23"/>
          <w:szCs w:val="23"/>
        </w:rPr>
        <w:t>5</w:t>
      </w:r>
      <w:r w:rsidRPr="004B3A4B">
        <w:rPr>
          <w:rFonts w:ascii="Times New Roman" w:hAnsi="Times New Roman" w:cs="Times New Roman"/>
          <w:sz w:val="23"/>
          <w:szCs w:val="23"/>
        </w:rPr>
        <w:t>.5.6. Прием заявок на участие в аукционе прекращается в день рассмотрения заявок на участие в аукционе непосредственно до начала рассмотрения заявок на участие в аукционе, указанного в извещении о проведении аукциона.</w:t>
      </w:r>
    </w:p>
    <w:p w:rsidR="00376F1F" w:rsidRPr="004B3A4B" w:rsidRDefault="00376F1F" w:rsidP="00714A77">
      <w:pPr>
        <w:pStyle w:val="Style11"/>
        <w:widowControl/>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1</w:t>
      </w:r>
      <w:r>
        <w:rPr>
          <w:rFonts w:ascii="Times New Roman" w:hAnsi="Times New Roman" w:cs="Times New Roman"/>
          <w:sz w:val="23"/>
          <w:szCs w:val="23"/>
        </w:rPr>
        <w:t>5</w:t>
      </w:r>
      <w:r w:rsidRPr="004B3A4B">
        <w:rPr>
          <w:rFonts w:ascii="Times New Roman" w:hAnsi="Times New Roman" w:cs="Times New Roman"/>
          <w:sz w:val="23"/>
          <w:szCs w:val="23"/>
        </w:rPr>
        <w:t>.5.7. Участник, подавший заявку на участие в аукционе, вправе отозвать такую заявку в любое время до дня и времени начала рассмотрения заявок на участие в аукционе.</w:t>
      </w:r>
    </w:p>
    <w:p w:rsidR="00376F1F" w:rsidRPr="004B3A4B" w:rsidRDefault="00376F1F" w:rsidP="00714A77">
      <w:pPr>
        <w:pStyle w:val="Style11"/>
        <w:widowControl/>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1</w:t>
      </w:r>
      <w:r>
        <w:rPr>
          <w:rFonts w:ascii="Times New Roman" w:hAnsi="Times New Roman" w:cs="Times New Roman"/>
          <w:sz w:val="23"/>
          <w:szCs w:val="23"/>
        </w:rPr>
        <w:t>5</w:t>
      </w:r>
      <w:r w:rsidRPr="004B3A4B">
        <w:rPr>
          <w:rFonts w:ascii="Times New Roman" w:hAnsi="Times New Roman" w:cs="Times New Roman"/>
          <w:sz w:val="23"/>
          <w:szCs w:val="23"/>
        </w:rPr>
        <w:t>.5.8. Каждая заявка на участие в аукционе, поступившая в срок, указанный в извещ</w:t>
      </w:r>
      <w:r w:rsidRPr="004B3A4B">
        <w:rPr>
          <w:rFonts w:ascii="Times New Roman" w:hAnsi="Times New Roman" w:cs="Times New Roman"/>
          <w:sz w:val="23"/>
          <w:szCs w:val="23"/>
        </w:rPr>
        <w:t>е</w:t>
      </w:r>
      <w:r w:rsidRPr="004B3A4B">
        <w:rPr>
          <w:rFonts w:ascii="Times New Roman" w:hAnsi="Times New Roman" w:cs="Times New Roman"/>
          <w:sz w:val="23"/>
          <w:szCs w:val="23"/>
        </w:rPr>
        <w:t>нии о проведении аукциона, документации об аукционе, регистрируются Заказчиком, Специ</w:t>
      </w:r>
      <w:r w:rsidRPr="004B3A4B">
        <w:rPr>
          <w:rFonts w:ascii="Times New Roman" w:hAnsi="Times New Roman" w:cs="Times New Roman"/>
          <w:sz w:val="23"/>
          <w:szCs w:val="23"/>
        </w:rPr>
        <w:t>а</w:t>
      </w:r>
      <w:r w:rsidRPr="004B3A4B">
        <w:rPr>
          <w:rFonts w:ascii="Times New Roman" w:hAnsi="Times New Roman" w:cs="Times New Roman"/>
          <w:sz w:val="23"/>
          <w:szCs w:val="23"/>
        </w:rPr>
        <w:t>лизированной организацией. По требованию участника процедуры закупки, подавшего заявку на участие в аукционе, Заказчик, Специализированная организация выдают расписку в пол</w:t>
      </w:r>
      <w:r w:rsidRPr="004B3A4B">
        <w:rPr>
          <w:rFonts w:ascii="Times New Roman" w:hAnsi="Times New Roman" w:cs="Times New Roman"/>
          <w:sz w:val="23"/>
          <w:szCs w:val="23"/>
        </w:rPr>
        <w:t>у</w:t>
      </w:r>
      <w:r w:rsidRPr="004B3A4B">
        <w:rPr>
          <w:rFonts w:ascii="Times New Roman" w:hAnsi="Times New Roman" w:cs="Times New Roman"/>
          <w:sz w:val="23"/>
          <w:szCs w:val="23"/>
        </w:rPr>
        <w:t>чении с указанием даты и времени ее получения.</w:t>
      </w:r>
    </w:p>
    <w:p w:rsidR="00376F1F" w:rsidRPr="004B3A4B" w:rsidRDefault="00376F1F" w:rsidP="00714A77">
      <w:pPr>
        <w:pStyle w:val="Style11"/>
        <w:widowControl/>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1</w:t>
      </w:r>
      <w:r>
        <w:rPr>
          <w:rFonts w:ascii="Times New Roman" w:hAnsi="Times New Roman" w:cs="Times New Roman"/>
          <w:sz w:val="23"/>
          <w:szCs w:val="23"/>
        </w:rPr>
        <w:t>5</w:t>
      </w:r>
      <w:r w:rsidRPr="004B3A4B">
        <w:rPr>
          <w:rFonts w:ascii="Times New Roman" w:hAnsi="Times New Roman" w:cs="Times New Roman"/>
          <w:sz w:val="23"/>
          <w:szCs w:val="23"/>
        </w:rPr>
        <w:t>.5.9.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документацией об аукционе предусмо</w:t>
      </w:r>
      <w:r w:rsidRPr="004B3A4B">
        <w:rPr>
          <w:rFonts w:ascii="Times New Roman" w:hAnsi="Times New Roman" w:cs="Times New Roman"/>
          <w:sz w:val="23"/>
          <w:szCs w:val="23"/>
        </w:rPr>
        <w:t>т</w:t>
      </w:r>
      <w:r w:rsidRPr="004B3A4B">
        <w:rPr>
          <w:rFonts w:ascii="Times New Roman" w:hAnsi="Times New Roman" w:cs="Times New Roman"/>
          <w:sz w:val="23"/>
          <w:szCs w:val="23"/>
        </w:rPr>
        <w:t>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376F1F" w:rsidRPr="004B3A4B" w:rsidRDefault="00376F1F" w:rsidP="00714A77">
      <w:pPr>
        <w:pStyle w:val="Style11"/>
        <w:widowControl/>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1</w:t>
      </w:r>
      <w:r>
        <w:rPr>
          <w:rFonts w:ascii="Times New Roman" w:hAnsi="Times New Roman" w:cs="Times New Roman"/>
          <w:sz w:val="23"/>
          <w:szCs w:val="23"/>
        </w:rPr>
        <w:t>5</w:t>
      </w:r>
      <w:r w:rsidRPr="004B3A4B">
        <w:rPr>
          <w:rFonts w:ascii="Times New Roman" w:hAnsi="Times New Roman" w:cs="Times New Roman"/>
          <w:sz w:val="23"/>
          <w:szCs w:val="23"/>
        </w:rPr>
        <w:t>.5.10. В случае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w:t>
      </w:r>
      <w:r w:rsidRPr="004B3A4B">
        <w:rPr>
          <w:rFonts w:ascii="Times New Roman" w:hAnsi="Times New Roman" w:cs="Times New Roman"/>
          <w:sz w:val="23"/>
          <w:szCs w:val="23"/>
        </w:rPr>
        <w:t>а</w:t>
      </w:r>
      <w:r w:rsidRPr="004B3A4B">
        <w:rPr>
          <w:rFonts w:ascii="Times New Roman" w:hAnsi="Times New Roman" w:cs="Times New Roman"/>
          <w:sz w:val="23"/>
          <w:szCs w:val="23"/>
        </w:rPr>
        <w:t>новленном документацией об аукционе. В случае если указанная заявка соответствует треб</w:t>
      </w:r>
      <w:r w:rsidRPr="004B3A4B">
        <w:rPr>
          <w:rFonts w:ascii="Times New Roman" w:hAnsi="Times New Roman" w:cs="Times New Roman"/>
          <w:sz w:val="23"/>
          <w:szCs w:val="23"/>
        </w:rPr>
        <w:t>о</w:t>
      </w:r>
      <w:r w:rsidRPr="004B3A4B">
        <w:rPr>
          <w:rFonts w:ascii="Times New Roman" w:hAnsi="Times New Roman" w:cs="Times New Roman"/>
          <w:sz w:val="23"/>
          <w:szCs w:val="23"/>
        </w:rPr>
        <w:t>ваниям и условиям, предусмотренным документацией об аукционе, Заказчик в течение трех рабочих дней со дня размещения протокола рассмотрения заявки на участие в аукционе в единой информационной системе вправе передать участнику процедуры закупки, подавшему единственную заявку на участие в аукционе, проект договора, который заключается на усл</w:t>
      </w:r>
      <w:r w:rsidRPr="004B3A4B">
        <w:rPr>
          <w:rFonts w:ascii="Times New Roman" w:hAnsi="Times New Roman" w:cs="Times New Roman"/>
          <w:sz w:val="23"/>
          <w:szCs w:val="23"/>
        </w:rPr>
        <w:t>о</w:t>
      </w:r>
      <w:r w:rsidRPr="004B3A4B">
        <w:rPr>
          <w:rFonts w:ascii="Times New Roman" w:hAnsi="Times New Roman" w:cs="Times New Roman"/>
          <w:sz w:val="23"/>
          <w:szCs w:val="23"/>
        </w:rPr>
        <w:t>виях, предусмотренных документацией об аукционе по начальной (максимальной) цене дог</w:t>
      </w:r>
      <w:r w:rsidRPr="004B3A4B">
        <w:rPr>
          <w:rFonts w:ascii="Times New Roman" w:hAnsi="Times New Roman" w:cs="Times New Roman"/>
          <w:sz w:val="23"/>
          <w:szCs w:val="23"/>
        </w:rPr>
        <w:t>о</w:t>
      </w:r>
      <w:r w:rsidRPr="004B3A4B">
        <w:rPr>
          <w:rFonts w:ascii="Times New Roman" w:hAnsi="Times New Roman" w:cs="Times New Roman"/>
          <w:sz w:val="23"/>
          <w:szCs w:val="23"/>
        </w:rPr>
        <w:t>вора (цене лота), указанной в извещении о проведении аукциона, или по согласованной с п</w:t>
      </w:r>
      <w:r w:rsidRPr="004B3A4B">
        <w:rPr>
          <w:rFonts w:ascii="Times New Roman" w:hAnsi="Times New Roman" w:cs="Times New Roman"/>
          <w:sz w:val="23"/>
          <w:szCs w:val="23"/>
        </w:rPr>
        <w:t>о</w:t>
      </w:r>
      <w:r w:rsidRPr="004B3A4B">
        <w:rPr>
          <w:rFonts w:ascii="Times New Roman" w:hAnsi="Times New Roman" w:cs="Times New Roman"/>
          <w:sz w:val="23"/>
          <w:szCs w:val="23"/>
        </w:rPr>
        <w:t>давшим указанную заявку участником процедуры закупки и не превышающей начальной (максимальной) цены договора (цены лота). Участник процедуры закупки, подавший указа</w:t>
      </w:r>
      <w:r w:rsidRPr="004B3A4B">
        <w:rPr>
          <w:rFonts w:ascii="Times New Roman" w:hAnsi="Times New Roman" w:cs="Times New Roman"/>
          <w:sz w:val="23"/>
          <w:szCs w:val="23"/>
        </w:rPr>
        <w:t>н</w:t>
      </w:r>
      <w:r w:rsidRPr="004B3A4B">
        <w:rPr>
          <w:rFonts w:ascii="Times New Roman" w:hAnsi="Times New Roman" w:cs="Times New Roman"/>
          <w:sz w:val="23"/>
          <w:szCs w:val="23"/>
        </w:rPr>
        <w:t xml:space="preserve">ную заявку, не вправе отказаться от заключения договора. </w:t>
      </w:r>
    </w:p>
    <w:p w:rsidR="00376F1F" w:rsidRPr="004B3A4B" w:rsidRDefault="00376F1F" w:rsidP="00714A77">
      <w:pPr>
        <w:pStyle w:val="Style11"/>
        <w:widowControl/>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1</w:t>
      </w:r>
      <w:r>
        <w:rPr>
          <w:rFonts w:ascii="Times New Roman" w:hAnsi="Times New Roman" w:cs="Times New Roman"/>
          <w:sz w:val="23"/>
          <w:szCs w:val="23"/>
        </w:rPr>
        <w:t>5</w:t>
      </w:r>
      <w:r w:rsidRPr="004B3A4B">
        <w:rPr>
          <w:rFonts w:ascii="Times New Roman" w:hAnsi="Times New Roman" w:cs="Times New Roman"/>
          <w:sz w:val="23"/>
          <w:szCs w:val="23"/>
        </w:rPr>
        <w:t>.5.11. Порядок возврата участникам процедуры закупки денежных средств, внесенных в качестве обеспечения заявок на участие в аукционе, если таковое требование обеспечения заявки на участие в аукционе было установлено, определяется в документации об аукционе.</w:t>
      </w:r>
    </w:p>
    <w:p w:rsidR="00376F1F" w:rsidRPr="004B3A4B" w:rsidRDefault="00376F1F" w:rsidP="00714A77">
      <w:pPr>
        <w:pStyle w:val="Style11"/>
        <w:widowControl/>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1</w:t>
      </w:r>
      <w:r>
        <w:rPr>
          <w:rFonts w:ascii="Times New Roman" w:hAnsi="Times New Roman" w:cs="Times New Roman"/>
          <w:sz w:val="23"/>
          <w:szCs w:val="23"/>
        </w:rPr>
        <w:t>5</w:t>
      </w:r>
      <w:r w:rsidRPr="004B3A4B">
        <w:rPr>
          <w:rFonts w:ascii="Times New Roman" w:hAnsi="Times New Roman" w:cs="Times New Roman"/>
          <w:sz w:val="23"/>
          <w:szCs w:val="23"/>
        </w:rPr>
        <w:t>.5.12. При непредставлении Заказчику участником процедуры закупки, с которым з</w:t>
      </w:r>
      <w:r w:rsidRPr="004B3A4B">
        <w:rPr>
          <w:rFonts w:ascii="Times New Roman" w:hAnsi="Times New Roman" w:cs="Times New Roman"/>
          <w:sz w:val="23"/>
          <w:szCs w:val="23"/>
        </w:rPr>
        <w:t>а</w:t>
      </w:r>
      <w:r w:rsidRPr="004B3A4B">
        <w:rPr>
          <w:rFonts w:ascii="Times New Roman" w:hAnsi="Times New Roman" w:cs="Times New Roman"/>
          <w:sz w:val="23"/>
          <w:szCs w:val="23"/>
        </w:rPr>
        <w:t>ключается договор в срок, предусмотренный документацией об аукционе, подписанного дог</w:t>
      </w:r>
      <w:r w:rsidRPr="004B3A4B">
        <w:rPr>
          <w:rFonts w:ascii="Times New Roman" w:hAnsi="Times New Roman" w:cs="Times New Roman"/>
          <w:sz w:val="23"/>
          <w:szCs w:val="23"/>
        </w:rPr>
        <w:t>о</w:t>
      </w:r>
      <w:r w:rsidRPr="004B3A4B">
        <w:rPr>
          <w:rFonts w:ascii="Times New Roman" w:hAnsi="Times New Roman" w:cs="Times New Roman"/>
          <w:sz w:val="23"/>
          <w:szCs w:val="23"/>
        </w:rPr>
        <w:t>вора, а также обеспечения исполнения договора в случае, если Заказчиком было установлено требование представления обеспечения исполнения договора до его заключения, такой учас</w:t>
      </w:r>
      <w:r w:rsidRPr="004B3A4B">
        <w:rPr>
          <w:rFonts w:ascii="Times New Roman" w:hAnsi="Times New Roman" w:cs="Times New Roman"/>
          <w:sz w:val="23"/>
          <w:szCs w:val="23"/>
        </w:rPr>
        <w:t>т</w:t>
      </w:r>
      <w:r w:rsidRPr="004B3A4B">
        <w:rPr>
          <w:rFonts w:ascii="Times New Roman" w:hAnsi="Times New Roman" w:cs="Times New Roman"/>
          <w:sz w:val="23"/>
          <w:szCs w:val="23"/>
        </w:rPr>
        <w:t>ник процедуры закупки признается уклонившимся от заключения договора. В случае уклон</w:t>
      </w:r>
      <w:r w:rsidRPr="004B3A4B">
        <w:rPr>
          <w:rFonts w:ascii="Times New Roman" w:hAnsi="Times New Roman" w:cs="Times New Roman"/>
          <w:sz w:val="23"/>
          <w:szCs w:val="23"/>
        </w:rPr>
        <w:t>е</w:t>
      </w:r>
      <w:r w:rsidRPr="004B3A4B">
        <w:rPr>
          <w:rFonts w:ascii="Times New Roman" w:hAnsi="Times New Roman" w:cs="Times New Roman"/>
          <w:sz w:val="23"/>
          <w:szCs w:val="23"/>
        </w:rPr>
        <w:t>ния участника процедуры закупки от заключения договора денежные средства, внесенные в качестве обеспечения заявки на участие в аукционе, не возвращаются.</w:t>
      </w:r>
    </w:p>
    <w:p w:rsidR="00376F1F" w:rsidRPr="004B3A4B" w:rsidRDefault="00376F1F" w:rsidP="00714A77">
      <w:pPr>
        <w:pStyle w:val="Style11"/>
        <w:widowControl/>
        <w:spacing w:line="240" w:lineRule="auto"/>
        <w:ind w:firstLine="539"/>
        <w:rPr>
          <w:rFonts w:ascii="Times New Roman" w:hAnsi="Times New Roman" w:cs="Times New Roman"/>
          <w:sz w:val="23"/>
          <w:szCs w:val="23"/>
        </w:rPr>
      </w:pPr>
    </w:p>
    <w:p w:rsidR="00376F1F" w:rsidRPr="004B3A4B" w:rsidRDefault="00376F1F" w:rsidP="00714A77">
      <w:pPr>
        <w:pStyle w:val="21"/>
        <w:spacing w:before="0" w:after="0" w:line="240" w:lineRule="auto"/>
        <w:jc w:val="center"/>
        <w:rPr>
          <w:sz w:val="23"/>
          <w:szCs w:val="23"/>
        </w:rPr>
      </w:pPr>
      <w:bookmarkStart w:id="92" w:name="_Toc351658875"/>
      <w:bookmarkStart w:id="93" w:name="_Toc372708030"/>
      <w:bookmarkStart w:id="94" w:name="_Toc380067591"/>
      <w:r w:rsidRPr="004B3A4B">
        <w:rPr>
          <w:sz w:val="23"/>
          <w:szCs w:val="23"/>
        </w:rPr>
        <w:t>1</w:t>
      </w:r>
      <w:r>
        <w:rPr>
          <w:sz w:val="23"/>
          <w:szCs w:val="23"/>
        </w:rPr>
        <w:t>5</w:t>
      </w:r>
      <w:r w:rsidRPr="004B3A4B">
        <w:rPr>
          <w:sz w:val="23"/>
          <w:szCs w:val="23"/>
        </w:rPr>
        <w:t>.6. Порядок рассмотрения заявок на участие в аукционе</w:t>
      </w:r>
      <w:bookmarkEnd w:id="92"/>
      <w:bookmarkEnd w:id="93"/>
      <w:bookmarkEnd w:id="94"/>
    </w:p>
    <w:p w:rsidR="00376F1F" w:rsidRPr="004B3A4B" w:rsidRDefault="00376F1F" w:rsidP="00714A77">
      <w:pPr>
        <w:pStyle w:val="Style11"/>
        <w:widowControl/>
        <w:spacing w:line="240" w:lineRule="auto"/>
        <w:ind w:firstLine="539"/>
        <w:rPr>
          <w:rFonts w:ascii="Times New Roman" w:hAnsi="Times New Roman" w:cs="Times New Roman"/>
          <w:sz w:val="23"/>
          <w:szCs w:val="23"/>
        </w:rPr>
      </w:pPr>
    </w:p>
    <w:p w:rsidR="00376F1F" w:rsidRPr="004B3A4B" w:rsidRDefault="00376F1F" w:rsidP="00714A77">
      <w:pPr>
        <w:pStyle w:val="Style11"/>
        <w:widowControl/>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1</w:t>
      </w:r>
      <w:r>
        <w:rPr>
          <w:rFonts w:ascii="Times New Roman" w:hAnsi="Times New Roman" w:cs="Times New Roman"/>
          <w:sz w:val="23"/>
          <w:szCs w:val="23"/>
        </w:rPr>
        <w:t>5</w:t>
      </w:r>
      <w:r w:rsidRPr="004B3A4B">
        <w:rPr>
          <w:rFonts w:ascii="Times New Roman" w:hAnsi="Times New Roman" w:cs="Times New Roman"/>
          <w:sz w:val="23"/>
          <w:szCs w:val="23"/>
        </w:rPr>
        <w:t xml:space="preserve">.6.1. Комиссия рассматривает заявки на участие в аукционе и осуществляет проверку соответствия участников процедуры закупки на соответствие их требованиям, установленным документацией об аукционе. </w:t>
      </w:r>
    </w:p>
    <w:p w:rsidR="00376F1F" w:rsidRPr="004B3A4B" w:rsidRDefault="00376F1F" w:rsidP="00714A77">
      <w:pPr>
        <w:pStyle w:val="Style11"/>
        <w:widowControl/>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Срок рассмотрения заявок на участие в аукционе не может превышать десять дней со дня окончания подачи заявок на участие в аукционе, если иной срок не установлен в извещ</w:t>
      </w:r>
      <w:r w:rsidRPr="004B3A4B">
        <w:rPr>
          <w:rFonts w:ascii="Times New Roman" w:hAnsi="Times New Roman" w:cs="Times New Roman"/>
          <w:sz w:val="23"/>
          <w:szCs w:val="23"/>
        </w:rPr>
        <w:t>е</w:t>
      </w:r>
      <w:r w:rsidRPr="004B3A4B">
        <w:rPr>
          <w:rFonts w:ascii="Times New Roman" w:hAnsi="Times New Roman" w:cs="Times New Roman"/>
          <w:sz w:val="23"/>
          <w:szCs w:val="23"/>
        </w:rPr>
        <w:t>нии о проведении аукциона, документации об аукционе.</w:t>
      </w:r>
    </w:p>
    <w:p w:rsidR="00376F1F" w:rsidRPr="004B3A4B" w:rsidRDefault="00376F1F" w:rsidP="00714A77">
      <w:pPr>
        <w:pStyle w:val="Style11"/>
        <w:widowControl/>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1</w:t>
      </w:r>
      <w:r>
        <w:rPr>
          <w:rFonts w:ascii="Times New Roman" w:hAnsi="Times New Roman" w:cs="Times New Roman"/>
          <w:sz w:val="23"/>
          <w:szCs w:val="23"/>
        </w:rPr>
        <w:t>5</w:t>
      </w:r>
      <w:r w:rsidRPr="004B3A4B">
        <w:rPr>
          <w:rFonts w:ascii="Times New Roman" w:hAnsi="Times New Roman" w:cs="Times New Roman"/>
          <w:sz w:val="23"/>
          <w:szCs w:val="23"/>
        </w:rPr>
        <w:t>.6.2. На основании результатов рассмотрения заявок на участие в аукционе Комиссией принимается решение о допуске к участию в аукционе участника процедуры закупки и о пр</w:t>
      </w:r>
      <w:r w:rsidRPr="004B3A4B">
        <w:rPr>
          <w:rFonts w:ascii="Times New Roman" w:hAnsi="Times New Roman" w:cs="Times New Roman"/>
          <w:sz w:val="23"/>
          <w:szCs w:val="23"/>
        </w:rPr>
        <w:t>и</w:t>
      </w:r>
      <w:r w:rsidRPr="004B3A4B">
        <w:rPr>
          <w:rFonts w:ascii="Times New Roman" w:hAnsi="Times New Roman" w:cs="Times New Roman"/>
          <w:sz w:val="23"/>
          <w:szCs w:val="23"/>
        </w:rPr>
        <w:t>знании участника процедуры закупки, подавшего заявку на участие в аукционе, участником аукциона или об отказе в допуске такого участника процедуры закупки к участию в аукционе, в порядке и по основаниям, которые предусмотрены в документации об аукционе, а также оформляется протокол рассмотрения заявок на участие в аукционе, который ведется Комисс</w:t>
      </w:r>
      <w:r w:rsidRPr="004B3A4B">
        <w:rPr>
          <w:rFonts w:ascii="Times New Roman" w:hAnsi="Times New Roman" w:cs="Times New Roman"/>
          <w:sz w:val="23"/>
          <w:szCs w:val="23"/>
        </w:rPr>
        <w:t>и</w:t>
      </w:r>
      <w:r w:rsidRPr="004B3A4B">
        <w:rPr>
          <w:rFonts w:ascii="Times New Roman" w:hAnsi="Times New Roman" w:cs="Times New Roman"/>
          <w:sz w:val="23"/>
          <w:szCs w:val="23"/>
        </w:rPr>
        <w:t xml:space="preserve">ей и подписывается всеми присутствующими на заседании членами Комиссии и Заказчиком в день окончания рассмотрения заявок на участие в аукционе. </w:t>
      </w:r>
    </w:p>
    <w:p w:rsidR="00376F1F" w:rsidRPr="004B3A4B" w:rsidRDefault="00376F1F" w:rsidP="00714A77">
      <w:pPr>
        <w:pStyle w:val="Style11"/>
        <w:widowControl/>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1</w:t>
      </w:r>
      <w:r>
        <w:rPr>
          <w:rFonts w:ascii="Times New Roman" w:hAnsi="Times New Roman" w:cs="Times New Roman"/>
          <w:sz w:val="23"/>
          <w:szCs w:val="23"/>
        </w:rPr>
        <w:t>5</w:t>
      </w:r>
      <w:r w:rsidRPr="004B3A4B">
        <w:rPr>
          <w:rFonts w:ascii="Times New Roman" w:hAnsi="Times New Roman" w:cs="Times New Roman"/>
          <w:sz w:val="23"/>
          <w:szCs w:val="23"/>
        </w:rPr>
        <w:t>.6.3. Протокол рассмотрения заявок на участие в аукционе должен содержать:</w:t>
      </w:r>
    </w:p>
    <w:p w:rsidR="00376F1F" w:rsidRPr="004B3A4B" w:rsidRDefault="00376F1F" w:rsidP="00714A77">
      <w:pPr>
        <w:pStyle w:val="Style11"/>
        <w:widowControl/>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 xml:space="preserve">1) сведения об участниках процедуры закупки, подавших заявки на участие в аукционе; </w:t>
      </w:r>
    </w:p>
    <w:p w:rsidR="00376F1F" w:rsidRPr="004B3A4B" w:rsidRDefault="00376F1F" w:rsidP="00714A77">
      <w:pPr>
        <w:pStyle w:val="Style11"/>
        <w:widowControl/>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2) решение о допуске участника процедуры закупки к участию в аукционе и о признании его участником аукциона или об отказе в допуске участника процедуры закупки к участию в аукционе с обоснованием такого решения и указанием пунктов настоящего Положения, кот</w:t>
      </w:r>
      <w:r w:rsidRPr="004B3A4B">
        <w:rPr>
          <w:rFonts w:ascii="Times New Roman" w:hAnsi="Times New Roman" w:cs="Times New Roman"/>
          <w:sz w:val="23"/>
          <w:szCs w:val="23"/>
        </w:rPr>
        <w:t>о</w:t>
      </w:r>
      <w:r w:rsidRPr="004B3A4B">
        <w:rPr>
          <w:rFonts w:ascii="Times New Roman" w:hAnsi="Times New Roman" w:cs="Times New Roman"/>
          <w:sz w:val="23"/>
          <w:szCs w:val="23"/>
        </w:rPr>
        <w:t>рым не соответствует заявка на участие в аукционе;</w:t>
      </w:r>
    </w:p>
    <w:p w:rsidR="00376F1F" w:rsidRPr="004B3A4B" w:rsidRDefault="00376F1F" w:rsidP="00714A77">
      <w:pPr>
        <w:pStyle w:val="Style11"/>
        <w:widowControl/>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1</w:t>
      </w:r>
      <w:r>
        <w:rPr>
          <w:rFonts w:ascii="Times New Roman" w:hAnsi="Times New Roman" w:cs="Times New Roman"/>
          <w:sz w:val="23"/>
          <w:szCs w:val="23"/>
        </w:rPr>
        <w:t>5</w:t>
      </w:r>
      <w:r w:rsidRPr="004B3A4B">
        <w:rPr>
          <w:rFonts w:ascii="Times New Roman" w:hAnsi="Times New Roman" w:cs="Times New Roman"/>
          <w:sz w:val="23"/>
          <w:szCs w:val="23"/>
        </w:rPr>
        <w:t xml:space="preserve">.6.4. Протокол рассмотрения заявок на участие в аукционе в течение трех дней со дня подписания протокола рассмотрения заявок на участие в аукционе размещается Заказчиком, Специализированной организацией в единой информационной системе. </w:t>
      </w:r>
    </w:p>
    <w:p w:rsidR="00376F1F" w:rsidRPr="004B3A4B" w:rsidRDefault="00376F1F" w:rsidP="00714A77">
      <w:pPr>
        <w:pStyle w:val="Style11"/>
        <w:widowControl/>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1</w:t>
      </w:r>
      <w:r>
        <w:rPr>
          <w:rFonts w:ascii="Times New Roman" w:hAnsi="Times New Roman" w:cs="Times New Roman"/>
          <w:sz w:val="23"/>
          <w:szCs w:val="23"/>
        </w:rPr>
        <w:t>5</w:t>
      </w:r>
      <w:r w:rsidRPr="004B3A4B">
        <w:rPr>
          <w:rFonts w:ascii="Times New Roman" w:hAnsi="Times New Roman" w:cs="Times New Roman"/>
          <w:sz w:val="23"/>
          <w:szCs w:val="23"/>
        </w:rPr>
        <w:t>.6.5. В случае если на основании результатов рассмотрения заявок на участие в ау</w:t>
      </w:r>
      <w:r w:rsidRPr="004B3A4B">
        <w:rPr>
          <w:rFonts w:ascii="Times New Roman" w:hAnsi="Times New Roman" w:cs="Times New Roman"/>
          <w:sz w:val="23"/>
          <w:szCs w:val="23"/>
        </w:rPr>
        <w:t>к</w:t>
      </w:r>
      <w:r w:rsidRPr="004B3A4B">
        <w:rPr>
          <w:rFonts w:ascii="Times New Roman" w:hAnsi="Times New Roman" w:cs="Times New Roman"/>
          <w:sz w:val="23"/>
          <w:szCs w:val="23"/>
        </w:rPr>
        <w:t>ционе принято решение об отказе в допуске к участию в аукционе всех участников процедуры закупки, подавших заявки на участие в аукционе, или о допуске к участию в аукционе и пр</w:t>
      </w:r>
      <w:r w:rsidRPr="004B3A4B">
        <w:rPr>
          <w:rFonts w:ascii="Times New Roman" w:hAnsi="Times New Roman" w:cs="Times New Roman"/>
          <w:sz w:val="23"/>
          <w:szCs w:val="23"/>
        </w:rPr>
        <w:t>и</w:t>
      </w:r>
      <w:r w:rsidRPr="004B3A4B">
        <w:rPr>
          <w:rFonts w:ascii="Times New Roman" w:hAnsi="Times New Roman" w:cs="Times New Roman"/>
          <w:sz w:val="23"/>
          <w:szCs w:val="23"/>
        </w:rPr>
        <w:t>знании участником аукциона только одного участника процедуры закупки, подавшего заявку на участие в аукционе, аукцион признается несостоявшимся при этом в протокол рассмотр</w:t>
      </w:r>
      <w:r w:rsidRPr="004B3A4B">
        <w:rPr>
          <w:rFonts w:ascii="Times New Roman" w:hAnsi="Times New Roman" w:cs="Times New Roman"/>
          <w:sz w:val="23"/>
          <w:szCs w:val="23"/>
        </w:rPr>
        <w:t>е</w:t>
      </w:r>
      <w:r w:rsidRPr="004B3A4B">
        <w:rPr>
          <w:rFonts w:ascii="Times New Roman" w:hAnsi="Times New Roman" w:cs="Times New Roman"/>
          <w:sz w:val="23"/>
          <w:szCs w:val="23"/>
        </w:rPr>
        <w:t>ния заявок на участие в аукционе вносятся сведения об объеме, цене закупаемых товаров, р</w:t>
      </w:r>
      <w:r w:rsidRPr="004B3A4B">
        <w:rPr>
          <w:rFonts w:ascii="Times New Roman" w:hAnsi="Times New Roman" w:cs="Times New Roman"/>
          <w:sz w:val="23"/>
          <w:szCs w:val="23"/>
        </w:rPr>
        <w:t>а</w:t>
      </w:r>
      <w:r w:rsidRPr="004B3A4B">
        <w:rPr>
          <w:rFonts w:ascii="Times New Roman" w:hAnsi="Times New Roman" w:cs="Times New Roman"/>
          <w:sz w:val="23"/>
          <w:szCs w:val="23"/>
        </w:rPr>
        <w:t>бот, услуг, сроке исполнения договора.</w:t>
      </w:r>
    </w:p>
    <w:p w:rsidR="00376F1F" w:rsidRPr="004B3A4B" w:rsidRDefault="00376F1F" w:rsidP="00714A77">
      <w:pPr>
        <w:pStyle w:val="Style11"/>
        <w:widowControl/>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процедуры закупки, подавших з</w:t>
      </w:r>
      <w:r w:rsidRPr="004B3A4B">
        <w:rPr>
          <w:rFonts w:ascii="Times New Roman" w:hAnsi="Times New Roman" w:cs="Times New Roman"/>
          <w:sz w:val="23"/>
          <w:szCs w:val="23"/>
        </w:rPr>
        <w:t>а</w:t>
      </w:r>
      <w:r w:rsidRPr="004B3A4B">
        <w:rPr>
          <w:rFonts w:ascii="Times New Roman" w:hAnsi="Times New Roman" w:cs="Times New Roman"/>
          <w:sz w:val="23"/>
          <w:szCs w:val="23"/>
        </w:rPr>
        <w:t>явки на участие в аукционе в отношении этого лота, или решение о допуске к участию в кот</w:t>
      </w:r>
      <w:r w:rsidRPr="004B3A4B">
        <w:rPr>
          <w:rFonts w:ascii="Times New Roman" w:hAnsi="Times New Roman" w:cs="Times New Roman"/>
          <w:sz w:val="23"/>
          <w:szCs w:val="23"/>
        </w:rPr>
        <w:t>о</w:t>
      </w:r>
      <w:r w:rsidRPr="004B3A4B">
        <w:rPr>
          <w:rFonts w:ascii="Times New Roman" w:hAnsi="Times New Roman" w:cs="Times New Roman"/>
          <w:sz w:val="23"/>
          <w:szCs w:val="23"/>
        </w:rPr>
        <w:t>ром и признании участником аукциона принято относительно только одного участника пр</w:t>
      </w:r>
      <w:r w:rsidRPr="004B3A4B">
        <w:rPr>
          <w:rFonts w:ascii="Times New Roman" w:hAnsi="Times New Roman" w:cs="Times New Roman"/>
          <w:sz w:val="23"/>
          <w:szCs w:val="23"/>
        </w:rPr>
        <w:t>о</w:t>
      </w:r>
      <w:r w:rsidRPr="004B3A4B">
        <w:rPr>
          <w:rFonts w:ascii="Times New Roman" w:hAnsi="Times New Roman" w:cs="Times New Roman"/>
          <w:sz w:val="23"/>
          <w:szCs w:val="23"/>
        </w:rPr>
        <w:t xml:space="preserve">цедуры закупки, подавшего заявку на участие в аукционе в отношении этого лота. </w:t>
      </w:r>
    </w:p>
    <w:p w:rsidR="00376F1F" w:rsidRPr="004B3A4B" w:rsidRDefault="00376F1F" w:rsidP="00714A77">
      <w:pPr>
        <w:pStyle w:val="Style11"/>
        <w:widowControl/>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1</w:t>
      </w:r>
      <w:r>
        <w:rPr>
          <w:rFonts w:ascii="Times New Roman" w:hAnsi="Times New Roman" w:cs="Times New Roman"/>
          <w:sz w:val="23"/>
          <w:szCs w:val="23"/>
        </w:rPr>
        <w:t>5</w:t>
      </w:r>
      <w:r w:rsidRPr="004B3A4B">
        <w:rPr>
          <w:rFonts w:ascii="Times New Roman" w:hAnsi="Times New Roman" w:cs="Times New Roman"/>
          <w:sz w:val="23"/>
          <w:szCs w:val="23"/>
        </w:rPr>
        <w:t>.6.6. В случае если аукцион признан несостоявшимся и только один участник проц</w:t>
      </w:r>
      <w:r w:rsidRPr="004B3A4B">
        <w:rPr>
          <w:rFonts w:ascii="Times New Roman" w:hAnsi="Times New Roman" w:cs="Times New Roman"/>
          <w:sz w:val="23"/>
          <w:szCs w:val="23"/>
        </w:rPr>
        <w:t>е</w:t>
      </w:r>
      <w:r w:rsidRPr="004B3A4B">
        <w:rPr>
          <w:rFonts w:ascii="Times New Roman" w:hAnsi="Times New Roman" w:cs="Times New Roman"/>
          <w:sz w:val="23"/>
          <w:szCs w:val="23"/>
        </w:rPr>
        <w:t>дуры закупки, подавший заявку на участие в аукционе, признан участником аукциона, Зака</w:t>
      </w:r>
      <w:r w:rsidRPr="004B3A4B">
        <w:rPr>
          <w:rFonts w:ascii="Times New Roman" w:hAnsi="Times New Roman" w:cs="Times New Roman"/>
          <w:sz w:val="23"/>
          <w:szCs w:val="23"/>
        </w:rPr>
        <w:t>з</w:t>
      </w:r>
      <w:r w:rsidRPr="004B3A4B">
        <w:rPr>
          <w:rFonts w:ascii="Times New Roman" w:hAnsi="Times New Roman" w:cs="Times New Roman"/>
          <w:sz w:val="23"/>
          <w:szCs w:val="23"/>
        </w:rPr>
        <w:t>чик в течение трех рабочих дней со дня размещения протокола рассмотрения заявок на уч</w:t>
      </w:r>
      <w:r w:rsidRPr="004B3A4B">
        <w:rPr>
          <w:rFonts w:ascii="Times New Roman" w:hAnsi="Times New Roman" w:cs="Times New Roman"/>
          <w:sz w:val="23"/>
          <w:szCs w:val="23"/>
        </w:rPr>
        <w:t>а</w:t>
      </w:r>
      <w:r w:rsidRPr="004B3A4B">
        <w:rPr>
          <w:rFonts w:ascii="Times New Roman" w:hAnsi="Times New Roman" w:cs="Times New Roman"/>
          <w:sz w:val="23"/>
          <w:szCs w:val="23"/>
        </w:rPr>
        <w:t>стие в аукционе в единой информационной системе вправе передать такому участнику ау</w:t>
      </w:r>
      <w:r w:rsidRPr="004B3A4B">
        <w:rPr>
          <w:rFonts w:ascii="Times New Roman" w:hAnsi="Times New Roman" w:cs="Times New Roman"/>
          <w:sz w:val="23"/>
          <w:szCs w:val="23"/>
        </w:rPr>
        <w:t>к</w:t>
      </w:r>
      <w:r w:rsidRPr="004B3A4B">
        <w:rPr>
          <w:rFonts w:ascii="Times New Roman" w:hAnsi="Times New Roman" w:cs="Times New Roman"/>
          <w:sz w:val="23"/>
          <w:szCs w:val="23"/>
        </w:rPr>
        <w:t>циона проект договора, который заключается на условиях, предусмотренных документацией об аукционе по начальной (максимальной) цене договора (цене лота), указанной в извещении о проведении аукциона, или по согласованной с подавшим указанную заявку участником пр</w:t>
      </w:r>
      <w:r w:rsidRPr="004B3A4B">
        <w:rPr>
          <w:rFonts w:ascii="Times New Roman" w:hAnsi="Times New Roman" w:cs="Times New Roman"/>
          <w:sz w:val="23"/>
          <w:szCs w:val="23"/>
        </w:rPr>
        <w:t>о</w:t>
      </w:r>
      <w:r w:rsidRPr="004B3A4B">
        <w:rPr>
          <w:rFonts w:ascii="Times New Roman" w:hAnsi="Times New Roman" w:cs="Times New Roman"/>
          <w:sz w:val="23"/>
          <w:szCs w:val="23"/>
        </w:rPr>
        <w:t>цедуры закупки и не превышающей начальной (максимальной) цены договора (цены лота). Участник процедуры закупки, подавший указанную заявку, не вправе отказаться от заключ</w:t>
      </w:r>
      <w:r w:rsidRPr="004B3A4B">
        <w:rPr>
          <w:rFonts w:ascii="Times New Roman" w:hAnsi="Times New Roman" w:cs="Times New Roman"/>
          <w:sz w:val="23"/>
          <w:szCs w:val="23"/>
        </w:rPr>
        <w:t>е</w:t>
      </w:r>
      <w:r w:rsidRPr="004B3A4B">
        <w:rPr>
          <w:rFonts w:ascii="Times New Roman" w:hAnsi="Times New Roman" w:cs="Times New Roman"/>
          <w:sz w:val="23"/>
          <w:szCs w:val="23"/>
        </w:rPr>
        <w:t xml:space="preserve">ния договора. </w:t>
      </w:r>
    </w:p>
    <w:p w:rsidR="00376F1F" w:rsidRPr="004B3A4B" w:rsidRDefault="00376F1F" w:rsidP="00714A77">
      <w:pPr>
        <w:pStyle w:val="Style11"/>
        <w:widowControl/>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16.</w:t>
      </w:r>
      <w:r>
        <w:rPr>
          <w:rFonts w:ascii="Times New Roman" w:hAnsi="Times New Roman" w:cs="Times New Roman"/>
          <w:sz w:val="23"/>
          <w:szCs w:val="23"/>
        </w:rPr>
        <w:t>5</w:t>
      </w:r>
      <w:r w:rsidRPr="004B3A4B">
        <w:rPr>
          <w:rFonts w:ascii="Times New Roman" w:hAnsi="Times New Roman" w:cs="Times New Roman"/>
          <w:sz w:val="23"/>
          <w:szCs w:val="23"/>
        </w:rPr>
        <w:t>.7. При непредставлении Заказчику таким участником аукциона в срок, предусмо</w:t>
      </w:r>
      <w:r w:rsidRPr="004B3A4B">
        <w:rPr>
          <w:rFonts w:ascii="Times New Roman" w:hAnsi="Times New Roman" w:cs="Times New Roman"/>
          <w:sz w:val="23"/>
          <w:szCs w:val="23"/>
        </w:rPr>
        <w:t>т</w:t>
      </w:r>
      <w:r w:rsidRPr="004B3A4B">
        <w:rPr>
          <w:rFonts w:ascii="Times New Roman" w:hAnsi="Times New Roman" w:cs="Times New Roman"/>
          <w:sz w:val="23"/>
          <w:szCs w:val="23"/>
        </w:rPr>
        <w:t xml:space="preserve">ренный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 </w:t>
      </w:r>
    </w:p>
    <w:p w:rsidR="00376F1F" w:rsidRPr="004B3A4B" w:rsidRDefault="00376F1F" w:rsidP="00714A77">
      <w:pPr>
        <w:pStyle w:val="Style11"/>
        <w:widowControl/>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16.</w:t>
      </w:r>
      <w:r>
        <w:rPr>
          <w:rFonts w:ascii="Times New Roman" w:hAnsi="Times New Roman" w:cs="Times New Roman"/>
          <w:sz w:val="23"/>
          <w:szCs w:val="23"/>
        </w:rPr>
        <w:t>5</w:t>
      </w:r>
      <w:r w:rsidRPr="004B3A4B">
        <w:rPr>
          <w:rFonts w:ascii="Times New Roman" w:hAnsi="Times New Roman" w:cs="Times New Roman"/>
          <w:sz w:val="23"/>
          <w:szCs w:val="23"/>
        </w:rPr>
        <w:t>.8. Порядок возврата участникам процедуры закупки денежных средств, внесенных в качестве обеспечения заявок на участие в аукционе, если таковое требование обеспечения з</w:t>
      </w:r>
      <w:r w:rsidRPr="004B3A4B">
        <w:rPr>
          <w:rFonts w:ascii="Times New Roman" w:hAnsi="Times New Roman" w:cs="Times New Roman"/>
          <w:sz w:val="23"/>
          <w:szCs w:val="23"/>
        </w:rPr>
        <w:t>а</w:t>
      </w:r>
      <w:r w:rsidRPr="004B3A4B">
        <w:rPr>
          <w:rFonts w:ascii="Times New Roman" w:hAnsi="Times New Roman" w:cs="Times New Roman"/>
          <w:sz w:val="23"/>
          <w:szCs w:val="23"/>
        </w:rPr>
        <w:t>явки на участие в аукционе было установлено, определяется в документации об аукционе.</w:t>
      </w:r>
    </w:p>
    <w:p w:rsidR="00376F1F" w:rsidRPr="004B3A4B" w:rsidRDefault="00376F1F" w:rsidP="00714A77">
      <w:pPr>
        <w:autoSpaceDE w:val="0"/>
        <w:autoSpaceDN w:val="0"/>
        <w:adjustRightInd w:val="0"/>
        <w:ind w:firstLine="540"/>
        <w:jc w:val="both"/>
        <w:rPr>
          <w:sz w:val="23"/>
          <w:szCs w:val="23"/>
        </w:rPr>
      </w:pPr>
    </w:p>
    <w:p w:rsidR="00376F1F" w:rsidRPr="004B3A4B" w:rsidRDefault="00376F1F" w:rsidP="00714A77">
      <w:pPr>
        <w:pStyle w:val="21"/>
        <w:spacing w:before="0" w:after="0" w:line="240" w:lineRule="auto"/>
        <w:jc w:val="center"/>
        <w:rPr>
          <w:sz w:val="23"/>
          <w:szCs w:val="23"/>
        </w:rPr>
      </w:pPr>
      <w:bookmarkStart w:id="95" w:name="_Toc351658876"/>
      <w:bookmarkStart w:id="96" w:name="_Toc372708031"/>
      <w:bookmarkStart w:id="97" w:name="_Toc380067592"/>
      <w:r w:rsidRPr="004B3A4B">
        <w:rPr>
          <w:sz w:val="23"/>
          <w:szCs w:val="23"/>
        </w:rPr>
        <w:t>1</w:t>
      </w:r>
      <w:r>
        <w:rPr>
          <w:sz w:val="23"/>
          <w:szCs w:val="23"/>
        </w:rPr>
        <w:t>5</w:t>
      </w:r>
      <w:r w:rsidRPr="004B3A4B">
        <w:rPr>
          <w:sz w:val="23"/>
          <w:szCs w:val="23"/>
        </w:rPr>
        <w:t>.7. Порядок проведения аукциона</w:t>
      </w:r>
      <w:bookmarkEnd w:id="95"/>
      <w:bookmarkEnd w:id="96"/>
      <w:bookmarkEnd w:id="97"/>
    </w:p>
    <w:p w:rsidR="00376F1F" w:rsidRPr="004B3A4B" w:rsidRDefault="00376F1F" w:rsidP="00714A77">
      <w:pPr>
        <w:pStyle w:val="Style11"/>
        <w:widowControl/>
        <w:spacing w:line="240" w:lineRule="auto"/>
        <w:ind w:firstLine="539"/>
        <w:rPr>
          <w:rFonts w:ascii="Times New Roman" w:hAnsi="Times New Roman" w:cs="Times New Roman"/>
          <w:sz w:val="23"/>
          <w:szCs w:val="23"/>
        </w:rPr>
      </w:pPr>
    </w:p>
    <w:p w:rsidR="00376F1F" w:rsidRPr="004B3A4B" w:rsidRDefault="00376F1F" w:rsidP="00714A77">
      <w:pPr>
        <w:pStyle w:val="Style11"/>
        <w:widowControl/>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1</w:t>
      </w:r>
      <w:r>
        <w:rPr>
          <w:rFonts w:ascii="Times New Roman" w:hAnsi="Times New Roman" w:cs="Times New Roman"/>
          <w:sz w:val="23"/>
          <w:szCs w:val="23"/>
        </w:rPr>
        <w:t>5</w:t>
      </w:r>
      <w:r w:rsidRPr="004B3A4B">
        <w:rPr>
          <w:rFonts w:ascii="Times New Roman" w:hAnsi="Times New Roman" w:cs="Times New Roman"/>
          <w:sz w:val="23"/>
          <w:szCs w:val="23"/>
        </w:rPr>
        <w:t>.7.1. В аукционе могут участвовать только участники, признанные участниками ау</w:t>
      </w:r>
      <w:r w:rsidRPr="004B3A4B">
        <w:rPr>
          <w:rFonts w:ascii="Times New Roman" w:hAnsi="Times New Roman" w:cs="Times New Roman"/>
          <w:sz w:val="23"/>
          <w:szCs w:val="23"/>
        </w:rPr>
        <w:t>к</w:t>
      </w:r>
      <w:r w:rsidRPr="004B3A4B">
        <w:rPr>
          <w:rFonts w:ascii="Times New Roman" w:hAnsi="Times New Roman" w:cs="Times New Roman"/>
          <w:sz w:val="23"/>
          <w:szCs w:val="23"/>
        </w:rPr>
        <w:t>циона. Заказчик обеспечивает участникам аукциона возможность принять непосредственное или через своих представителей участие в аукционе.</w:t>
      </w:r>
    </w:p>
    <w:p w:rsidR="00376F1F" w:rsidRPr="004B3A4B" w:rsidRDefault="00376F1F" w:rsidP="00714A77">
      <w:pPr>
        <w:pStyle w:val="Style11"/>
        <w:widowControl/>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1</w:t>
      </w:r>
      <w:r>
        <w:rPr>
          <w:rFonts w:ascii="Times New Roman" w:hAnsi="Times New Roman" w:cs="Times New Roman"/>
          <w:sz w:val="23"/>
          <w:szCs w:val="23"/>
        </w:rPr>
        <w:t>5</w:t>
      </w:r>
      <w:r w:rsidRPr="004B3A4B">
        <w:rPr>
          <w:rFonts w:ascii="Times New Roman" w:hAnsi="Times New Roman" w:cs="Times New Roman"/>
          <w:sz w:val="23"/>
          <w:szCs w:val="23"/>
        </w:rPr>
        <w:t>.7.2. Аукцион проводится в присутствии членов Комиссии, участников аукциона или их представителей.</w:t>
      </w:r>
    </w:p>
    <w:p w:rsidR="00376F1F" w:rsidRPr="004B3A4B" w:rsidRDefault="00376F1F" w:rsidP="00714A77">
      <w:pPr>
        <w:pStyle w:val="Style11"/>
        <w:widowControl/>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1</w:t>
      </w:r>
      <w:r>
        <w:rPr>
          <w:rFonts w:ascii="Times New Roman" w:hAnsi="Times New Roman" w:cs="Times New Roman"/>
          <w:sz w:val="23"/>
          <w:szCs w:val="23"/>
        </w:rPr>
        <w:t>5</w:t>
      </w:r>
      <w:r w:rsidRPr="004B3A4B">
        <w:rPr>
          <w:rFonts w:ascii="Times New Roman" w:hAnsi="Times New Roman" w:cs="Times New Roman"/>
          <w:sz w:val="23"/>
          <w:szCs w:val="23"/>
        </w:rPr>
        <w:t>.7.3.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376F1F" w:rsidRPr="004B3A4B" w:rsidRDefault="00376F1F" w:rsidP="00714A77">
      <w:pPr>
        <w:pStyle w:val="Style11"/>
        <w:widowControl/>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1</w:t>
      </w:r>
      <w:r>
        <w:rPr>
          <w:rFonts w:ascii="Times New Roman" w:hAnsi="Times New Roman" w:cs="Times New Roman"/>
          <w:sz w:val="23"/>
          <w:szCs w:val="23"/>
        </w:rPr>
        <w:t>5</w:t>
      </w:r>
      <w:r w:rsidRPr="004B3A4B">
        <w:rPr>
          <w:rFonts w:ascii="Times New Roman" w:hAnsi="Times New Roman" w:cs="Times New Roman"/>
          <w:sz w:val="23"/>
          <w:szCs w:val="23"/>
        </w:rPr>
        <w:t>.7.4. «Шаг аукциона» устанавливается в размере 5 % начальной (максимальной)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 начальной (максимальной) цены договора (цены л</w:t>
      </w:r>
      <w:r w:rsidRPr="004B3A4B">
        <w:rPr>
          <w:rFonts w:ascii="Times New Roman" w:hAnsi="Times New Roman" w:cs="Times New Roman"/>
          <w:sz w:val="23"/>
          <w:szCs w:val="23"/>
        </w:rPr>
        <w:t>о</w:t>
      </w:r>
      <w:r w:rsidRPr="004B3A4B">
        <w:rPr>
          <w:rFonts w:ascii="Times New Roman" w:hAnsi="Times New Roman" w:cs="Times New Roman"/>
          <w:sz w:val="23"/>
          <w:szCs w:val="23"/>
        </w:rPr>
        <w:t>та), но не ниже 0,5 % начальной (максимальной) цены договора (цены лота).</w:t>
      </w:r>
    </w:p>
    <w:p w:rsidR="00376F1F" w:rsidRPr="004B3A4B" w:rsidRDefault="00376F1F" w:rsidP="00714A77">
      <w:pPr>
        <w:pStyle w:val="Style11"/>
        <w:widowControl/>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1</w:t>
      </w:r>
      <w:r>
        <w:rPr>
          <w:rFonts w:ascii="Times New Roman" w:hAnsi="Times New Roman" w:cs="Times New Roman"/>
          <w:sz w:val="23"/>
          <w:szCs w:val="23"/>
        </w:rPr>
        <w:t>5</w:t>
      </w:r>
      <w:r w:rsidRPr="004B3A4B">
        <w:rPr>
          <w:rFonts w:ascii="Times New Roman" w:hAnsi="Times New Roman" w:cs="Times New Roman"/>
          <w:sz w:val="23"/>
          <w:szCs w:val="23"/>
        </w:rPr>
        <w:t>.7.5. Аукционист выбирается из числа членов Комиссии путем открытого голосования членов Комиссии большинством голосов.</w:t>
      </w:r>
    </w:p>
    <w:p w:rsidR="00376F1F" w:rsidRPr="004B3A4B" w:rsidRDefault="00376F1F" w:rsidP="00714A77">
      <w:pPr>
        <w:pStyle w:val="Style11"/>
        <w:widowControl/>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1</w:t>
      </w:r>
      <w:r>
        <w:rPr>
          <w:rFonts w:ascii="Times New Roman" w:hAnsi="Times New Roman" w:cs="Times New Roman"/>
          <w:sz w:val="23"/>
          <w:szCs w:val="23"/>
        </w:rPr>
        <w:t>5</w:t>
      </w:r>
      <w:r w:rsidRPr="004B3A4B">
        <w:rPr>
          <w:rFonts w:ascii="Times New Roman" w:hAnsi="Times New Roman" w:cs="Times New Roman"/>
          <w:sz w:val="23"/>
          <w:szCs w:val="23"/>
        </w:rPr>
        <w:t>.7.6. Аукцион проводится в следующем порядке:</w:t>
      </w:r>
    </w:p>
    <w:p w:rsidR="00376F1F" w:rsidRPr="004B3A4B" w:rsidRDefault="00376F1F" w:rsidP="00714A77">
      <w:pPr>
        <w:pStyle w:val="Style11"/>
        <w:widowControl/>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1) Комиссия непосредственно перед началом проведения аукциона регистрирует учас</w:t>
      </w:r>
      <w:r w:rsidRPr="004B3A4B">
        <w:rPr>
          <w:rFonts w:ascii="Times New Roman" w:hAnsi="Times New Roman" w:cs="Times New Roman"/>
          <w:sz w:val="23"/>
          <w:szCs w:val="23"/>
        </w:rPr>
        <w:t>т</w:t>
      </w:r>
      <w:r w:rsidRPr="004B3A4B">
        <w:rPr>
          <w:rFonts w:ascii="Times New Roman" w:hAnsi="Times New Roman" w:cs="Times New Roman"/>
          <w:sz w:val="23"/>
          <w:szCs w:val="23"/>
        </w:rPr>
        <w:t>ников аукциона,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376F1F" w:rsidRPr="004B3A4B" w:rsidRDefault="00376F1F" w:rsidP="00714A77">
      <w:pPr>
        <w:pStyle w:val="Style11"/>
        <w:widowControl/>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закупки, начал</w:t>
      </w:r>
      <w:r w:rsidRPr="004B3A4B">
        <w:rPr>
          <w:rFonts w:ascii="Times New Roman" w:hAnsi="Times New Roman" w:cs="Times New Roman"/>
          <w:sz w:val="23"/>
          <w:szCs w:val="23"/>
        </w:rPr>
        <w:t>ь</w:t>
      </w:r>
      <w:r w:rsidRPr="004B3A4B">
        <w:rPr>
          <w:rFonts w:ascii="Times New Roman" w:hAnsi="Times New Roman" w:cs="Times New Roman"/>
          <w:sz w:val="23"/>
          <w:szCs w:val="23"/>
        </w:rPr>
        <w:t>ной (максимальной) цены договора (лота), «шага аукциона», наименований участников ау</w:t>
      </w:r>
      <w:r w:rsidRPr="004B3A4B">
        <w:rPr>
          <w:rFonts w:ascii="Times New Roman" w:hAnsi="Times New Roman" w:cs="Times New Roman"/>
          <w:sz w:val="23"/>
          <w:szCs w:val="23"/>
        </w:rPr>
        <w:t>к</w:t>
      </w:r>
      <w:r w:rsidRPr="004B3A4B">
        <w:rPr>
          <w:rFonts w:ascii="Times New Roman" w:hAnsi="Times New Roman" w:cs="Times New Roman"/>
          <w:sz w:val="23"/>
          <w:szCs w:val="23"/>
        </w:rPr>
        <w:t>циона, которые не явились на аукцион;</w:t>
      </w:r>
    </w:p>
    <w:p w:rsidR="00376F1F" w:rsidRPr="004B3A4B" w:rsidRDefault="00376F1F" w:rsidP="00714A77">
      <w:pPr>
        <w:pStyle w:val="Style11"/>
        <w:widowControl/>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в п</w:t>
      </w:r>
      <w:r w:rsidRPr="004B3A4B">
        <w:rPr>
          <w:rFonts w:ascii="Times New Roman" w:hAnsi="Times New Roman" w:cs="Times New Roman"/>
          <w:sz w:val="23"/>
          <w:szCs w:val="23"/>
        </w:rPr>
        <w:t>о</w:t>
      </w:r>
      <w:r w:rsidRPr="004B3A4B">
        <w:rPr>
          <w:rFonts w:ascii="Times New Roman" w:hAnsi="Times New Roman" w:cs="Times New Roman"/>
          <w:sz w:val="23"/>
          <w:szCs w:val="23"/>
        </w:rPr>
        <w:t>рядке, установленном настоящим пунктом, поднимает карточки в случае, если он согласен заключить договор по объявленной цене;</w:t>
      </w:r>
    </w:p>
    <w:p w:rsidR="00376F1F" w:rsidRPr="004B3A4B" w:rsidRDefault="00376F1F" w:rsidP="00714A77">
      <w:pPr>
        <w:pStyle w:val="Style11"/>
        <w:widowControl/>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376F1F" w:rsidRPr="004B3A4B" w:rsidRDefault="00376F1F" w:rsidP="00714A77">
      <w:pPr>
        <w:pStyle w:val="Style11"/>
        <w:widowControl/>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w:t>
      </w:r>
      <w:r w:rsidRPr="004B3A4B">
        <w:rPr>
          <w:rFonts w:ascii="Times New Roman" w:hAnsi="Times New Roman" w:cs="Times New Roman"/>
          <w:sz w:val="23"/>
          <w:szCs w:val="23"/>
        </w:rPr>
        <w:t>е</w:t>
      </w:r>
      <w:r w:rsidRPr="004B3A4B">
        <w:rPr>
          <w:rFonts w:ascii="Times New Roman" w:hAnsi="Times New Roman" w:cs="Times New Roman"/>
          <w:sz w:val="23"/>
          <w:szCs w:val="23"/>
        </w:rPr>
        <w:t>ния о цене договора, номер карточки и наименование победителя аукциона и участника ау</w:t>
      </w:r>
      <w:r w:rsidRPr="004B3A4B">
        <w:rPr>
          <w:rFonts w:ascii="Times New Roman" w:hAnsi="Times New Roman" w:cs="Times New Roman"/>
          <w:sz w:val="23"/>
          <w:szCs w:val="23"/>
        </w:rPr>
        <w:t>к</w:t>
      </w:r>
      <w:r w:rsidRPr="004B3A4B">
        <w:rPr>
          <w:rFonts w:ascii="Times New Roman" w:hAnsi="Times New Roman" w:cs="Times New Roman"/>
          <w:sz w:val="23"/>
          <w:szCs w:val="23"/>
        </w:rPr>
        <w:t>циона, сделавшего предпоследнее предложение о цене договора.</w:t>
      </w:r>
    </w:p>
    <w:p w:rsidR="00376F1F" w:rsidRPr="004B3A4B" w:rsidRDefault="00376F1F" w:rsidP="00714A77">
      <w:pPr>
        <w:pStyle w:val="Style11"/>
        <w:widowControl/>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1</w:t>
      </w:r>
      <w:r>
        <w:rPr>
          <w:rFonts w:ascii="Times New Roman" w:hAnsi="Times New Roman" w:cs="Times New Roman"/>
          <w:sz w:val="23"/>
          <w:szCs w:val="23"/>
        </w:rPr>
        <w:t>5</w:t>
      </w:r>
      <w:r w:rsidRPr="004B3A4B">
        <w:rPr>
          <w:rFonts w:ascii="Times New Roman" w:hAnsi="Times New Roman" w:cs="Times New Roman"/>
          <w:sz w:val="23"/>
          <w:szCs w:val="23"/>
        </w:rPr>
        <w:t>.7.7. Победителем аукциона признается лицо, предложившее наиболее низкую цену договора.</w:t>
      </w:r>
    </w:p>
    <w:p w:rsidR="00376F1F" w:rsidRPr="004B3A4B" w:rsidRDefault="00376F1F" w:rsidP="00714A77">
      <w:pPr>
        <w:pStyle w:val="Style11"/>
        <w:widowControl/>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1</w:t>
      </w:r>
      <w:r>
        <w:rPr>
          <w:rFonts w:ascii="Times New Roman" w:hAnsi="Times New Roman" w:cs="Times New Roman"/>
          <w:sz w:val="23"/>
          <w:szCs w:val="23"/>
        </w:rPr>
        <w:t>5</w:t>
      </w:r>
      <w:r w:rsidRPr="004B3A4B">
        <w:rPr>
          <w:rFonts w:ascii="Times New Roman" w:hAnsi="Times New Roman" w:cs="Times New Roman"/>
          <w:sz w:val="23"/>
          <w:szCs w:val="23"/>
        </w:rPr>
        <w:t>.7.8. При проведении аукциона Заказчик осуществляет аудиозапись аукциона и ведет протокол аукциона, в котором должны содержаться сведения о месте, дате и времени пров</w:t>
      </w:r>
      <w:r w:rsidRPr="004B3A4B">
        <w:rPr>
          <w:rFonts w:ascii="Times New Roman" w:hAnsi="Times New Roman" w:cs="Times New Roman"/>
          <w:sz w:val="23"/>
          <w:szCs w:val="23"/>
        </w:rPr>
        <w:t>е</w:t>
      </w:r>
      <w:r w:rsidRPr="004B3A4B">
        <w:rPr>
          <w:rFonts w:ascii="Times New Roman" w:hAnsi="Times New Roman" w:cs="Times New Roman"/>
          <w:sz w:val="23"/>
          <w:szCs w:val="23"/>
        </w:rPr>
        <w:t>дения аукциона, об участниках аукциона, о начальной (максимальной) цене договора (цене лота), последнем и предпоследнем предложениях о цене договора, наименовании и месте н</w:t>
      </w:r>
      <w:r w:rsidRPr="004B3A4B">
        <w:rPr>
          <w:rFonts w:ascii="Times New Roman" w:hAnsi="Times New Roman" w:cs="Times New Roman"/>
          <w:sz w:val="23"/>
          <w:szCs w:val="23"/>
        </w:rPr>
        <w:t>а</w:t>
      </w:r>
      <w:r w:rsidRPr="004B3A4B">
        <w:rPr>
          <w:rFonts w:ascii="Times New Roman" w:hAnsi="Times New Roman" w:cs="Times New Roman"/>
          <w:sz w:val="23"/>
          <w:szCs w:val="23"/>
        </w:rPr>
        <w:t>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w:t>
      </w:r>
      <w:r w:rsidRPr="004B3A4B">
        <w:rPr>
          <w:rFonts w:ascii="Times New Roman" w:hAnsi="Times New Roman" w:cs="Times New Roman"/>
          <w:sz w:val="23"/>
          <w:szCs w:val="23"/>
        </w:rPr>
        <w:t>о</w:t>
      </w:r>
      <w:r w:rsidRPr="004B3A4B">
        <w:rPr>
          <w:rFonts w:ascii="Times New Roman" w:hAnsi="Times New Roman" w:cs="Times New Roman"/>
          <w:sz w:val="23"/>
          <w:szCs w:val="23"/>
        </w:rPr>
        <w:t>жение о цене договора, сведения об объеме, цене закупаемых товаров, работ, услуг, сроке и</w:t>
      </w:r>
      <w:r w:rsidRPr="004B3A4B">
        <w:rPr>
          <w:rFonts w:ascii="Times New Roman" w:hAnsi="Times New Roman" w:cs="Times New Roman"/>
          <w:sz w:val="23"/>
          <w:szCs w:val="23"/>
        </w:rPr>
        <w:t>с</w:t>
      </w:r>
      <w:r w:rsidRPr="004B3A4B">
        <w:rPr>
          <w:rFonts w:ascii="Times New Roman" w:hAnsi="Times New Roman" w:cs="Times New Roman"/>
          <w:sz w:val="23"/>
          <w:szCs w:val="23"/>
        </w:rPr>
        <w:t>полнения договора. Протокол подписывается всеми присутствующими членами Комиссии в день проведения аукциона. Заказчик в течение трех рабочих дней со дня размещения прот</w:t>
      </w:r>
      <w:r w:rsidRPr="004B3A4B">
        <w:rPr>
          <w:rFonts w:ascii="Times New Roman" w:hAnsi="Times New Roman" w:cs="Times New Roman"/>
          <w:sz w:val="23"/>
          <w:szCs w:val="23"/>
        </w:rPr>
        <w:t>о</w:t>
      </w:r>
      <w:r w:rsidRPr="004B3A4B">
        <w:rPr>
          <w:rFonts w:ascii="Times New Roman" w:hAnsi="Times New Roman" w:cs="Times New Roman"/>
          <w:sz w:val="23"/>
          <w:szCs w:val="23"/>
        </w:rPr>
        <w:t>кола аукциона в единой информационной системе передает победителю аукциона один э</w:t>
      </w:r>
      <w:r w:rsidRPr="004B3A4B">
        <w:rPr>
          <w:rFonts w:ascii="Times New Roman" w:hAnsi="Times New Roman" w:cs="Times New Roman"/>
          <w:sz w:val="23"/>
          <w:szCs w:val="23"/>
        </w:rPr>
        <w:t>к</w:t>
      </w:r>
      <w:r w:rsidRPr="004B3A4B">
        <w:rPr>
          <w:rFonts w:ascii="Times New Roman" w:hAnsi="Times New Roman" w:cs="Times New Roman"/>
          <w:sz w:val="23"/>
          <w:szCs w:val="23"/>
        </w:rPr>
        <w:t>земпляр протокола и проект договора, который составляется путем включения цены договора, предложенной победителем аукциона, в проект договора, прилагаемого к документации об аукционе.</w:t>
      </w:r>
    </w:p>
    <w:p w:rsidR="00376F1F" w:rsidRPr="004B3A4B" w:rsidRDefault="00376F1F" w:rsidP="00714A77">
      <w:pPr>
        <w:pStyle w:val="Style11"/>
        <w:widowControl/>
        <w:spacing w:line="240" w:lineRule="auto"/>
        <w:ind w:firstLine="539"/>
        <w:rPr>
          <w:rFonts w:ascii="Times New Roman" w:hAnsi="Times New Roman" w:cs="Times New Roman"/>
          <w:color w:val="FF0000"/>
          <w:sz w:val="23"/>
          <w:szCs w:val="23"/>
        </w:rPr>
      </w:pPr>
      <w:r w:rsidRPr="004B3A4B">
        <w:rPr>
          <w:rFonts w:ascii="Times New Roman" w:hAnsi="Times New Roman" w:cs="Times New Roman"/>
          <w:sz w:val="23"/>
          <w:szCs w:val="23"/>
        </w:rPr>
        <w:t>1</w:t>
      </w:r>
      <w:r>
        <w:rPr>
          <w:rFonts w:ascii="Times New Roman" w:hAnsi="Times New Roman" w:cs="Times New Roman"/>
          <w:sz w:val="23"/>
          <w:szCs w:val="23"/>
        </w:rPr>
        <w:t>5</w:t>
      </w:r>
      <w:r w:rsidRPr="004B3A4B">
        <w:rPr>
          <w:rFonts w:ascii="Times New Roman" w:hAnsi="Times New Roman" w:cs="Times New Roman"/>
          <w:sz w:val="23"/>
          <w:szCs w:val="23"/>
        </w:rPr>
        <w:t>.7.9. Протокол аукциона в течение трех дней со дня подписания протокола аукциона размещается Заказчиком, Специализированной организацией в единой информационной си</w:t>
      </w:r>
      <w:r w:rsidRPr="004B3A4B">
        <w:rPr>
          <w:rFonts w:ascii="Times New Roman" w:hAnsi="Times New Roman" w:cs="Times New Roman"/>
          <w:sz w:val="23"/>
          <w:szCs w:val="23"/>
        </w:rPr>
        <w:t>с</w:t>
      </w:r>
      <w:r w:rsidRPr="004B3A4B">
        <w:rPr>
          <w:rFonts w:ascii="Times New Roman" w:hAnsi="Times New Roman" w:cs="Times New Roman"/>
          <w:sz w:val="23"/>
          <w:szCs w:val="23"/>
        </w:rPr>
        <w:t>теме.</w:t>
      </w:r>
    </w:p>
    <w:p w:rsidR="00376F1F" w:rsidRPr="004B3A4B" w:rsidRDefault="00376F1F" w:rsidP="00714A77">
      <w:pPr>
        <w:pStyle w:val="Style11"/>
        <w:widowControl/>
        <w:spacing w:line="240" w:lineRule="auto"/>
        <w:ind w:firstLine="539"/>
        <w:rPr>
          <w:rFonts w:ascii="Times New Roman" w:hAnsi="Times New Roman" w:cs="Times New Roman"/>
          <w:color w:val="008000"/>
          <w:sz w:val="23"/>
          <w:szCs w:val="23"/>
        </w:rPr>
      </w:pPr>
      <w:r w:rsidRPr="004B3A4B">
        <w:rPr>
          <w:rFonts w:ascii="Times New Roman" w:hAnsi="Times New Roman" w:cs="Times New Roman"/>
          <w:sz w:val="23"/>
          <w:szCs w:val="23"/>
        </w:rPr>
        <w:t>1</w:t>
      </w:r>
      <w:r>
        <w:rPr>
          <w:rFonts w:ascii="Times New Roman" w:hAnsi="Times New Roman" w:cs="Times New Roman"/>
          <w:sz w:val="23"/>
          <w:szCs w:val="23"/>
        </w:rPr>
        <w:t>5</w:t>
      </w:r>
      <w:r w:rsidRPr="004B3A4B">
        <w:rPr>
          <w:rFonts w:ascii="Times New Roman" w:hAnsi="Times New Roman" w:cs="Times New Roman"/>
          <w:sz w:val="23"/>
          <w:szCs w:val="23"/>
        </w:rPr>
        <w:t xml:space="preserve">.7.10. Любой участник аукциона вправе осуществлять аудио и видио запись аукциона. </w:t>
      </w:r>
    </w:p>
    <w:p w:rsidR="00376F1F" w:rsidRPr="004B3A4B" w:rsidRDefault="00376F1F" w:rsidP="00714A77">
      <w:pPr>
        <w:pStyle w:val="Style11"/>
        <w:widowControl/>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1</w:t>
      </w:r>
      <w:r>
        <w:rPr>
          <w:rFonts w:ascii="Times New Roman" w:hAnsi="Times New Roman" w:cs="Times New Roman"/>
          <w:sz w:val="23"/>
          <w:szCs w:val="23"/>
        </w:rPr>
        <w:t>5</w:t>
      </w:r>
      <w:r w:rsidRPr="004B3A4B">
        <w:rPr>
          <w:rFonts w:ascii="Times New Roman" w:hAnsi="Times New Roman" w:cs="Times New Roman"/>
          <w:sz w:val="23"/>
          <w:szCs w:val="23"/>
        </w:rPr>
        <w:t>.7.11. В случае если в аукционе участвовал один участник аукциона или при провед</w:t>
      </w:r>
      <w:r w:rsidRPr="004B3A4B">
        <w:rPr>
          <w:rFonts w:ascii="Times New Roman" w:hAnsi="Times New Roman" w:cs="Times New Roman"/>
          <w:sz w:val="23"/>
          <w:szCs w:val="23"/>
        </w:rPr>
        <w:t>е</w:t>
      </w:r>
      <w:r w:rsidRPr="004B3A4B">
        <w:rPr>
          <w:rFonts w:ascii="Times New Roman" w:hAnsi="Times New Roman" w:cs="Times New Roman"/>
          <w:sz w:val="23"/>
          <w:szCs w:val="23"/>
        </w:rPr>
        <w:t>нии аукциона не присутствовал ни один участник аукциона, либо в случае, если в связи с о</w:t>
      </w:r>
      <w:r w:rsidRPr="004B3A4B">
        <w:rPr>
          <w:rFonts w:ascii="Times New Roman" w:hAnsi="Times New Roman" w:cs="Times New Roman"/>
          <w:sz w:val="23"/>
          <w:szCs w:val="23"/>
        </w:rPr>
        <w:t>т</w:t>
      </w:r>
      <w:r w:rsidRPr="004B3A4B">
        <w:rPr>
          <w:rFonts w:ascii="Times New Roman" w:hAnsi="Times New Roman" w:cs="Times New Roman"/>
          <w:sz w:val="23"/>
          <w:szCs w:val="23"/>
        </w:rPr>
        <w:t>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w:t>
      </w:r>
      <w:r w:rsidRPr="004B3A4B">
        <w:rPr>
          <w:rFonts w:ascii="Times New Roman" w:hAnsi="Times New Roman" w:cs="Times New Roman"/>
          <w:sz w:val="23"/>
          <w:szCs w:val="23"/>
        </w:rPr>
        <w:t>и</w:t>
      </w:r>
      <w:r w:rsidRPr="004B3A4B">
        <w:rPr>
          <w:rFonts w:ascii="Times New Roman" w:hAnsi="Times New Roman" w:cs="Times New Roman"/>
          <w:sz w:val="23"/>
          <w:szCs w:val="23"/>
        </w:rPr>
        <w:t>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w:t>
      </w:r>
      <w:r w:rsidRPr="004B3A4B">
        <w:rPr>
          <w:rFonts w:ascii="Times New Roman" w:hAnsi="Times New Roman" w:cs="Times New Roman"/>
          <w:sz w:val="23"/>
          <w:szCs w:val="23"/>
        </w:rPr>
        <w:t>у</w:t>
      </w:r>
      <w:r w:rsidRPr="004B3A4B">
        <w:rPr>
          <w:rFonts w:ascii="Times New Roman" w:hAnsi="Times New Roman" w:cs="Times New Roman"/>
          <w:sz w:val="23"/>
          <w:szCs w:val="23"/>
        </w:rPr>
        <w:t>сматривало бы более низкую цену договора, аукцион признается несостоявшимся. В случае, если документацией об аукционе предусмотрено два и более лота, решение о признании ау</w:t>
      </w:r>
      <w:r w:rsidRPr="004B3A4B">
        <w:rPr>
          <w:rFonts w:ascii="Times New Roman" w:hAnsi="Times New Roman" w:cs="Times New Roman"/>
          <w:sz w:val="23"/>
          <w:szCs w:val="23"/>
        </w:rPr>
        <w:t>к</w:t>
      </w:r>
      <w:r w:rsidRPr="004B3A4B">
        <w:rPr>
          <w:rFonts w:ascii="Times New Roman" w:hAnsi="Times New Roman" w:cs="Times New Roman"/>
          <w:sz w:val="23"/>
          <w:szCs w:val="23"/>
        </w:rPr>
        <w:t>циона несостоявшимся принимается в отношении каждого лота отдельно.</w:t>
      </w:r>
    </w:p>
    <w:p w:rsidR="00376F1F" w:rsidRPr="004B3A4B" w:rsidRDefault="00376F1F" w:rsidP="00714A77">
      <w:pPr>
        <w:pStyle w:val="Style11"/>
        <w:widowControl/>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1</w:t>
      </w:r>
      <w:r>
        <w:rPr>
          <w:rFonts w:ascii="Times New Roman" w:hAnsi="Times New Roman" w:cs="Times New Roman"/>
          <w:sz w:val="23"/>
          <w:szCs w:val="23"/>
        </w:rPr>
        <w:t>5</w:t>
      </w:r>
      <w:r w:rsidRPr="004B3A4B">
        <w:rPr>
          <w:rFonts w:ascii="Times New Roman" w:hAnsi="Times New Roman" w:cs="Times New Roman"/>
          <w:sz w:val="23"/>
          <w:szCs w:val="23"/>
        </w:rPr>
        <w:t>.7.12. В случае если в аукционе участвовал один участник, Заказчик в течение трех р</w:t>
      </w:r>
      <w:r w:rsidRPr="004B3A4B">
        <w:rPr>
          <w:rFonts w:ascii="Times New Roman" w:hAnsi="Times New Roman" w:cs="Times New Roman"/>
          <w:sz w:val="23"/>
          <w:szCs w:val="23"/>
        </w:rPr>
        <w:t>а</w:t>
      </w:r>
      <w:r w:rsidRPr="004B3A4B">
        <w:rPr>
          <w:rFonts w:ascii="Times New Roman" w:hAnsi="Times New Roman" w:cs="Times New Roman"/>
          <w:sz w:val="23"/>
          <w:szCs w:val="23"/>
        </w:rPr>
        <w:t>бочих дней со дня размещения протокола аукциона в единой информационной системе ау</w:t>
      </w:r>
      <w:r w:rsidRPr="004B3A4B">
        <w:rPr>
          <w:rFonts w:ascii="Times New Roman" w:hAnsi="Times New Roman" w:cs="Times New Roman"/>
          <w:sz w:val="23"/>
          <w:szCs w:val="23"/>
        </w:rPr>
        <w:t>к</w:t>
      </w:r>
      <w:r w:rsidRPr="004B3A4B">
        <w:rPr>
          <w:rFonts w:ascii="Times New Roman" w:hAnsi="Times New Roman" w:cs="Times New Roman"/>
          <w:sz w:val="23"/>
          <w:szCs w:val="23"/>
        </w:rPr>
        <w:t>циона передает единственному участнику аукциона прилагаемый к документации об аукционе проект договора, который заключается на условиях, предусмотренных документацией об ау</w:t>
      </w:r>
      <w:r w:rsidRPr="004B3A4B">
        <w:rPr>
          <w:rFonts w:ascii="Times New Roman" w:hAnsi="Times New Roman" w:cs="Times New Roman"/>
          <w:sz w:val="23"/>
          <w:szCs w:val="23"/>
        </w:rPr>
        <w:t>к</w:t>
      </w:r>
      <w:r w:rsidRPr="004B3A4B">
        <w:rPr>
          <w:rFonts w:ascii="Times New Roman" w:hAnsi="Times New Roman" w:cs="Times New Roman"/>
          <w:sz w:val="23"/>
          <w:szCs w:val="23"/>
        </w:rPr>
        <w:t>ционе по начальной (максимальной) цене договора (цене лота), указанной в извещении о пр</w:t>
      </w:r>
      <w:r w:rsidRPr="004B3A4B">
        <w:rPr>
          <w:rFonts w:ascii="Times New Roman" w:hAnsi="Times New Roman" w:cs="Times New Roman"/>
          <w:sz w:val="23"/>
          <w:szCs w:val="23"/>
        </w:rPr>
        <w:t>о</w:t>
      </w:r>
      <w:r w:rsidRPr="004B3A4B">
        <w:rPr>
          <w:rFonts w:ascii="Times New Roman" w:hAnsi="Times New Roman" w:cs="Times New Roman"/>
          <w:sz w:val="23"/>
          <w:szCs w:val="23"/>
        </w:rPr>
        <w:t>ведении аукциона, или по согласованной с участником аукциона и не превышающей начал</w:t>
      </w:r>
      <w:r w:rsidRPr="004B3A4B">
        <w:rPr>
          <w:rFonts w:ascii="Times New Roman" w:hAnsi="Times New Roman" w:cs="Times New Roman"/>
          <w:sz w:val="23"/>
          <w:szCs w:val="23"/>
        </w:rPr>
        <w:t>ь</w:t>
      </w:r>
      <w:r w:rsidRPr="004B3A4B">
        <w:rPr>
          <w:rFonts w:ascii="Times New Roman" w:hAnsi="Times New Roman" w:cs="Times New Roman"/>
          <w:sz w:val="23"/>
          <w:szCs w:val="23"/>
        </w:rPr>
        <w:t xml:space="preserve">ной (максимальной) цены договора (цены лота). </w:t>
      </w:r>
    </w:p>
    <w:p w:rsidR="00376F1F" w:rsidRPr="004B3A4B" w:rsidRDefault="00376F1F" w:rsidP="00714A77">
      <w:pPr>
        <w:pStyle w:val="Style11"/>
        <w:widowControl/>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 xml:space="preserve">Единственный участник аукциона не вправе отказаться от заключения договора. </w:t>
      </w:r>
    </w:p>
    <w:p w:rsidR="00376F1F" w:rsidRPr="004B3A4B" w:rsidRDefault="00376F1F" w:rsidP="00714A77">
      <w:pPr>
        <w:pStyle w:val="Style11"/>
        <w:widowControl/>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1</w:t>
      </w:r>
      <w:r>
        <w:rPr>
          <w:rFonts w:ascii="Times New Roman" w:hAnsi="Times New Roman" w:cs="Times New Roman"/>
          <w:sz w:val="23"/>
          <w:szCs w:val="23"/>
        </w:rPr>
        <w:t>5</w:t>
      </w:r>
      <w:r w:rsidRPr="004B3A4B">
        <w:rPr>
          <w:rFonts w:ascii="Times New Roman" w:hAnsi="Times New Roman" w:cs="Times New Roman"/>
          <w:sz w:val="23"/>
          <w:szCs w:val="23"/>
        </w:rPr>
        <w:t>.7.13. При непредставлении Заказчику таким участником аукциона в срок, предусмо</w:t>
      </w:r>
      <w:r w:rsidRPr="004B3A4B">
        <w:rPr>
          <w:rFonts w:ascii="Times New Roman" w:hAnsi="Times New Roman" w:cs="Times New Roman"/>
          <w:sz w:val="23"/>
          <w:szCs w:val="23"/>
        </w:rPr>
        <w:t>т</w:t>
      </w:r>
      <w:r w:rsidRPr="004B3A4B">
        <w:rPr>
          <w:rFonts w:ascii="Times New Roman" w:hAnsi="Times New Roman" w:cs="Times New Roman"/>
          <w:sz w:val="23"/>
          <w:szCs w:val="23"/>
        </w:rPr>
        <w:t>ренный документацией об аукционе, подписанного договора, а также обеспечения исполнения договора в случае, если было установлено требование обеспечения исполнения договора, т</w:t>
      </w:r>
      <w:r w:rsidRPr="004B3A4B">
        <w:rPr>
          <w:rFonts w:ascii="Times New Roman" w:hAnsi="Times New Roman" w:cs="Times New Roman"/>
          <w:sz w:val="23"/>
          <w:szCs w:val="23"/>
        </w:rPr>
        <w:t>а</w:t>
      </w:r>
      <w:r w:rsidRPr="004B3A4B">
        <w:rPr>
          <w:rFonts w:ascii="Times New Roman" w:hAnsi="Times New Roman" w:cs="Times New Roman"/>
          <w:sz w:val="23"/>
          <w:szCs w:val="23"/>
        </w:rPr>
        <w:t>кой участник аукциона признается уклонившимся от заключения договора. В случае уклон</w:t>
      </w:r>
      <w:r w:rsidRPr="004B3A4B">
        <w:rPr>
          <w:rFonts w:ascii="Times New Roman" w:hAnsi="Times New Roman" w:cs="Times New Roman"/>
          <w:sz w:val="23"/>
          <w:szCs w:val="23"/>
        </w:rPr>
        <w:t>е</w:t>
      </w:r>
      <w:r w:rsidRPr="004B3A4B">
        <w:rPr>
          <w:rFonts w:ascii="Times New Roman" w:hAnsi="Times New Roman" w:cs="Times New Roman"/>
          <w:sz w:val="23"/>
          <w:szCs w:val="23"/>
        </w:rPr>
        <w:t>ния участника аукциона от заключения договора денежные средства, внесенные в качестве обеспечения заявки на участие в аукционе, не возвращаются.</w:t>
      </w:r>
    </w:p>
    <w:p w:rsidR="00376F1F" w:rsidRPr="004B3A4B" w:rsidRDefault="00376F1F" w:rsidP="00714A77">
      <w:pPr>
        <w:pStyle w:val="Style11"/>
        <w:widowControl/>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1</w:t>
      </w:r>
      <w:r>
        <w:rPr>
          <w:rFonts w:ascii="Times New Roman" w:hAnsi="Times New Roman" w:cs="Times New Roman"/>
          <w:sz w:val="23"/>
          <w:szCs w:val="23"/>
        </w:rPr>
        <w:t>5</w:t>
      </w:r>
      <w:r w:rsidRPr="004B3A4B">
        <w:rPr>
          <w:rFonts w:ascii="Times New Roman" w:hAnsi="Times New Roman" w:cs="Times New Roman"/>
          <w:sz w:val="23"/>
          <w:szCs w:val="23"/>
        </w:rPr>
        <w:t>.7.14. Порядок возврата участникам процедуры закупки денежных средств, внесенных в качестве обеспечения заявок на участие в аукционе, если таковое требование обеспечения заявки на участие в аукционе было установлено, определяется в документации об аукционе.</w:t>
      </w:r>
    </w:p>
    <w:p w:rsidR="00376F1F" w:rsidRPr="004B3A4B" w:rsidRDefault="00376F1F" w:rsidP="00714A77">
      <w:pPr>
        <w:autoSpaceDE w:val="0"/>
        <w:autoSpaceDN w:val="0"/>
        <w:adjustRightInd w:val="0"/>
        <w:ind w:firstLine="540"/>
        <w:outlineLvl w:val="1"/>
        <w:rPr>
          <w:b/>
          <w:bCs/>
          <w:sz w:val="23"/>
          <w:szCs w:val="23"/>
        </w:rPr>
      </w:pPr>
    </w:p>
    <w:p w:rsidR="00376F1F" w:rsidRPr="004B3A4B" w:rsidRDefault="00376F1F" w:rsidP="00714A77">
      <w:pPr>
        <w:pStyle w:val="21"/>
        <w:spacing w:before="0" w:after="0" w:line="240" w:lineRule="auto"/>
        <w:jc w:val="center"/>
        <w:rPr>
          <w:sz w:val="23"/>
          <w:szCs w:val="23"/>
        </w:rPr>
      </w:pPr>
      <w:bookmarkStart w:id="98" w:name="_Toc351658877"/>
      <w:bookmarkStart w:id="99" w:name="_Toc372708032"/>
      <w:bookmarkStart w:id="100" w:name="_Toc380067593"/>
      <w:r w:rsidRPr="004B3A4B">
        <w:rPr>
          <w:sz w:val="23"/>
          <w:szCs w:val="23"/>
        </w:rPr>
        <w:t>1</w:t>
      </w:r>
      <w:r>
        <w:rPr>
          <w:sz w:val="23"/>
          <w:szCs w:val="23"/>
        </w:rPr>
        <w:t>5</w:t>
      </w:r>
      <w:r w:rsidRPr="004B3A4B">
        <w:rPr>
          <w:sz w:val="23"/>
          <w:szCs w:val="23"/>
        </w:rPr>
        <w:t>.8. Заключение договора по результатам аукциона</w:t>
      </w:r>
      <w:bookmarkEnd w:id="98"/>
      <w:bookmarkEnd w:id="99"/>
      <w:bookmarkEnd w:id="100"/>
    </w:p>
    <w:p w:rsidR="00376F1F" w:rsidRPr="004B3A4B" w:rsidRDefault="00376F1F" w:rsidP="00714A77">
      <w:pPr>
        <w:pStyle w:val="Style11"/>
        <w:widowControl/>
        <w:spacing w:line="240" w:lineRule="auto"/>
        <w:ind w:firstLine="539"/>
        <w:rPr>
          <w:rFonts w:ascii="Times New Roman" w:hAnsi="Times New Roman" w:cs="Times New Roman"/>
          <w:sz w:val="23"/>
          <w:szCs w:val="23"/>
        </w:rPr>
      </w:pPr>
    </w:p>
    <w:p w:rsidR="00376F1F" w:rsidRPr="004B3A4B" w:rsidRDefault="00376F1F" w:rsidP="00714A77">
      <w:pPr>
        <w:pStyle w:val="Style11"/>
        <w:widowControl/>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1</w:t>
      </w:r>
      <w:r>
        <w:rPr>
          <w:rFonts w:ascii="Times New Roman" w:hAnsi="Times New Roman" w:cs="Times New Roman"/>
          <w:sz w:val="23"/>
          <w:szCs w:val="23"/>
        </w:rPr>
        <w:t>5</w:t>
      </w:r>
      <w:r w:rsidRPr="004B3A4B">
        <w:rPr>
          <w:rFonts w:ascii="Times New Roman" w:hAnsi="Times New Roman" w:cs="Times New Roman"/>
          <w:sz w:val="23"/>
          <w:szCs w:val="23"/>
        </w:rPr>
        <w:t>.8.1. Договор заключается на условиях, предусмотренных извещением о проведении аукциона, документацией об аукционе, а также путем включения цены договора, предложе</w:t>
      </w:r>
      <w:r w:rsidRPr="004B3A4B">
        <w:rPr>
          <w:rFonts w:ascii="Times New Roman" w:hAnsi="Times New Roman" w:cs="Times New Roman"/>
          <w:sz w:val="23"/>
          <w:szCs w:val="23"/>
        </w:rPr>
        <w:t>н</w:t>
      </w:r>
      <w:r w:rsidRPr="004B3A4B">
        <w:rPr>
          <w:rFonts w:ascii="Times New Roman" w:hAnsi="Times New Roman" w:cs="Times New Roman"/>
          <w:sz w:val="23"/>
          <w:szCs w:val="23"/>
        </w:rPr>
        <w:t>ной победителем аукциона, в проект договора, прилагаемого к документации об аукционе. При заключении договора цена такого договора не может превышать начальную (максимал</w:t>
      </w:r>
      <w:r w:rsidRPr="004B3A4B">
        <w:rPr>
          <w:rFonts w:ascii="Times New Roman" w:hAnsi="Times New Roman" w:cs="Times New Roman"/>
          <w:sz w:val="23"/>
          <w:szCs w:val="23"/>
        </w:rPr>
        <w:t>ь</w:t>
      </w:r>
      <w:r w:rsidRPr="004B3A4B">
        <w:rPr>
          <w:rFonts w:ascii="Times New Roman" w:hAnsi="Times New Roman" w:cs="Times New Roman"/>
          <w:sz w:val="23"/>
          <w:szCs w:val="23"/>
        </w:rPr>
        <w:t xml:space="preserve">ную) цену договора (цену лота), указанную в извещении о проведении аукциона. </w:t>
      </w:r>
    </w:p>
    <w:p w:rsidR="00376F1F" w:rsidRPr="004B3A4B" w:rsidRDefault="00376F1F" w:rsidP="00714A77">
      <w:pPr>
        <w:pStyle w:val="Style11"/>
        <w:widowControl/>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1</w:t>
      </w:r>
      <w:r>
        <w:rPr>
          <w:rFonts w:ascii="Times New Roman" w:hAnsi="Times New Roman" w:cs="Times New Roman"/>
          <w:sz w:val="23"/>
          <w:szCs w:val="23"/>
        </w:rPr>
        <w:t>5</w:t>
      </w:r>
      <w:r w:rsidRPr="004B3A4B">
        <w:rPr>
          <w:rFonts w:ascii="Times New Roman" w:hAnsi="Times New Roman" w:cs="Times New Roman"/>
          <w:sz w:val="23"/>
          <w:szCs w:val="23"/>
        </w:rPr>
        <w:t>.8.2. В случае если Заказчиком было установлено требование обеспечения исполнения договора, договор заключается только после предоставления участником аукциона, с которым заключается договор обеспечения исполнения договора, указанного в документации об ау</w:t>
      </w:r>
      <w:r w:rsidRPr="004B3A4B">
        <w:rPr>
          <w:rFonts w:ascii="Times New Roman" w:hAnsi="Times New Roman" w:cs="Times New Roman"/>
          <w:sz w:val="23"/>
          <w:szCs w:val="23"/>
        </w:rPr>
        <w:t>к</w:t>
      </w:r>
      <w:r w:rsidRPr="004B3A4B">
        <w:rPr>
          <w:rFonts w:ascii="Times New Roman" w:hAnsi="Times New Roman" w:cs="Times New Roman"/>
          <w:sz w:val="23"/>
          <w:szCs w:val="23"/>
        </w:rPr>
        <w:t>ционе. Способ обеспечения исполнения договора из перечисленных в п. 12.4 настоящего П</w:t>
      </w:r>
      <w:r w:rsidRPr="004B3A4B">
        <w:rPr>
          <w:rFonts w:ascii="Times New Roman" w:hAnsi="Times New Roman" w:cs="Times New Roman"/>
          <w:sz w:val="23"/>
          <w:szCs w:val="23"/>
        </w:rPr>
        <w:t>о</w:t>
      </w:r>
      <w:r w:rsidRPr="004B3A4B">
        <w:rPr>
          <w:rFonts w:ascii="Times New Roman" w:hAnsi="Times New Roman" w:cs="Times New Roman"/>
          <w:sz w:val="23"/>
          <w:szCs w:val="23"/>
        </w:rPr>
        <w:t xml:space="preserve">ложения способов определяется таким участником аукциона самостоятельно. </w:t>
      </w:r>
    </w:p>
    <w:p w:rsidR="00376F1F" w:rsidRPr="004B3A4B" w:rsidRDefault="00376F1F" w:rsidP="00714A77">
      <w:pPr>
        <w:rPr>
          <w:sz w:val="23"/>
          <w:szCs w:val="23"/>
        </w:rPr>
      </w:pPr>
    </w:p>
    <w:p w:rsidR="00376F1F" w:rsidRPr="004B3A4B" w:rsidRDefault="00376F1F" w:rsidP="00714A77">
      <w:pPr>
        <w:pStyle w:val="21"/>
        <w:spacing w:before="0" w:after="0" w:line="240" w:lineRule="auto"/>
        <w:jc w:val="center"/>
        <w:rPr>
          <w:sz w:val="23"/>
          <w:szCs w:val="23"/>
        </w:rPr>
      </w:pPr>
      <w:bookmarkStart w:id="101" w:name="_Toc351658878"/>
      <w:bookmarkStart w:id="102" w:name="_Toc372708033"/>
      <w:bookmarkStart w:id="103" w:name="_Toc380067594"/>
      <w:r w:rsidRPr="004B3A4B">
        <w:rPr>
          <w:sz w:val="23"/>
          <w:szCs w:val="23"/>
        </w:rPr>
        <w:t>1</w:t>
      </w:r>
      <w:r>
        <w:rPr>
          <w:sz w:val="23"/>
          <w:szCs w:val="23"/>
        </w:rPr>
        <w:t>5</w:t>
      </w:r>
      <w:r w:rsidRPr="004B3A4B">
        <w:rPr>
          <w:sz w:val="23"/>
          <w:szCs w:val="23"/>
        </w:rPr>
        <w:t>.9. Последствия признания аукциона несостоявшимся</w:t>
      </w:r>
      <w:bookmarkEnd w:id="101"/>
      <w:bookmarkEnd w:id="102"/>
      <w:bookmarkEnd w:id="103"/>
    </w:p>
    <w:p w:rsidR="00376F1F" w:rsidRPr="004B3A4B" w:rsidRDefault="00376F1F" w:rsidP="00714A77">
      <w:pPr>
        <w:pStyle w:val="Style11"/>
        <w:widowControl/>
        <w:spacing w:line="240" w:lineRule="auto"/>
        <w:ind w:firstLine="539"/>
        <w:rPr>
          <w:rFonts w:ascii="Times New Roman" w:hAnsi="Times New Roman" w:cs="Times New Roman"/>
          <w:sz w:val="23"/>
          <w:szCs w:val="23"/>
        </w:rPr>
      </w:pPr>
    </w:p>
    <w:p w:rsidR="00376F1F" w:rsidRPr="004B3A4B" w:rsidRDefault="00376F1F" w:rsidP="00714A77">
      <w:pPr>
        <w:pStyle w:val="Style11"/>
        <w:widowControl/>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1</w:t>
      </w:r>
      <w:r>
        <w:rPr>
          <w:rFonts w:ascii="Times New Roman" w:hAnsi="Times New Roman" w:cs="Times New Roman"/>
          <w:sz w:val="23"/>
          <w:szCs w:val="23"/>
        </w:rPr>
        <w:t>5</w:t>
      </w:r>
      <w:r w:rsidRPr="004B3A4B">
        <w:rPr>
          <w:rFonts w:ascii="Times New Roman" w:hAnsi="Times New Roman" w:cs="Times New Roman"/>
          <w:sz w:val="23"/>
          <w:szCs w:val="23"/>
        </w:rPr>
        <w:t>.9.1. Если аукцион признан несостоявшимся по причине отсутствия поданных заявок или если аукцион признан несостоявшимся и договор не заключен с единственным участн</w:t>
      </w:r>
      <w:r w:rsidRPr="004B3A4B">
        <w:rPr>
          <w:rFonts w:ascii="Times New Roman" w:hAnsi="Times New Roman" w:cs="Times New Roman"/>
          <w:sz w:val="23"/>
          <w:szCs w:val="23"/>
        </w:rPr>
        <w:t>и</w:t>
      </w:r>
      <w:r w:rsidRPr="004B3A4B">
        <w:rPr>
          <w:rFonts w:ascii="Times New Roman" w:hAnsi="Times New Roman" w:cs="Times New Roman"/>
          <w:sz w:val="23"/>
          <w:szCs w:val="23"/>
        </w:rPr>
        <w:t>ком процедуры закупки, подавшим заявку, или с единственным участником процедуры заку</w:t>
      </w:r>
      <w:r w:rsidRPr="004B3A4B">
        <w:rPr>
          <w:rFonts w:ascii="Times New Roman" w:hAnsi="Times New Roman" w:cs="Times New Roman"/>
          <w:sz w:val="23"/>
          <w:szCs w:val="23"/>
        </w:rPr>
        <w:t>п</w:t>
      </w:r>
      <w:r w:rsidRPr="004B3A4B">
        <w:rPr>
          <w:rFonts w:ascii="Times New Roman" w:hAnsi="Times New Roman" w:cs="Times New Roman"/>
          <w:sz w:val="23"/>
          <w:szCs w:val="23"/>
        </w:rPr>
        <w:t>ки, допущенным к участию в аукционе, или с единственным участником аукциона, Заказчик вправе уточнить условия закупки и объявить повторный конкурс или осуществить закупку иным способом, предусмотренным настоящим Положением.</w:t>
      </w:r>
    </w:p>
    <w:p w:rsidR="00376F1F" w:rsidRPr="004B3A4B" w:rsidRDefault="00376F1F" w:rsidP="00714A77">
      <w:pPr>
        <w:pStyle w:val="Heading2"/>
        <w:spacing w:before="0" w:after="0"/>
        <w:ind w:firstLine="567"/>
        <w:jc w:val="both"/>
        <w:rPr>
          <w:rFonts w:ascii="Times New Roman" w:hAnsi="Times New Roman"/>
          <w:i w:val="0"/>
          <w:sz w:val="23"/>
          <w:szCs w:val="23"/>
        </w:rPr>
      </w:pPr>
    </w:p>
    <w:p w:rsidR="00376F1F" w:rsidRPr="004B3A4B" w:rsidRDefault="00376F1F" w:rsidP="00714A77">
      <w:pPr>
        <w:pStyle w:val="Heading2"/>
        <w:spacing w:before="0" w:after="0"/>
        <w:ind w:firstLine="567"/>
        <w:jc w:val="center"/>
        <w:rPr>
          <w:rFonts w:ascii="Times New Roman" w:hAnsi="Times New Roman"/>
          <w:i w:val="0"/>
          <w:sz w:val="23"/>
          <w:szCs w:val="23"/>
        </w:rPr>
      </w:pPr>
      <w:r w:rsidRPr="004B3A4B">
        <w:rPr>
          <w:rFonts w:ascii="Times New Roman" w:hAnsi="Times New Roman"/>
          <w:i w:val="0"/>
          <w:sz w:val="23"/>
          <w:szCs w:val="23"/>
        </w:rPr>
        <w:t>1</w:t>
      </w:r>
      <w:r>
        <w:rPr>
          <w:rFonts w:ascii="Times New Roman" w:hAnsi="Times New Roman"/>
          <w:i w:val="0"/>
          <w:sz w:val="23"/>
          <w:szCs w:val="23"/>
        </w:rPr>
        <w:t>6</w:t>
      </w:r>
      <w:r w:rsidRPr="004B3A4B">
        <w:rPr>
          <w:rFonts w:ascii="Times New Roman" w:hAnsi="Times New Roman"/>
          <w:i w:val="0"/>
          <w:sz w:val="23"/>
          <w:szCs w:val="23"/>
        </w:rPr>
        <w:t>.  Порядок проведения аукциона в электронной форме (Аукциона).</w:t>
      </w:r>
    </w:p>
    <w:p w:rsidR="00376F1F" w:rsidRPr="004B3A4B" w:rsidRDefault="00376F1F" w:rsidP="00714A77">
      <w:pPr>
        <w:ind w:firstLine="567"/>
        <w:jc w:val="both"/>
        <w:rPr>
          <w:bCs/>
          <w:sz w:val="23"/>
          <w:szCs w:val="23"/>
        </w:rPr>
      </w:pPr>
      <w:r w:rsidRPr="004B3A4B">
        <w:rPr>
          <w:bCs/>
          <w:sz w:val="23"/>
          <w:szCs w:val="23"/>
        </w:rPr>
        <w:t>1</w:t>
      </w:r>
      <w:r>
        <w:rPr>
          <w:bCs/>
          <w:sz w:val="23"/>
          <w:szCs w:val="23"/>
        </w:rPr>
        <w:t>6</w:t>
      </w:r>
      <w:r w:rsidRPr="004B3A4B">
        <w:rPr>
          <w:bCs/>
          <w:sz w:val="23"/>
          <w:szCs w:val="23"/>
        </w:rPr>
        <w:t>.1. Аукцион в электронной форме проводится последовательно в следующем порядке:</w:t>
      </w:r>
    </w:p>
    <w:p w:rsidR="00376F1F" w:rsidRPr="004B3A4B" w:rsidRDefault="00376F1F" w:rsidP="00EF61BE">
      <w:pPr>
        <w:pStyle w:val="ListParagraph"/>
        <w:numPr>
          <w:ilvl w:val="0"/>
          <w:numId w:val="4"/>
        </w:numPr>
        <w:tabs>
          <w:tab w:val="left" w:pos="851"/>
        </w:tabs>
        <w:ind w:left="0" w:firstLine="567"/>
        <w:jc w:val="both"/>
        <w:rPr>
          <w:bCs/>
          <w:sz w:val="23"/>
          <w:szCs w:val="23"/>
        </w:rPr>
      </w:pPr>
      <w:r w:rsidRPr="004B3A4B">
        <w:rPr>
          <w:bCs/>
          <w:sz w:val="23"/>
          <w:szCs w:val="23"/>
        </w:rPr>
        <w:t>публикация извещения о проведении аукциона в электронной форме, документации об аукционе в электронной форме, проекта договора, являющегося  неотъемлемой частью  д</w:t>
      </w:r>
      <w:r w:rsidRPr="004B3A4B">
        <w:rPr>
          <w:bCs/>
          <w:sz w:val="23"/>
          <w:szCs w:val="23"/>
        </w:rPr>
        <w:t>о</w:t>
      </w:r>
      <w:r w:rsidRPr="004B3A4B">
        <w:rPr>
          <w:bCs/>
          <w:sz w:val="23"/>
          <w:szCs w:val="23"/>
        </w:rPr>
        <w:t xml:space="preserve">кументации; </w:t>
      </w:r>
    </w:p>
    <w:p w:rsidR="00376F1F" w:rsidRPr="004B3A4B" w:rsidRDefault="00376F1F" w:rsidP="00EF61BE">
      <w:pPr>
        <w:pStyle w:val="ListParagraph"/>
        <w:numPr>
          <w:ilvl w:val="0"/>
          <w:numId w:val="4"/>
        </w:numPr>
        <w:tabs>
          <w:tab w:val="left" w:pos="851"/>
        </w:tabs>
        <w:ind w:left="0" w:firstLine="567"/>
        <w:jc w:val="both"/>
        <w:rPr>
          <w:bCs/>
          <w:sz w:val="23"/>
          <w:szCs w:val="23"/>
        </w:rPr>
      </w:pPr>
      <w:r w:rsidRPr="004B3A4B">
        <w:rPr>
          <w:bCs/>
          <w:sz w:val="23"/>
          <w:szCs w:val="23"/>
        </w:rPr>
        <w:t>разъяснение положений документации об аукционе (при наличии запросов участн</w:t>
      </w:r>
      <w:r w:rsidRPr="004B3A4B">
        <w:rPr>
          <w:bCs/>
          <w:sz w:val="23"/>
          <w:szCs w:val="23"/>
        </w:rPr>
        <w:t>и</w:t>
      </w:r>
      <w:r w:rsidRPr="004B3A4B">
        <w:rPr>
          <w:bCs/>
          <w:sz w:val="23"/>
          <w:szCs w:val="23"/>
        </w:rPr>
        <w:t>ков закупки);</w:t>
      </w:r>
    </w:p>
    <w:p w:rsidR="00376F1F" w:rsidRPr="004B3A4B" w:rsidRDefault="00376F1F" w:rsidP="00EF61BE">
      <w:pPr>
        <w:pStyle w:val="ListParagraph"/>
        <w:numPr>
          <w:ilvl w:val="0"/>
          <w:numId w:val="4"/>
        </w:numPr>
        <w:tabs>
          <w:tab w:val="left" w:pos="851"/>
        </w:tabs>
        <w:ind w:left="0" w:firstLine="567"/>
        <w:jc w:val="both"/>
        <w:rPr>
          <w:bCs/>
          <w:sz w:val="23"/>
          <w:szCs w:val="23"/>
        </w:rPr>
      </w:pPr>
      <w:r w:rsidRPr="004B3A4B">
        <w:rPr>
          <w:bCs/>
          <w:sz w:val="23"/>
          <w:szCs w:val="23"/>
        </w:rPr>
        <w:t>внесение изменений в извещение о проведении аукциона и в документацию об ау</w:t>
      </w:r>
      <w:r w:rsidRPr="004B3A4B">
        <w:rPr>
          <w:bCs/>
          <w:sz w:val="23"/>
          <w:szCs w:val="23"/>
        </w:rPr>
        <w:t>к</w:t>
      </w:r>
      <w:r w:rsidRPr="004B3A4B">
        <w:rPr>
          <w:bCs/>
          <w:sz w:val="23"/>
          <w:szCs w:val="23"/>
        </w:rPr>
        <w:t>ционе  в электронной форме (при необходимости);</w:t>
      </w:r>
    </w:p>
    <w:p w:rsidR="00376F1F" w:rsidRPr="004B3A4B" w:rsidRDefault="00376F1F" w:rsidP="00EF61BE">
      <w:pPr>
        <w:pStyle w:val="ListParagraph"/>
        <w:numPr>
          <w:ilvl w:val="0"/>
          <w:numId w:val="4"/>
        </w:numPr>
        <w:tabs>
          <w:tab w:val="left" w:pos="851"/>
        </w:tabs>
        <w:ind w:left="0" w:firstLine="567"/>
        <w:jc w:val="both"/>
        <w:rPr>
          <w:bCs/>
          <w:sz w:val="23"/>
          <w:szCs w:val="23"/>
        </w:rPr>
      </w:pPr>
      <w:r w:rsidRPr="004B3A4B">
        <w:rPr>
          <w:bCs/>
          <w:sz w:val="23"/>
          <w:szCs w:val="23"/>
        </w:rPr>
        <w:t>подача участниками закупки своих заявок на участие в аукционе;</w:t>
      </w:r>
    </w:p>
    <w:p w:rsidR="00376F1F" w:rsidRPr="004B3A4B" w:rsidRDefault="00376F1F" w:rsidP="00EF61BE">
      <w:pPr>
        <w:pStyle w:val="ListParagraph"/>
        <w:numPr>
          <w:ilvl w:val="0"/>
          <w:numId w:val="4"/>
        </w:numPr>
        <w:tabs>
          <w:tab w:val="left" w:pos="851"/>
        </w:tabs>
        <w:ind w:left="0" w:firstLine="567"/>
        <w:jc w:val="both"/>
        <w:rPr>
          <w:bCs/>
          <w:sz w:val="23"/>
          <w:szCs w:val="23"/>
        </w:rPr>
      </w:pPr>
      <w:r w:rsidRPr="004B3A4B">
        <w:rPr>
          <w:bCs/>
          <w:sz w:val="23"/>
          <w:szCs w:val="23"/>
        </w:rPr>
        <w:t>рассмотрение аукционных заявок;</w:t>
      </w:r>
    </w:p>
    <w:p w:rsidR="00376F1F" w:rsidRPr="004B3A4B" w:rsidRDefault="00376F1F" w:rsidP="00EF61BE">
      <w:pPr>
        <w:pStyle w:val="ListParagraph"/>
        <w:numPr>
          <w:ilvl w:val="0"/>
          <w:numId w:val="4"/>
        </w:numPr>
        <w:tabs>
          <w:tab w:val="left" w:pos="851"/>
        </w:tabs>
        <w:ind w:left="0" w:firstLine="567"/>
        <w:jc w:val="both"/>
        <w:rPr>
          <w:bCs/>
          <w:sz w:val="23"/>
          <w:szCs w:val="23"/>
        </w:rPr>
      </w:pPr>
      <w:r w:rsidRPr="004B3A4B">
        <w:rPr>
          <w:bCs/>
          <w:sz w:val="23"/>
          <w:szCs w:val="23"/>
        </w:rPr>
        <w:t>проведение аукциона;</w:t>
      </w:r>
    </w:p>
    <w:p w:rsidR="00376F1F" w:rsidRPr="004B3A4B" w:rsidRDefault="00376F1F" w:rsidP="00EF61BE">
      <w:pPr>
        <w:pStyle w:val="ListParagraph"/>
        <w:numPr>
          <w:ilvl w:val="0"/>
          <w:numId w:val="4"/>
        </w:numPr>
        <w:tabs>
          <w:tab w:val="left" w:pos="851"/>
        </w:tabs>
        <w:ind w:left="0" w:firstLine="567"/>
        <w:jc w:val="both"/>
        <w:rPr>
          <w:bCs/>
          <w:sz w:val="23"/>
          <w:szCs w:val="23"/>
        </w:rPr>
      </w:pPr>
      <w:r w:rsidRPr="004B3A4B">
        <w:rPr>
          <w:bCs/>
          <w:sz w:val="23"/>
          <w:szCs w:val="23"/>
        </w:rPr>
        <w:t>определение победителя аукциона;</w:t>
      </w:r>
    </w:p>
    <w:p w:rsidR="00376F1F" w:rsidRPr="004B3A4B" w:rsidRDefault="00376F1F" w:rsidP="00EF61BE">
      <w:pPr>
        <w:pStyle w:val="ListParagraph"/>
        <w:numPr>
          <w:ilvl w:val="0"/>
          <w:numId w:val="4"/>
        </w:numPr>
        <w:tabs>
          <w:tab w:val="left" w:pos="851"/>
        </w:tabs>
        <w:ind w:left="0" w:firstLine="567"/>
        <w:jc w:val="both"/>
        <w:rPr>
          <w:bCs/>
          <w:sz w:val="23"/>
          <w:szCs w:val="23"/>
        </w:rPr>
      </w:pPr>
      <w:r w:rsidRPr="004B3A4B">
        <w:rPr>
          <w:bCs/>
          <w:sz w:val="23"/>
          <w:szCs w:val="23"/>
        </w:rPr>
        <w:t>направление уведомлений участникам аукциона в электронной форме;</w:t>
      </w:r>
    </w:p>
    <w:p w:rsidR="00376F1F" w:rsidRPr="004B3A4B" w:rsidRDefault="00376F1F" w:rsidP="00EF61BE">
      <w:pPr>
        <w:pStyle w:val="ListParagraph"/>
        <w:numPr>
          <w:ilvl w:val="0"/>
          <w:numId w:val="4"/>
        </w:numPr>
        <w:tabs>
          <w:tab w:val="left" w:pos="851"/>
        </w:tabs>
        <w:ind w:left="0" w:firstLine="567"/>
        <w:jc w:val="both"/>
        <w:rPr>
          <w:bCs/>
          <w:sz w:val="23"/>
          <w:szCs w:val="23"/>
        </w:rPr>
      </w:pPr>
      <w:r w:rsidRPr="004B3A4B">
        <w:rPr>
          <w:bCs/>
          <w:sz w:val="23"/>
          <w:szCs w:val="23"/>
        </w:rPr>
        <w:t>заключение договора с победителем аукциона в электронной форме.</w:t>
      </w:r>
    </w:p>
    <w:p w:rsidR="00376F1F" w:rsidRPr="004B3A4B" w:rsidRDefault="00376F1F" w:rsidP="00714A77">
      <w:pPr>
        <w:ind w:firstLine="567"/>
        <w:jc w:val="both"/>
        <w:rPr>
          <w:bCs/>
          <w:sz w:val="23"/>
          <w:szCs w:val="23"/>
        </w:rPr>
      </w:pPr>
      <w:r w:rsidRPr="004B3A4B">
        <w:rPr>
          <w:bCs/>
          <w:sz w:val="23"/>
          <w:szCs w:val="23"/>
        </w:rPr>
        <w:t>1</w:t>
      </w:r>
      <w:r>
        <w:rPr>
          <w:bCs/>
          <w:sz w:val="23"/>
          <w:szCs w:val="23"/>
        </w:rPr>
        <w:t>6</w:t>
      </w:r>
      <w:r w:rsidRPr="004B3A4B">
        <w:rPr>
          <w:bCs/>
          <w:sz w:val="23"/>
          <w:szCs w:val="23"/>
        </w:rPr>
        <w:t>.1.2 Документооборот между Заказчиком, Комиссией, Организатором закупки и уч</w:t>
      </w:r>
      <w:r w:rsidRPr="004B3A4B">
        <w:rPr>
          <w:bCs/>
          <w:sz w:val="23"/>
          <w:szCs w:val="23"/>
        </w:rPr>
        <w:t>а</w:t>
      </w:r>
      <w:r w:rsidRPr="004B3A4B">
        <w:rPr>
          <w:bCs/>
          <w:sz w:val="23"/>
          <w:szCs w:val="23"/>
        </w:rPr>
        <w:t>стниками закупки в ходе проведения аукциона осуществляется через электронную площадку, выбранную при объявлении торгов и указанную в извещении о проведении аукциона в эле</w:t>
      </w:r>
      <w:r w:rsidRPr="004B3A4B">
        <w:rPr>
          <w:bCs/>
          <w:sz w:val="23"/>
          <w:szCs w:val="23"/>
        </w:rPr>
        <w:t>к</w:t>
      </w:r>
      <w:r w:rsidRPr="004B3A4B">
        <w:rPr>
          <w:bCs/>
          <w:sz w:val="23"/>
          <w:szCs w:val="23"/>
        </w:rPr>
        <w:t xml:space="preserve">тронной форме. </w:t>
      </w:r>
    </w:p>
    <w:p w:rsidR="00376F1F" w:rsidRPr="004B3A4B" w:rsidRDefault="00376F1F" w:rsidP="00714A77">
      <w:pPr>
        <w:ind w:firstLine="567"/>
        <w:jc w:val="both"/>
        <w:rPr>
          <w:bCs/>
          <w:sz w:val="23"/>
          <w:szCs w:val="23"/>
        </w:rPr>
      </w:pPr>
      <w:r w:rsidRPr="004B3A4B">
        <w:rPr>
          <w:bCs/>
          <w:sz w:val="23"/>
          <w:szCs w:val="23"/>
        </w:rPr>
        <w:t>1</w:t>
      </w:r>
      <w:r>
        <w:rPr>
          <w:bCs/>
          <w:sz w:val="23"/>
          <w:szCs w:val="23"/>
        </w:rPr>
        <w:t>6</w:t>
      </w:r>
      <w:r w:rsidRPr="004B3A4B">
        <w:rPr>
          <w:bCs/>
          <w:sz w:val="23"/>
          <w:szCs w:val="23"/>
        </w:rPr>
        <w:t xml:space="preserve">.1.3. Участники закупки направляют все документы, связанные с аукционом, в том числе заявку на участие в аукционе, Оператору электронной площадки. </w:t>
      </w:r>
    </w:p>
    <w:p w:rsidR="00376F1F" w:rsidRPr="004B3A4B" w:rsidRDefault="00376F1F" w:rsidP="00714A77">
      <w:pPr>
        <w:ind w:firstLine="567"/>
        <w:jc w:val="both"/>
        <w:rPr>
          <w:sz w:val="23"/>
          <w:szCs w:val="23"/>
        </w:rPr>
      </w:pPr>
      <w:bookmarkStart w:id="104" w:name="_Toc308787677"/>
      <w:r w:rsidRPr="004B3A4B">
        <w:rPr>
          <w:sz w:val="23"/>
          <w:szCs w:val="23"/>
        </w:rPr>
        <w:t>1</w:t>
      </w:r>
      <w:r>
        <w:rPr>
          <w:sz w:val="23"/>
          <w:szCs w:val="23"/>
        </w:rPr>
        <w:t>6</w:t>
      </w:r>
      <w:r w:rsidRPr="004B3A4B">
        <w:rPr>
          <w:sz w:val="23"/>
          <w:szCs w:val="23"/>
        </w:rPr>
        <w:t>.1.4. Документация об аукционе.</w:t>
      </w:r>
      <w:bookmarkEnd w:id="104"/>
    </w:p>
    <w:p w:rsidR="00376F1F" w:rsidRPr="004B3A4B" w:rsidRDefault="00376F1F" w:rsidP="00714A77">
      <w:pPr>
        <w:ind w:firstLine="567"/>
        <w:jc w:val="both"/>
        <w:rPr>
          <w:sz w:val="23"/>
          <w:szCs w:val="23"/>
        </w:rPr>
      </w:pPr>
      <w:r w:rsidRPr="004B3A4B">
        <w:rPr>
          <w:sz w:val="23"/>
          <w:szCs w:val="23"/>
        </w:rPr>
        <w:t>1</w:t>
      </w:r>
      <w:r>
        <w:rPr>
          <w:sz w:val="23"/>
          <w:szCs w:val="23"/>
        </w:rPr>
        <w:t>6</w:t>
      </w:r>
      <w:r w:rsidRPr="004B3A4B">
        <w:rPr>
          <w:sz w:val="23"/>
          <w:szCs w:val="23"/>
        </w:rPr>
        <w:t>.1.5.Документация об аукционе подготавливается   Заказчиком  в соответствии с тр</w:t>
      </w:r>
      <w:r w:rsidRPr="004B3A4B">
        <w:rPr>
          <w:sz w:val="23"/>
          <w:szCs w:val="23"/>
        </w:rPr>
        <w:t>е</w:t>
      </w:r>
      <w:r w:rsidRPr="004B3A4B">
        <w:rPr>
          <w:sz w:val="23"/>
          <w:szCs w:val="23"/>
        </w:rPr>
        <w:t>бованиями Гражданского кодекса РФ, Федерального закона от 18.07.2011 № 223-ФЗ, насто</w:t>
      </w:r>
      <w:r w:rsidRPr="004B3A4B">
        <w:rPr>
          <w:sz w:val="23"/>
          <w:szCs w:val="23"/>
        </w:rPr>
        <w:t>я</w:t>
      </w:r>
      <w:r w:rsidRPr="004B3A4B">
        <w:rPr>
          <w:sz w:val="23"/>
          <w:szCs w:val="23"/>
        </w:rPr>
        <w:t>щего Положения и  утверждается  руководителем Заказчика либо иным уполномоченным л</w:t>
      </w:r>
      <w:r w:rsidRPr="004B3A4B">
        <w:rPr>
          <w:sz w:val="23"/>
          <w:szCs w:val="23"/>
        </w:rPr>
        <w:t>и</w:t>
      </w:r>
      <w:r w:rsidRPr="004B3A4B">
        <w:rPr>
          <w:sz w:val="23"/>
          <w:szCs w:val="23"/>
        </w:rPr>
        <w:t xml:space="preserve">цом. </w:t>
      </w:r>
    </w:p>
    <w:p w:rsidR="00376F1F" w:rsidRPr="004B3A4B" w:rsidRDefault="00376F1F" w:rsidP="00714A77">
      <w:pPr>
        <w:ind w:firstLine="567"/>
        <w:jc w:val="both"/>
        <w:rPr>
          <w:sz w:val="23"/>
          <w:szCs w:val="23"/>
        </w:rPr>
      </w:pPr>
      <w:r w:rsidRPr="004B3A4B">
        <w:rPr>
          <w:sz w:val="23"/>
          <w:szCs w:val="23"/>
        </w:rPr>
        <w:t>1</w:t>
      </w:r>
      <w:r>
        <w:rPr>
          <w:sz w:val="23"/>
          <w:szCs w:val="23"/>
        </w:rPr>
        <w:t>6</w:t>
      </w:r>
      <w:r w:rsidRPr="004B3A4B">
        <w:rPr>
          <w:sz w:val="23"/>
          <w:szCs w:val="23"/>
        </w:rPr>
        <w:t>.1.6. В случае привлечения в качестве Организатора закупки юридического лица, д</w:t>
      </w:r>
      <w:r w:rsidRPr="004B3A4B">
        <w:rPr>
          <w:sz w:val="23"/>
          <w:szCs w:val="23"/>
        </w:rPr>
        <w:t>о</w:t>
      </w:r>
      <w:r w:rsidRPr="004B3A4B">
        <w:rPr>
          <w:sz w:val="23"/>
          <w:szCs w:val="23"/>
        </w:rPr>
        <w:t xml:space="preserve">кументация об аукционе утверждается  уполномоченным лицом Заказчика.  </w:t>
      </w:r>
    </w:p>
    <w:p w:rsidR="00376F1F" w:rsidRPr="004B3A4B" w:rsidRDefault="00376F1F" w:rsidP="00714A77">
      <w:pPr>
        <w:ind w:firstLine="567"/>
        <w:jc w:val="both"/>
        <w:rPr>
          <w:sz w:val="23"/>
          <w:szCs w:val="23"/>
        </w:rPr>
      </w:pPr>
      <w:r w:rsidRPr="004B3A4B">
        <w:rPr>
          <w:sz w:val="23"/>
          <w:szCs w:val="23"/>
        </w:rPr>
        <w:t>В документации об аукционе указываются следующие сведения:</w:t>
      </w:r>
    </w:p>
    <w:p w:rsidR="00376F1F" w:rsidRPr="004B3A4B" w:rsidRDefault="00376F1F" w:rsidP="00EF61BE">
      <w:pPr>
        <w:pStyle w:val="ListParagraph"/>
        <w:numPr>
          <w:ilvl w:val="0"/>
          <w:numId w:val="5"/>
        </w:numPr>
        <w:tabs>
          <w:tab w:val="left" w:pos="851"/>
        </w:tabs>
        <w:ind w:left="0" w:firstLine="567"/>
        <w:jc w:val="both"/>
        <w:rPr>
          <w:sz w:val="23"/>
          <w:szCs w:val="23"/>
        </w:rPr>
      </w:pPr>
      <w:r w:rsidRPr="004B3A4B">
        <w:rPr>
          <w:sz w:val="23"/>
          <w:szCs w:val="23"/>
        </w:rPr>
        <w:t>Предмет договора с указанием количества поставляемого товара, объема выполня</w:t>
      </w:r>
      <w:r w:rsidRPr="004B3A4B">
        <w:rPr>
          <w:sz w:val="23"/>
          <w:szCs w:val="23"/>
        </w:rPr>
        <w:t>е</w:t>
      </w:r>
      <w:r w:rsidRPr="004B3A4B">
        <w:rPr>
          <w:sz w:val="23"/>
          <w:szCs w:val="23"/>
        </w:rPr>
        <w:t>мых работ, оказываемых услуг.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w:t>
      </w:r>
      <w:r w:rsidRPr="004B3A4B">
        <w:rPr>
          <w:sz w:val="23"/>
          <w:szCs w:val="23"/>
        </w:rPr>
        <w:t>о</w:t>
      </w:r>
      <w:r w:rsidRPr="004B3A4B">
        <w:rPr>
          <w:sz w:val="23"/>
          <w:szCs w:val="23"/>
        </w:rPr>
        <w:t>вания, связанные с определением соответствия поставляемого товара, выполняемой работы, оказываемой услуги потребностям Заказчика.</w:t>
      </w:r>
    </w:p>
    <w:p w:rsidR="00376F1F" w:rsidRPr="004B3A4B" w:rsidRDefault="00376F1F" w:rsidP="00EF61BE">
      <w:pPr>
        <w:pStyle w:val="ListParagraph"/>
        <w:numPr>
          <w:ilvl w:val="0"/>
          <w:numId w:val="5"/>
        </w:numPr>
        <w:tabs>
          <w:tab w:val="left" w:pos="851"/>
        </w:tabs>
        <w:ind w:left="0" w:firstLine="567"/>
        <w:jc w:val="both"/>
        <w:rPr>
          <w:sz w:val="23"/>
          <w:szCs w:val="23"/>
        </w:rPr>
      </w:pPr>
      <w:r w:rsidRPr="004B3A4B">
        <w:rPr>
          <w:sz w:val="23"/>
          <w:szCs w:val="23"/>
        </w:rPr>
        <w:t xml:space="preserve">Требования к содержанию и составу заявки на участие в аукционе. </w:t>
      </w:r>
    </w:p>
    <w:p w:rsidR="00376F1F" w:rsidRPr="004B3A4B" w:rsidRDefault="00376F1F" w:rsidP="00EF61BE">
      <w:pPr>
        <w:pStyle w:val="ListParagraph"/>
        <w:numPr>
          <w:ilvl w:val="0"/>
          <w:numId w:val="5"/>
        </w:numPr>
        <w:tabs>
          <w:tab w:val="left" w:pos="851"/>
        </w:tabs>
        <w:ind w:left="0" w:firstLine="567"/>
        <w:jc w:val="both"/>
        <w:rPr>
          <w:sz w:val="23"/>
          <w:szCs w:val="23"/>
        </w:rPr>
      </w:pPr>
      <w:r w:rsidRPr="004B3A4B">
        <w:rPr>
          <w:sz w:val="23"/>
          <w:szCs w:val="23"/>
        </w:rPr>
        <w:t>Требования к описанию участниками закупки поставляемого товара, который являе</w:t>
      </w:r>
      <w:r w:rsidRPr="004B3A4B">
        <w:rPr>
          <w:sz w:val="23"/>
          <w:szCs w:val="23"/>
        </w:rPr>
        <w:t>т</w:t>
      </w:r>
      <w:r w:rsidRPr="004B3A4B">
        <w:rPr>
          <w:sz w:val="23"/>
          <w:szCs w:val="23"/>
        </w:rPr>
        <w:t>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w:t>
      </w:r>
      <w:r w:rsidRPr="004B3A4B">
        <w:rPr>
          <w:sz w:val="23"/>
          <w:szCs w:val="23"/>
        </w:rPr>
        <w:t>е</w:t>
      </w:r>
      <w:r w:rsidRPr="004B3A4B">
        <w:rPr>
          <w:sz w:val="23"/>
          <w:szCs w:val="23"/>
        </w:rPr>
        <w:t>ственных и качественных характеристик.</w:t>
      </w:r>
    </w:p>
    <w:p w:rsidR="00376F1F" w:rsidRPr="004B3A4B" w:rsidRDefault="00376F1F" w:rsidP="00EF61BE">
      <w:pPr>
        <w:pStyle w:val="ListParagraph"/>
        <w:numPr>
          <w:ilvl w:val="0"/>
          <w:numId w:val="5"/>
        </w:numPr>
        <w:tabs>
          <w:tab w:val="left" w:pos="851"/>
        </w:tabs>
        <w:ind w:left="0" w:firstLine="567"/>
        <w:jc w:val="both"/>
        <w:rPr>
          <w:sz w:val="23"/>
          <w:szCs w:val="23"/>
        </w:rPr>
      </w:pPr>
      <w:r w:rsidRPr="004B3A4B">
        <w:rPr>
          <w:sz w:val="23"/>
          <w:szCs w:val="23"/>
        </w:rPr>
        <w:t>Место, условия и сроки (периоды) поставки товара, выполнения работы, оказания у</w:t>
      </w:r>
      <w:r w:rsidRPr="004B3A4B">
        <w:rPr>
          <w:sz w:val="23"/>
          <w:szCs w:val="23"/>
        </w:rPr>
        <w:t>с</w:t>
      </w:r>
      <w:r w:rsidRPr="004B3A4B">
        <w:rPr>
          <w:sz w:val="23"/>
          <w:szCs w:val="23"/>
        </w:rPr>
        <w:t>луги. При необходимости – требования к сроку и (или) объему предоставления гарантий кач</w:t>
      </w:r>
      <w:r w:rsidRPr="004B3A4B">
        <w:rPr>
          <w:sz w:val="23"/>
          <w:szCs w:val="23"/>
        </w:rPr>
        <w:t>е</w:t>
      </w:r>
      <w:r w:rsidRPr="004B3A4B">
        <w:rPr>
          <w:sz w:val="23"/>
          <w:szCs w:val="23"/>
        </w:rPr>
        <w:t>ства товара, работы, услуги, к обслуживанию товара, к расходам на эксплуатацию товара.</w:t>
      </w:r>
    </w:p>
    <w:p w:rsidR="00376F1F" w:rsidRPr="004B3A4B" w:rsidRDefault="00376F1F" w:rsidP="00EF61BE">
      <w:pPr>
        <w:pStyle w:val="ListParagraph"/>
        <w:numPr>
          <w:ilvl w:val="0"/>
          <w:numId w:val="5"/>
        </w:numPr>
        <w:tabs>
          <w:tab w:val="left" w:pos="851"/>
        </w:tabs>
        <w:ind w:left="0" w:firstLine="567"/>
        <w:jc w:val="both"/>
        <w:rPr>
          <w:sz w:val="23"/>
          <w:szCs w:val="23"/>
        </w:rPr>
      </w:pPr>
      <w:r w:rsidRPr="004B3A4B">
        <w:rPr>
          <w:sz w:val="23"/>
          <w:szCs w:val="23"/>
        </w:rPr>
        <w:t>Сведения о начальной (максимальной) цене договора (цене лота), а также при нео</w:t>
      </w:r>
      <w:r w:rsidRPr="004B3A4B">
        <w:rPr>
          <w:sz w:val="23"/>
          <w:szCs w:val="23"/>
        </w:rPr>
        <w:t>б</w:t>
      </w:r>
      <w:r w:rsidRPr="004B3A4B">
        <w:rPr>
          <w:sz w:val="23"/>
          <w:szCs w:val="23"/>
        </w:rPr>
        <w:t>ходимости - общая начальная (максимальная) цена запасных частей к технике, к оборудов</w:t>
      </w:r>
      <w:r w:rsidRPr="004B3A4B">
        <w:rPr>
          <w:sz w:val="23"/>
          <w:szCs w:val="23"/>
        </w:rPr>
        <w:t>а</w:t>
      </w:r>
      <w:r w:rsidRPr="004B3A4B">
        <w:rPr>
          <w:sz w:val="23"/>
          <w:szCs w:val="23"/>
        </w:rPr>
        <w:t>нию и начальная (максимальная) цена единицы услуги и (или) работы по техническому о</w:t>
      </w:r>
      <w:r w:rsidRPr="004B3A4B">
        <w:rPr>
          <w:sz w:val="23"/>
          <w:szCs w:val="23"/>
        </w:rPr>
        <w:t>б</w:t>
      </w:r>
      <w:r w:rsidRPr="004B3A4B">
        <w:rPr>
          <w:sz w:val="23"/>
          <w:szCs w:val="23"/>
        </w:rPr>
        <w:t>служиванию и (или) ремонту техники, оборудования, в том числе по замене указанных запа</w:t>
      </w:r>
      <w:r w:rsidRPr="004B3A4B">
        <w:rPr>
          <w:sz w:val="23"/>
          <w:szCs w:val="23"/>
        </w:rPr>
        <w:t>с</w:t>
      </w:r>
      <w:r w:rsidRPr="004B3A4B">
        <w:rPr>
          <w:sz w:val="23"/>
          <w:szCs w:val="23"/>
        </w:rPr>
        <w:t>ных частей в случае, если при проведении аукциона на право заключить договор на выполн</w:t>
      </w:r>
      <w:r w:rsidRPr="004B3A4B">
        <w:rPr>
          <w:sz w:val="23"/>
          <w:szCs w:val="23"/>
        </w:rPr>
        <w:t>е</w:t>
      </w:r>
      <w:r w:rsidRPr="004B3A4B">
        <w:rPr>
          <w:sz w:val="23"/>
          <w:szCs w:val="23"/>
        </w:rPr>
        <w:t>ние работ по техническому обслуживанию и (или) ремонту техники, оборудования Заказчик не может определить необходимое количество запасных частей к технике, к оборудованию и необходимый объем услуг и (или) работ; начальная (максимальная) цена единицы услуги в случае, если при проведении аукциона на право заключить договор на оказание услуг связи, юридических услуг Заказчик не может определить необходимый объем таких услуг.</w:t>
      </w:r>
    </w:p>
    <w:p w:rsidR="00376F1F" w:rsidRPr="004B3A4B" w:rsidRDefault="00376F1F" w:rsidP="00EF61BE">
      <w:pPr>
        <w:pStyle w:val="ListParagraph"/>
        <w:numPr>
          <w:ilvl w:val="0"/>
          <w:numId w:val="5"/>
        </w:numPr>
        <w:tabs>
          <w:tab w:val="left" w:pos="851"/>
        </w:tabs>
        <w:ind w:left="0" w:firstLine="567"/>
        <w:jc w:val="both"/>
        <w:rPr>
          <w:sz w:val="23"/>
          <w:szCs w:val="23"/>
        </w:rPr>
      </w:pPr>
      <w:r w:rsidRPr="004B3A4B">
        <w:rPr>
          <w:sz w:val="23"/>
          <w:szCs w:val="23"/>
        </w:rPr>
        <w:t>Форма, сроки и порядок оплаты товара, работы, услуги.</w:t>
      </w:r>
    </w:p>
    <w:p w:rsidR="00376F1F" w:rsidRPr="004B3A4B" w:rsidRDefault="00376F1F" w:rsidP="00EF61BE">
      <w:pPr>
        <w:pStyle w:val="ListParagraph"/>
        <w:numPr>
          <w:ilvl w:val="0"/>
          <w:numId w:val="5"/>
        </w:numPr>
        <w:tabs>
          <w:tab w:val="left" w:pos="851"/>
        </w:tabs>
        <w:ind w:left="0" w:firstLine="567"/>
        <w:jc w:val="both"/>
        <w:rPr>
          <w:sz w:val="23"/>
          <w:szCs w:val="23"/>
        </w:rPr>
      </w:pPr>
      <w:r w:rsidRPr="004B3A4B">
        <w:rPr>
          <w:sz w:val="23"/>
          <w:szCs w:val="23"/>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w:t>
      </w:r>
      <w:r w:rsidRPr="004B3A4B">
        <w:rPr>
          <w:sz w:val="23"/>
          <w:szCs w:val="23"/>
        </w:rPr>
        <w:t>а</w:t>
      </w:r>
      <w:r w:rsidRPr="004B3A4B">
        <w:rPr>
          <w:sz w:val="23"/>
          <w:szCs w:val="23"/>
        </w:rPr>
        <w:t>тежей).</w:t>
      </w:r>
    </w:p>
    <w:p w:rsidR="00376F1F" w:rsidRPr="004B3A4B" w:rsidRDefault="00376F1F" w:rsidP="00EF61BE">
      <w:pPr>
        <w:pStyle w:val="ListParagraph"/>
        <w:numPr>
          <w:ilvl w:val="0"/>
          <w:numId w:val="5"/>
        </w:numPr>
        <w:tabs>
          <w:tab w:val="left" w:pos="851"/>
        </w:tabs>
        <w:ind w:left="0" w:firstLine="567"/>
        <w:jc w:val="both"/>
        <w:rPr>
          <w:sz w:val="23"/>
          <w:szCs w:val="23"/>
        </w:rPr>
      </w:pPr>
      <w:r w:rsidRPr="004B3A4B">
        <w:rPr>
          <w:sz w:val="23"/>
          <w:szCs w:val="23"/>
        </w:rPr>
        <w:t>Сведения о валюте, используемой  для формирования цены договора и расчетов с п</w:t>
      </w:r>
      <w:r w:rsidRPr="004B3A4B">
        <w:rPr>
          <w:sz w:val="23"/>
          <w:szCs w:val="23"/>
        </w:rPr>
        <w:t>о</w:t>
      </w:r>
      <w:r w:rsidRPr="004B3A4B">
        <w:rPr>
          <w:sz w:val="23"/>
          <w:szCs w:val="23"/>
        </w:rPr>
        <w:t>ставщиками (исполнителями, подрядчиками).</w:t>
      </w:r>
    </w:p>
    <w:p w:rsidR="00376F1F" w:rsidRPr="004B3A4B" w:rsidRDefault="00376F1F" w:rsidP="00EF61BE">
      <w:pPr>
        <w:pStyle w:val="ListParagraph"/>
        <w:numPr>
          <w:ilvl w:val="0"/>
          <w:numId w:val="5"/>
        </w:numPr>
        <w:tabs>
          <w:tab w:val="left" w:pos="851"/>
        </w:tabs>
        <w:ind w:left="0" w:firstLine="567"/>
        <w:jc w:val="both"/>
        <w:rPr>
          <w:sz w:val="23"/>
          <w:szCs w:val="23"/>
        </w:rPr>
      </w:pPr>
      <w:r w:rsidRPr="004B3A4B">
        <w:rPr>
          <w:sz w:val="23"/>
          <w:szCs w:val="23"/>
        </w:rPr>
        <w:t>Размер обеспечения заявки на участие в аукционе в электронной форме.</w:t>
      </w:r>
    </w:p>
    <w:p w:rsidR="00376F1F" w:rsidRPr="004B3A4B" w:rsidRDefault="00376F1F" w:rsidP="00EF61BE">
      <w:pPr>
        <w:pStyle w:val="ListParagraph"/>
        <w:numPr>
          <w:ilvl w:val="0"/>
          <w:numId w:val="5"/>
        </w:numPr>
        <w:tabs>
          <w:tab w:val="left" w:pos="993"/>
        </w:tabs>
        <w:ind w:left="0" w:firstLine="567"/>
        <w:jc w:val="both"/>
        <w:rPr>
          <w:sz w:val="23"/>
          <w:szCs w:val="23"/>
        </w:rPr>
      </w:pPr>
      <w:r w:rsidRPr="004B3A4B">
        <w:rPr>
          <w:sz w:val="23"/>
          <w:szCs w:val="23"/>
        </w:rPr>
        <w:t>Дата и время окончания срока подачи заявки на участие в аукционе.</w:t>
      </w:r>
    </w:p>
    <w:p w:rsidR="00376F1F" w:rsidRPr="004B3A4B" w:rsidRDefault="00376F1F" w:rsidP="00EF61BE">
      <w:pPr>
        <w:pStyle w:val="ListParagraph"/>
        <w:numPr>
          <w:ilvl w:val="0"/>
          <w:numId w:val="5"/>
        </w:numPr>
        <w:tabs>
          <w:tab w:val="left" w:pos="993"/>
        </w:tabs>
        <w:ind w:left="0" w:firstLine="567"/>
        <w:jc w:val="both"/>
        <w:rPr>
          <w:sz w:val="23"/>
          <w:szCs w:val="23"/>
        </w:rPr>
      </w:pPr>
      <w:r w:rsidRPr="004B3A4B">
        <w:rPr>
          <w:sz w:val="23"/>
          <w:szCs w:val="23"/>
        </w:rPr>
        <w:t>Дата окончания срока рассмотрения заявок на участие в аукционе.</w:t>
      </w:r>
    </w:p>
    <w:p w:rsidR="00376F1F" w:rsidRPr="004B3A4B" w:rsidRDefault="00376F1F" w:rsidP="00EF61BE">
      <w:pPr>
        <w:pStyle w:val="ListParagraph"/>
        <w:numPr>
          <w:ilvl w:val="0"/>
          <w:numId w:val="5"/>
        </w:numPr>
        <w:tabs>
          <w:tab w:val="left" w:pos="993"/>
        </w:tabs>
        <w:ind w:left="0" w:firstLine="567"/>
        <w:jc w:val="both"/>
        <w:rPr>
          <w:sz w:val="23"/>
          <w:szCs w:val="23"/>
        </w:rPr>
      </w:pPr>
      <w:r w:rsidRPr="004B3A4B">
        <w:rPr>
          <w:sz w:val="23"/>
          <w:szCs w:val="23"/>
        </w:rPr>
        <w:t xml:space="preserve">Дата проведения аукциона. </w:t>
      </w:r>
    </w:p>
    <w:p w:rsidR="00376F1F" w:rsidRPr="004B3A4B" w:rsidRDefault="00376F1F" w:rsidP="00EF61BE">
      <w:pPr>
        <w:pStyle w:val="ListParagraph"/>
        <w:numPr>
          <w:ilvl w:val="0"/>
          <w:numId w:val="5"/>
        </w:numPr>
        <w:tabs>
          <w:tab w:val="left" w:pos="993"/>
        </w:tabs>
        <w:ind w:left="0" w:firstLine="567"/>
        <w:jc w:val="both"/>
        <w:rPr>
          <w:sz w:val="23"/>
          <w:szCs w:val="23"/>
        </w:rPr>
      </w:pPr>
      <w:r w:rsidRPr="004B3A4B">
        <w:rPr>
          <w:sz w:val="23"/>
          <w:szCs w:val="23"/>
        </w:rPr>
        <w:t xml:space="preserve">Требования к участникам аукциона. </w:t>
      </w:r>
    </w:p>
    <w:p w:rsidR="00376F1F" w:rsidRPr="004B3A4B" w:rsidRDefault="00376F1F" w:rsidP="00EF61BE">
      <w:pPr>
        <w:pStyle w:val="ListParagraph"/>
        <w:numPr>
          <w:ilvl w:val="0"/>
          <w:numId w:val="5"/>
        </w:numPr>
        <w:tabs>
          <w:tab w:val="left" w:pos="993"/>
        </w:tabs>
        <w:ind w:left="0" w:firstLine="567"/>
        <w:jc w:val="both"/>
        <w:rPr>
          <w:sz w:val="23"/>
          <w:szCs w:val="23"/>
        </w:rPr>
      </w:pPr>
      <w:r w:rsidRPr="004B3A4B">
        <w:rPr>
          <w:sz w:val="23"/>
          <w:szCs w:val="23"/>
        </w:rPr>
        <w:t>Шаг аукциона.</w:t>
      </w:r>
    </w:p>
    <w:p w:rsidR="00376F1F" w:rsidRPr="004B3A4B" w:rsidRDefault="00376F1F" w:rsidP="00EF61BE">
      <w:pPr>
        <w:pStyle w:val="ListParagraph"/>
        <w:numPr>
          <w:ilvl w:val="0"/>
          <w:numId w:val="5"/>
        </w:numPr>
        <w:tabs>
          <w:tab w:val="left" w:pos="993"/>
        </w:tabs>
        <w:ind w:left="0" w:firstLine="567"/>
        <w:jc w:val="both"/>
        <w:rPr>
          <w:sz w:val="23"/>
          <w:szCs w:val="23"/>
        </w:rPr>
      </w:pPr>
      <w:r w:rsidRPr="004B3A4B">
        <w:rPr>
          <w:sz w:val="23"/>
          <w:szCs w:val="23"/>
        </w:rPr>
        <w:t xml:space="preserve">Формы, порядок, дата начала и дата окончания срока предоставления участникам аукциона разъяснений положений документации об аукционе. </w:t>
      </w:r>
    </w:p>
    <w:p w:rsidR="00376F1F" w:rsidRPr="004B3A4B" w:rsidRDefault="00376F1F" w:rsidP="00EF61BE">
      <w:pPr>
        <w:pStyle w:val="ListParagraph"/>
        <w:numPr>
          <w:ilvl w:val="0"/>
          <w:numId w:val="5"/>
        </w:numPr>
        <w:tabs>
          <w:tab w:val="left" w:pos="993"/>
        </w:tabs>
        <w:ind w:left="0" w:firstLine="567"/>
        <w:jc w:val="both"/>
        <w:rPr>
          <w:sz w:val="23"/>
          <w:szCs w:val="23"/>
        </w:rPr>
      </w:pPr>
      <w:r w:rsidRPr="004B3A4B">
        <w:rPr>
          <w:sz w:val="23"/>
          <w:szCs w:val="23"/>
        </w:rPr>
        <w:t>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rsidR="00376F1F" w:rsidRPr="004B3A4B" w:rsidRDefault="00376F1F" w:rsidP="00EF61BE">
      <w:pPr>
        <w:pStyle w:val="ListParagraph"/>
        <w:numPr>
          <w:ilvl w:val="0"/>
          <w:numId w:val="5"/>
        </w:numPr>
        <w:tabs>
          <w:tab w:val="left" w:pos="993"/>
        </w:tabs>
        <w:ind w:left="0" w:firstLine="567"/>
        <w:jc w:val="both"/>
        <w:rPr>
          <w:sz w:val="23"/>
          <w:szCs w:val="23"/>
        </w:rPr>
      </w:pPr>
      <w:r w:rsidRPr="004B3A4B">
        <w:rPr>
          <w:sz w:val="23"/>
          <w:szCs w:val="23"/>
        </w:rPr>
        <w:t>Возможность Заказчика увеличить количество поставляемого товара при заключ</w:t>
      </w:r>
      <w:r w:rsidRPr="004B3A4B">
        <w:rPr>
          <w:sz w:val="23"/>
          <w:szCs w:val="23"/>
        </w:rPr>
        <w:t>е</w:t>
      </w:r>
      <w:r w:rsidRPr="004B3A4B">
        <w:rPr>
          <w:sz w:val="23"/>
          <w:szCs w:val="23"/>
        </w:rPr>
        <w:t xml:space="preserve">нии  договора. </w:t>
      </w:r>
    </w:p>
    <w:p w:rsidR="00376F1F" w:rsidRPr="004B3A4B" w:rsidRDefault="00376F1F" w:rsidP="00EF61BE">
      <w:pPr>
        <w:pStyle w:val="ListParagraph"/>
        <w:numPr>
          <w:ilvl w:val="0"/>
          <w:numId w:val="5"/>
        </w:numPr>
        <w:tabs>
          <w:tab w:val="left" w:pos="0"/>
          <w:tab w:val="left" w:pos="993"/>
        </w:tabs>
        <w:ind w:left="0" w:firstLine="567"/>
        <w:jc w:val="both"/>
        <w:rPr>
          <w:sz w:val="23"/>
          <w:szCs w:val="23"/>
        </w:rPr>
      </w:pPr>
      <w:r w:rsidRPr="004B3A4B">
        <w:rPr>
          <w:sz w:val="23"/>
          <w:szCs w:val="23"/>
        </w:rPr>
        <w:t>Иные сведения, перечисленные в части 10 статьи 4 Федерального закона  от 18.07.2011 № 223-ФЗ «О закупках товаров, работ, услуг отдельными видами юридических лиц».</w:t>
      </w:r>
    </w:p>
    <w:p w:rsidR="00376F1F" w:rsidRPr="004B3A4B" w:rsidRDefault="00376F1F" w:rsidP="00714A77">
      <w:pPr>
        <w:pStyle w:val="ListParagraph"/>
        <w:tabs>
          <w:tab w:val="left" w:pos="0"/>
          <w:tab w:val="left" w:pos="1134"/>
        </w:tabs>
        <w:ind w:left="0" w:firstLine="567"/>
        <w:jc w:val="both"/>
        <w:rPr>
          <w:sz w:val="23"/>
          <w:szCs w:val="23"/>
        </w:rPr>
      </w:pPr>
      <w:r w:rsidRPr="004B3A4B">
        <w:rPr>
          <w:sz w:val="23"/>
          <w:szCs w:val="23"/>
        </w:rPr>
        <w:t>Перечень сведений, содержащийся в документации об аукционе, может быть расширен по усмотрению Заказчика</w:t>
      </w:r>
    </w:p>
    <w:p w:rsidR="00376F1F" w:rsidRPr="004B3A4B" w:rsidRDefault="00376F1F" w:rsidP="00714A77">
      <w:pPr>
        <w:ind w:firstLine="567"/>
        <w:jc w:val="both"/>
        <w:rPr>
          <w:sz w:val="23"/>
          <w:szCs w:val="23"/>
        </w:rPr>
      </w:pPr>
      <w:r w:rsidRPr="004B3A4B">
        <w:rPr>
          <w:sz w:val="23"/>
          <w:szCs w:val="23"/>
        </w:rPr>
        <w:t>1</w:t>
      </w:r>
      <w:r>
        <w:rPr>
          <w:sz w:val="23"/>
          <w:szCs w:val="23"/>
        </w:rPr>
        <w:t>6</w:t>
      </w:r>
      <w:r w:rsidRPr="004B3A4B">
        <w:rPr>
          <w:sz w:val="23"/>
          <w:szCs w:val="23"/>
        </w:rPr>
        <w:t>.1.7. К документации об аукционе в электронной форме должен быть приложен пр</w:t>
      </w:r>
      <w:r w:rsidRPr="004B3A4B">
        <w:rPr>
          <w:sz w:val="23"/>
          <w:szCs w:val="23"/>
        </w:rPr>
        <w:t>о</w:t>
      </w:r>
      <w:r w:rsidRPr="004B3A4B">
        <w:rPr>
          <w:sz w:val="23"/>
          <w:szCs w:val="23"/>
        </w:rPr>
        <w:t>ект договора (в случае проведения аукциона по нескольким лотам - проект договора в отн</w:t>
      </w:r>
      <w:r w:rsidRPr="004B3A4B">
        <w:rPr>
          <w:sz w:val="23"/>
          <w:szCs w:val="23"/>
        </w:rPr>
        <w:t>о</w:t>
      </w:r>
      <w:r w:rsidRPr="004B3A4B">
        <w:rPr>
          <w:sz w:val="23"/>
          <w:szCs w:val="23"/>
        </w:rPr>
        <w:t xml:space="preserve">шении каждого лота), который является неотъемлемой частью документации. </w:t>
      </w:r>
    </w:p>
    <w:p w:rsidR="00376F1F" w:rsidRPr="004B3A4B" w:rsidRDefault="00376F1F" w:rsidP="00714A77">
      <w:pPr>
        <w:ind w:firstLine="567"/>
        <w:jc w:val="both"/>
        <w:rPr>
          <w:sz w:val="23"/>
          <w:szCs w:val="23"/>
        </w:rPr>
      </w:pPr>
      <w:r w:rsidRPr="004B3A4B">
        <w:rPr>
          <w:sz w:val="23"/>
          <w:szCs w:val="23"/>
        </w:rPr>
        <w:t>1</w:t>
      </w:r>
      <w:r>
        <w:rPr>
          <w:sz w:val="23"/>
          <w:szCs w:val="23"/>
        </w:rPr>
        <w:t>6</w:t>
      </w:r>
      <w:r w:rsidRPr="004B3A4B">
        <w:rPr>
          <w:sz w:val="23"/>
          <w:szCs w:val="23"/>
        </w:rPr>
        <w:t>.1.8. Сведения, содержащиеся в документации об аукционе в электронной форме, должны соответствовать сведениям, указанным в извещении о проведении аукциона в эле</w:t>
      </w:r>
      <w:r w:rsidRPr="004B3A4B">
        <w:rPr>
          <w:sz w:val="23"/>
          <w:szCs w:val="23"/>
        </w:rPr>
        <w:t>к</w:t>
      </w:r>
      <w:r w:rsidRPr="004B3A4B">
        <w:rPr>
          <w:sz w:val="23"/>
          <w:szCs w:val="23"/>
        </w:rPr>
        <w:t>тронной форме.</w:t>
      </w:r>
    </w:p>
    <w:p w:rsidR="00376F1F" w:rsidRPr="004B3A4B" w:rsidRDefault="00376F1F" w:rsidP="00030E1A">
      <w:pPr>
        <w:tabs>
          <w:tab w:val="left" w:pos="567"/>
        </w:tabs>
        <w:ind w:firstLine="567"/>
        <w:jc w:val="both"/>
        <w:rPr>
          <w:sz w:val="23"/>
          <w:szCs w:val="23"/>
          <w:lang w:eastAsia="en-US"/>
        </w:rPr>
      </w:pPr>
      <w:r w:rsidRPr="004B3A4B">
        <w:rPr>
          <w:sz w:val="23"/>
          <w:szCs w:val="23"/>
        </w:rPr>
        <w:tab/>
        <w:t>1</w:t>
      </w:r>
      <w:r>
        <w:rPr>
          <w:sz w:val="23"/>
          <w:szCs w:val="23"/>
        </w:rPr>
        <w:t>6</w:t>
      </w:r>
      <w:r w:rsidRPr="004B3A4B">
        <w:rPr>
          <w:sz w:val="23"/>
          <w:szCs w:val="23"/>
        </w:rPr>
        <w:t>.1.9.Порядок подачи заявки на участие в аукционе.</w:t>
      </w:r>
      <w:bookmarkStart w:id="105" w:name="sub_600"/>
      <w:bookmarkStart w:id="106" w:name="_Toc308787682"/>
      <w:r w:rsidRPr="004B3A4B">
        <w:rPr>
          <w:sz w:val="23"/>
          <w:szCs w:val="23"/>
        </w:rPr>
        <w:t xml:space="preserve"> </w:t>
      </w:r>
      <w:r w:rsidRPr="004B3A4B">
        <w:rPr>
          <w:sz w:val="23"/>
          <w:szCs w:val="23"/>
          <w:lang w:eastAsia="en-US"/>
        </w:rPr>
        <w:t>Для участия в аукционе в эле</w:t>
      </w:r>
      <w:r w:rsidRPr="004B3A4B">
        <w:rPr>
          <w:sz w:val="23"/>
          <w:szCs w:val="23"/>
          <w:lang w:eastAsia="en-US"/>
        </w:rPr>
        <w:t>к</w:t>
      </w:r>
      <w:r w:rsidRPr="004B3A4B">
        <w:rPr>
          <w:sz w:val="23"/>
          <w:szCs w:val="23"/>
          <w:lang w:eastAsia="en-US"/>
        </w:rPr>
        <w:t>тронной форме участник закупки подает заявку на участие в аукционе.  Заявка на участие в аукционе и приложенные к ней документы направляются участником закупки  Заказчику с использованием функционала электронной площадки (сайта Торговой системы). До насту</w:t>
      </w:r>
      <w:r w:rsidRPr="004B3A4B">
        <w:rPr>
          <w:sz w:val="23"/>
          <w:szCs w:val="23"/>
          <w:lang w:eastAsia="en-US"/>
        </w:rPr>
        <w:t>п</w:t>
      </w:r>
      <w:r w:rsidRPr="004B3A4B">
        <w:rPr>
          <w:sz w:val="23"/>
          <w:szCs w:val="23"/>
          <w:lang w:eastAsia="en-US"/>
        </w:rPr>
        <w:t>ления даты направления заявок на участие в аукционе Заказчик, Организатор, Оператор эле</w:t>
      </w:r>
      <w:r w:rsidRPr="004B3A4B">
        <w:rPr>
          <w:sz w:val="23"/>
          <w:szCs w:val="23"/>
          <w:lang w:eastAsia="en-US"/>
        </w:rPr>
        <w:t>к</w:t>
      </w:r>
      <w:r w:rsidRPr="004B3A4B">
        <w:rPr>
          <w:sz w:val="23"/>
          <w:szCs w:val="23"/>
          <w:lang w:eastAsia="en-US"/>
        </w:rPr>
        <w:t>тронной площадки (сайта Торговой системы), иные лица не вправе знакомиться с содержан</w:t>
      </w:r>
      <w:r w:rsidRPr="004B3A4B">
        <w:rPr>
          <w:sz w:val="23"/>
          <w:szCs w:val="23"/>
          <w:lang w:eastAsia="en-US"/>
        </w:rPr>
        <w:t>и</w:t>
      </w:r>
      <w:r w:rsidRPr="004B3A4B">
        <w:rPr>
          <w:sz w:val="23"/>
          <w:szCs w:val="23"/>
          <w:lang w:eastAsia="en-US"/>
        </w:rPr>
        <w:t>ем заявок участников закупки. Участник закупки вправе подать только одну заявку на участие в аукционе в электронной форме. Участник закупки до наступления даты, времени окончания приема заявок на участие в аукционе вправе вносить изменения в свою заявку неограниченное количество раз. Участник закупки, подавший заявку на участие в аукционе в электронной форме, вправе отозвать заявку на участие в аукционе не позднее окончания срока подачи за</w:t>
      </w:r>
      <w:r w:rsidRPr="004B3A4B">
        <w:rPr>
          <w:sz w:val="23"/>
          <w:szCs w:val="23"/>
          <w:lang w:eastAsia="en-US"/>
        </w:rPr>
        <w:t>я</w:t>
      </w:r>
      <w:r w:rsidRPr="004B3A4B">
        <w:rPr>
          <w:sz w:val="23"/>
          <w:szCs w:val="23"/>
          <w:lang w:eastAsia="en-US"/>
        </w:rPr>
        <w:t>вок, направив об этом уведомление Заказчику с использованием функционала электронной площадки. В случае, если по окончании срока подачи заявок на участие в аукционе в эле</w:t>
      </w:r>
      <w:r w:rsidRPr="004B3A4B">
        <w:rPr>
          <w:sz w:val="23"/>
          <w:szCs w:val="23"/>
          <w:lang w:eastAsia="en-US"/>
        </w:rPr>
        <w:t>к</w:t>
      </w:r>
      <w:r w:rsidRPr="004B3A4B">
        <w:rPr>
          <w:sz w:val="23"/>
          <w:szCs w:val="23"/>
          <w:lang w:eastAsia="en-US"/>
        </w:rPr>
        <w:t>тронной форме подана только одна заявка или не подано ни одной заявки, аукцион в эле</w:t>
      </w:r>
      <w:r w:rsidRPr="004B3A4B">
        <w:rPr>
          <w:sz w:val="23"/>
          <w:szCs w:val="23"/>
          <w:lang w:eastAsia="en-US"/>
        </w:rPr>
        <w:t>к</w:t>
      </w:r>
      <w:r w:rsidRPr="004B3A4B">
        <w:rPr>
          <w:sz w:val="23"/>
          <w:szCs w:val="23"/>
          <w:lang w:eastAsia="en-US"/>
        </w:rPr>
        <w:t xml:space="preserve">тронной форме признается несостоявшимся.       </w:t>
      </w:r>
    </w:p>
    <w:p w:rsidR="00376F1F" w:rsidRPr="004B3A4B" w:rsidRDefault="00376F1F" w:rsidP="00714A77">
      <w:pPr>
        <w:tabs>
          <w:tab w:val="left" w:pos="567"/>
        </w:tabs>
        <w:ind w:firstLine="567"/>
        <w:jc w:val="both"/>
        <w:rPr>
          <w:sz w:val="23"/>
          <w:szCs w:val="23"/>
        </w:rPr>
      </w:pPr>
      <w:r w:rsidRPr="004B3A4B">
        <w:rPr>
          <w:sz w:val="23"/>
          <w:szCs w:val="23"/>
        </w:rPr>
        <w:t>1</w:t>
      </w:r>
      <w:r>
        <w:rPr>
          <w:sz w:val="23"/>
          <w:szCs w:val="23"/>
        </w:rPr>
        <w:t>6</w:t>
      </w:r>
      <w:r w:rsidRPr="004B3A4B">
        <w:rPr>
          <w:sz w:val="23"/>
          <w:szCs w:val="23"/>
        </w:rPr>
        <w:t>.1.10.</w:t>
      </w:r>
      <w:r w:rsidRPr="004B3A4B">
        <w:rPr>
          <w:bCs/>
          <w:sz w:val="23"/>
          <w:szCs w:val="23"/>
          <w:lang w:eastAsia="en-US"/>
        </w:rPr>
        <w:t xml:space="preserve">Порядок рассмотрения заявок на участие в аукционе.  </w:t>
      </w:r>
      <w:r w:rsidRPr="004B3A4B">
        <w:rPr>
          <w:sz w:val="23"/>
          <w:szCs w:val="23"/>
          <w:lang w:eastAsia="en-US"/>
        </w:rPr>
        <w:t>Во время, указанное в и</w:t>
      </w:r>
      <w:r w:rsidRPr="004B3A4B">
        <w:rPr>
          <w:sz w:val="23"/>
          <w:szCs w:val="23"/>
          <w:lang w:eastAsia="en-US"/>
        </w:rPr>
        <w:t>з</w:t>
      </w:r>
      <w:r w:rsidRPr="004B3A4B">
        <w:rPr>
          <w:sz w:val="23"/>
          <w:szCs w:val="23"/>
          <w:lang w:eastAsia="en-US"/>
        </w:rPr>
        <w:t>вещении и в документации об аукционе, на электронной площадке (сайте Торговой системы) осуществляется открытие доступа к поданным в форме электронных документов заявкам на участие в аукционе. Комиссия проверяет заявки на участие в аукционе, поданные участник</w:t>
      </w:r>
      <w:r w:rsidRPr="004B3A4B">
        <w:rPr>
          <w:sz w:val="23"/>
          <w:szCs w:val="23"/>
          <w:lang w:eastAsia="en-US"/>
        </w:rPr>
        <w:t>а</w:t>
      </w:r>
      <w:r w:rsidRPr="004B3A4B">
        <w:rPr>
          <w:sz w:val="23"/>
          <w:szCs w:val="23"/>
          <w:lang w:eastAsia="en-US"/>
        </w:rPr>
        <w:t>ми закупки, на соответствие требованиям, установленным документацией об открытом ау</w:t>
      </w:r>
      <w:r w:rsidRPr="004B3A4B">
        <w:rPr>
          <w:sz w:val="23"/>
          <w:szCs w:val="23"/>
          <w:lang w:eastAsia="en-US"/>
        </w:rPr>
        <w:t>к</w:t>
      </w:r>
      <w:r w:rsidRPr="004B3A4B">
        <w:rPr>
          <w:sz w:val="23"/>
          <w:szCs w:val="23"/>
          <w:lang w:eastAsia="en-US"/>
        </w:rPr>
        <w:t>ционе в электронной форме, и на соответствие участников закупки требованиям, установле</w:t>
      </w:r>
      <w:r w:rsidRPr="004B3A4B">
        <w:rPr>
          <w:sz w:val="23"/>
          <w:szCs w:val="23"/>
          <w:lang w:eastAsia="en-US"/>
        </w:rPr>
        <w:t>н</w:t>
      </w:r>
      <w:r w:rsidRPr="004B3A4B">
        <w:rPr>
          <w:sz w:val="23"/>
          <w:szCs w:val="23"/>
          <w:lang w:eastAsia="en-US"/>
        </w:rPr>
        <w:t>ным документацией и п</w:t>
      </w:r>
      <w:r w:rsidRPr="004B3A4B">
        <w:rPr>
          <w:color w:val="FF0000"/>
          <w:sz w:val="23"/>
          <w:szCs w:val="23"/>
          <w:lang w:eastAsia="en-US"/>
        </w:rPr>
        <w:t>.</w:t>
      </w:r>
      <w:r w:rsidRPr="004B3A4B">
        <w:rPr>
          <w:sz w:val="23"/>
          <w:szCs w:val="23"/>
          <w:lang w:eastAsia="en-US"/>
        </w:rPr>
        <w:t>7.2. настоящего Положения. Срок рассмотрения заявок на участие в аукционе в электронной форме комиссией не может быть менее одного дня и не может пр</w:t>
      </w:r>
      <w:r w:rsidRPr="004B3A4B">
        <w:rPr>
          <w:sz w:val="23"/>
          <w:szCs w:val="23"/>
          <w:lang w:eastAsia="en-US"/>
        </w:rPr>
        <w:t>е</w:t>
      </w:r>
      <w:r w:rsidRPr="004B3A4B">
        <w:rPr>
          <w:sz w:val="23"/>
          <w:szCs w:val="23"/>
          <w:lang w:eastAsia="en-US"/>
        </w:rPr>
        <w:t>вышать семи дней со дня окончания срока подачи заявок на участие в аукционе (вскрытия электронных конвертов с заявками).  На основании результатов рассмотрения заявок на уч</w:t>
      </w:r>
      <w:r w:rsidRPr="004B3A4B">
        <w:rPr>
          <w:sz w:val="23"/>
          <w:szCs w:val="23"/>
          <w:lang w:eastAsia="en-US"/>
        </w:rPr>
        <w:t>а</w:t>
      </w:r>
      <w:r w:rsidRPr="004B3A4B">
        <w:rPr>
          <w:sz w:val="23"/>
          <w:szCs w:val="23"/>
          <w:lang w:eastAsia="en-US"/>
        </w:rPr>
        <w:t>стие в аукционе в электронной форме комиссией принимается решение о допуске к участию в аукционе в электронной форме участника закупки или об отказе в допуске к участию в ау</w:t>
      </w:r>
      <w:r w:rsidRPr="004B3A4B">
        <w:rPr>
          <w:sz w:val="23"/>
          <w:szCs w:val="23"/>
          <w:lang w:eastAsia="en-US"/>
        </w:rPr>
        <w:t>к</w:t>
      </w:r>
      <w:r w:rsidRPr="004B3A4B">
        <w:rPr>
          <w:sz w:val="23"/>
          <w:szCs w:val="23"/>
          <w:lang w:eastAsia="en-US"/>
        </w:rPr>
        <w:t xml:space="preserve">ционе, в порядке и по основаниям, которые предусмотрены настоящим Положением. </w:t>
      </w:r>
    </w:p>
    <w:p w:rsidR="00376F1F" w:rsidRPr="004B3A4B" w:rsidRDefault="00376F1F" w:rsidP="00714A77">
      <w:pPr>
        <w:pStyle w:val="ListParagraph"/>
        <w:tabs>
          <w:tab w:val="left" w:pos="1560"/>
        </w:tabs>
        <w:autoSpaceDE w:val="0"/>
        <w:autoSpaceDN w:val="0"/>
        <w:adjustRightInd w:val="0"/>
        <w:ind w:left="0" w:firstLine="567"/>
        <w:jc w:val="both"/>
        <w:rPr>
          <w:sz w:val="23"/>
          <w:szCs w:val="23"/>
          <w:lang w:eastAsia="en-US"/>
        </w:rPr>
      </w:pPr>
      <w:r w:rsidRPr="004B3A4B">
        <w:rPr>
          <w:bCs/>
          <w:sz w:val="23"/>
          <w:szCs w:val="23"/>
          <w:lang w:eastAsia="en-US"/>
        </w:rPr>
        <w:t>1</w:t>
      </w:r>
      <w:r>
        <w:rPr>
          <w:bCs/>
          <w:sz w:val="23"/>
          <w:szCs w:val="23"/>
          <w:lang w:eastAsia="en-US"/>
        </w:rPr>
        <w:t>6</w:t>
      </w:r>
      <w:r w:rsidRPr="004B3A4B">
        <w:rPr>
          <w:bCs/>
          <w:sz w:val="23"/>
          <w:szCs w:val="23"/>
          <w:lang w:eastAsia="en-US"/>
        </w:rPr>
        <w:t xml:space="preserve">.1.11. </w:t>
      </w:r>
      <w:r w:rsidRPr="004B3A4B">
        <w:rPr>
          <w:sz w:val="23"/>
          <w:szCs w:val="23"/>
          <w:lang w:eastAsia="en-US"/>
        </w:rPr>
        <w:t xml:space="preserve">Участник закупки не допускается к участию в аукционе в электронной форме в случае: </w:t>
      </w:r>
    </w:p>
    <w:p w:rsidR="00376F1F" w:rsidRPr="004B3A4B" w:rsidRDefault="00376F1F" w:rsidP="00EF61BE">
      <w:pPr>
        <w:pStyle w:val="ListParagraph"/>
        <w:numPr>
          <w:ilvl w:val="0"/>
          <w:numId w:val="6"/>
        </w:numPr>
        <w:tabs>
          <w:tab w:val="left" w:pos="851"/>
        </w:tabs>
        <w:autoSpaceDE w:val="0"/>
        <w:autoSpaceDN w:val="0"/>
        <w:adjustRightInd w:val="0"/>
        <w:ind w:left="0" w:firstLine="567"/>
        <w:jc w:val="both"/>
        <w:rPr>
          <w:sz w:val="23"/>
          <w:szCs w:val="23"/>
          <w:lang w:eastAsia="en-US"/>
        </w:rPr>
      </w:pPr>
      <w:r w:rsidRPr="004B3A4B">
        <w:rPr>
          <w:sz w:val="23"/>
          <w:szCs w:val="23"/>
          <w:lang w:eastAsia="en-US"/>
        </w:rPr>
        <w:t xml:space="preserve">несоответствия содержания и (или) состава заявки на участие в открытом аукционе требованиям документации об аукционе в электронной форме; </w:t>
      </w:r>
    </w:p>
    <w:p w:rsidR="00376F1F" w:rsidRPr="004B3A4B" w:rsidRDefault="00376F1F" w:rsidP="00EF61BE">
      <w:pPr>
        <w:pStyle w:val="ListParagraph"/>
        <w:numPr>
          <w:ilvl w:val="0"/>
          <w:numId w:val="6"/>
        </w:numPr>
        <w:tabs>
          <w:tab w:val="left" w:pos="851"/>
        </w:tabs>
        <w:autoSpaceDE w:val="0"/>
        <w:autoSpaceDN w:val="0"/>
        <w:adjustRightInd w:val="0"/>
        <w:ind w:left="0" w:firstLine="567"/>
        <w:jc w:val="both"/>
        <w:rPr>
          <w:sz w:val="23"/>
          <w:szCs w:val="23"/>
          <w:lang w:eastAsia="en-US"/>
        </w:rPr>
      </w:pPr>
      <w:r w:rsidRPr="004B3A4B">
        <w:rPr>
          <w:sz w:val="23"/>
          <w:szCs w:val="23"/>
          <w:lang w:eastAsia="en-US"/>
        </w:rPr>
        <w:t>несоответствия участника закупки требованиям, указанным в п.1.4 настоящего П</w:t>
      </w:r>
      <w:r w:rsidRPr="004B3A4B">
        <w:rPr>
          <w:sz w:val="23"/>
          <w:szCs w:val="23"/>
          <w:lang w:eastAsia="en-US"/>
        </w:rPr>
        <w:t>о</w:t>
      </w:r>
      <w:r w:rsidRPr="004B3A4B">
        <w:rPr>
          <w:sz w:val="23"/>
          <w:szCs w:val="23"/>
          <w:lang w:eastAsia="en-US"/>
        </w:rPr>
        <w:t>ложения, и требованиям документации об аукционе в электронной форме, в том числе в сл</w:t>
      </w:r>
      <w:r w:rsidRPr="004B3A4B">
        <w:rPr>
          <w:sz w:val="23"/>
          <w:szCs w:val="23"/>
          <w:lang w:eastAsia="en-US"/>
        </w:rPr>
        <w:t>у</w:t>
      </w:r>
      <w:r w:rsidRPr="004B3A4B">
        <w:rPr>
          <w:sz w:val="23"/>
          <w:szCs w:val="23"/>
          <w:lang w:eastAsia="en-US"/>
        </w:rPr>
        <w:t>чае наличия сведений об участнике закупки и (или) его соисполнителе (субподрядчике) в ре</w:t>
      </w:r>
      <w:r w:rsidRPr="004B3A4B">
        <w:rPr>
          <w:sz w:val="23"/>
          <w:szCs w:val="23"/>
          <w:lang w:eastAsia="en-US"/>
        </w:rPr>
        <w:t>е</w:t>
      </w:r>
      <w:r w:rsidRPr="004B3A4B">
        <w:rPr>
          <w:sz w:val="23"/>
          <w:szCs w:val="23"/>
          <w:lang w:eastAsia="en-US"/>
        </w:rPr>
        <w:t xml:space="preserve">стре недобросовестных поставщиков, предусмотренном статьей 5 Федерального закона от 18.07.2011 № 223-ФЗ, и (или) в реестре недобросовестных поставщиков, предусмотренном Федеральным законом № 94-ФЗ; </w:t>
      </w:r>
    </w:p>
    <w:p w:rsidR="00376F1F" w:rsidRPr="004B3A4B" w:rsidRDefault="00376F1F" w:rsidP="00EF61BE">
      <w:pPr>
        <w:pStyle w:val="ListParagraph"/>
        <w:numPr>
          <w:ilvl w:val="0"/>
          <w:numId w:val="6"/>
        </w:numPr>
        <w:tabs>
          <w:tab w:val="left" w:pos="851"/>
        </w:tabs>
        <w:autoSpaceDE w:val="0"/>
        <w:autoSpaceDN w:val="0"/>
        <w:adjustRightInd w:val="0"/>
        <w:ind w:left="0" w:firstLine="567"/>
        <w:jc w:val="both"/>
        <w:rPr>
          <w:sz w:val="23"/>
          <w:szCs w:val="23"/>
          <w:lang w:eastAsia="en-US"/>
        </w:rPr>
      </w:pPr>
      <w:r w:rsidRPr="004B3A4B">
        <w:rPr>
          <w:sz w:val="23"/>
          <w:szCs w:val="23"/>
          <w:lang w:eastAsia="en-US"/>
        </w:rPr>
        <w:t xml:space="preserve">предоставления участником закупки в составе заявки недостоверных сведений. </w:t>
      </w:r>
    </w:p>
    <w:p w:rsidR="00376F1F" w:rsidRPr="004B3A4B" w:rsidRDefault="00376F1F" w:rsidP="00EF61BE">
      <w:pPr>
        <w:pStyle w:val="ListParagraph"/>
        <w:numPr>
          <w:ilvl w:val="0"/>
          <w:numId w:val="6"/>
        </w:numPr>
        <w:tabs>
          <w:tab w:val="left" w:pos="851"/>
        </w:tabs>
        <w:autoSpaceDE w:val="0"/>
        <w:autoSpaceDN w:val="0"/>
        <w:adjustRightInd w:val="0"/>
        <w:ind w:left="0" w:firstLine="567"/>
        <w:jc w:val="both"/>
        <w:rPr>
          <w:sz w:val="23"/>
          <w:szCs w:val="23"/>
          <w:lang w:eastAsia="en-US"/>
        </w:rPr>
      </w:pPr>
      <w:r w:rsidRPr="004B3A4B">
        <w:rPr>
          <w:sz w:val="23"/>
          <w:szCs w:val="23"/>
          <w:lang w:eastAsia="en-US"/>
        </w:rPr>
        <w:t>непредставление сведений, предусмотренных Положением и  документацией об ау</w:t>
      </w:r>
      <w:r w:rsidRPr="004B3A4B">
        <w:rPr>
          <w:sz w:val="23"/>
          <w:szCs w:val="23"/>
          <w:lang w:eastAsia="en-US"/>
        </w:rPr>
        <w:t>к</w:t>
      </w:r>
      <w:r w:rsidRPr="004B3A4B">
        <w:rPr>
          <w:sz w:val="23"/>
          <w:szCs w:val="23"/>
          <w:lang w:eastAsia="en-US"/>
        </w:rPr>
        <w:t xml:space="preserve">ционе. </w:t>
      </w:r>
    </w:p>
    <w:p w:rsidR="00376F1F" w:rsidRPr="004B3A4B" w:rsidRDefault="00376F1F" w:rsidP="00714A77">
      <w:pPr>
        <w:pStyle w:val="ListParagraph"/>
        <w:tabs>
          <w:tab w:val="left" w:pos="1560"/>
        </w:tabs>
        <w:autoSpaceDE w:val="0"/>
        <w:autoSpaceDN w:val="0"/>
        <w:adjustRightInd w:val="0"/>
        <w:ind w:left="0" w:firstLine="567"/>
        <w:jc w:val="both"/>
        <w:rPr>
          <w:sz w:val="23"/>
          <w:szCs w:val="23"/>
          <w:lang w:eastAsia="en-US"/>
        </w:rPr>
      </w:pPr>
      <w:r w:rsidRPr="004B3A4B">
        <w:rPr>
          <w:bCs/>
          <w:sz w:val="23"/>
          <w:szCs w:val="23"/>
          <w:lang w:eastAsia="en-US"/>
        </w:rPr>
        <w:t>1</w:t>
      </w:r>
      <w:r>
        <w:rPr>
          <w:bCs/>
          <w:sz w:val="23"/>
          <w:szCs w:val="23"/>
          <w:lang w:eastAsia="en-US"/>
        </w:rPr>
        <w:t>6</w:t>
      </w:r>
      <w:r w:rsidRPr="004B3A4B">
        <w:rPr>
          <w:bCs/>
          <w:sz w:val="23"/>
          <w:szCs w:val="23"/>
          <w:lang w:eastAsia="en-US"/>
        </w:rPr>
        <w:t xml:space="preserve">.1.12. </w:t>
      </w:r>
      <w:r w:rsidRPr="004B3A4B">
        <w:rPr>
          <w:sz w:val="23"/>
          <w:szCs w:val="23"/>
          <w:lang w:eastAsia="en-US"/>
        </w:rPr>
        <w:t>На основании результатов рассмотрения заявок на участие в аукционе в эле</w:t>
      </w:r>
      <w:r w:rsidRPr="004B3A4B">
        <w:rPr>
          <w:sz w:val="23"/>
          <w:szCs w:val="23"/>
          <w:lang w:eastAsia="en-US"/>
        </w:rPr>
        <w:t>к</w:t>
      </w:r>
      <w:r w:rsidRPr="004B3A4B">
        <w:rPr>
          <w:sz w:val="23"/>
          <w:szCs w:val="23"/>
          <w:lang w:eastAsia="en-US"/>
        </w:rPr>
        <w:t>тронной форме, комиссией составляется Протокол определения участников аукциона, кот</w:t>
      </w:r>
      <w:r w:rsidRPr="004B3A4B">
        <w:rPr>
          <w:sz w:val="23"/>
          <w:szCs w:val="23"/>
          <w:lang w:eastAsia="en-US"/>
        </w:rPr>
        <w:t>о</w:t>
      </w:r>
      <w:r w:rsidRPr="004B3A4B">
        <w:rPr>
          <w:sz w:val="23"/>
          <w:szCs w:val="23"/>
          <w:lang w:eastAsia="en-US"/>
        </w:rPr>
        <w:t>рый подписывается всеми присутствующими на заседании членами Аукционной комиссии в день окончания рассмотрения заявок на участие в аукционе. В протоколе определения учас</w:t>
      </w:r>
      <w:r w:rsidRPr="004B3A4B">
        <w:rPr>
          <w:sz w:val="23"/>
          <w:szCs w:val="23"/>
          <w:lang w:eastAsia="en-US"/>
        </w:rPr>
        <w:t>т</w:t>
      </w:r>
      <w:r w:rsidRPr="004B3A4B">
        <w:rPr>
          <w:sz w:val="23"/>
          <w:szCs w:val="23"/>
          <w:lang w:eastAsia="en-US"/>
        </w:rPr>
        <w:t>ников аукциона должны содержаться номера, присвоенные Оператором торговой площадки заявкам на участие, решение о допуске участника закупки к участию в аукционе или об отказе в допуске к участию в аукционе с обоснованием такого решения и с указанием положений д</w:t>
      </w:r>
      <w:r w:rsidRPr="004B3A4B">
        <w:rPr>
          <w:sz w:val="23"/>
          <w:szCs w:val="23"/>
          <w:lang w:eastAsia="en-US"/>
        </w:rPr>
        <w:t>о</w:t>
      </w:r>
      <w:r w:rsidRPr="004B3A4B">
        <w:rPr>
          <w:sz w:val="23"/>
          <w:szCs w:val="23"/>
          <w:lang w:eastAsia="en-US"/>
        </w:rPr>
        <w:t>кументации об аукционе и настоящего Положения, которым не соответствует участник заку</w:t>
      </w:r>
      <w:r w:rsidRPr="004B3A4B">
        <w:rPr>
          <w:sz w:val="23"/>
          <w:szCs w:val="23"/>
          <w:lang w:eastAsia="en-US"/>
        </w:rPr>
        <w:t>п</w:t>
      </w:r>
      <w:r w:rsidRPr="004B3A4B">
        <w:rPr>
          <w:sz w:val="23"/>
          <w:szCs w:val="23"/>
          <w:lang w:eastAsia="en-US"/>
        </w:rPr>
        <w:t>ки и (или) его заявка на участие в аукционе. Протокол определения участников аукциона ра</w:t>
      </w:r>
      <w:r w:rsidRPr="004B3A4B">
        <w:rPr>
          <w:sz w:val="23"/>
          <w:szCs w:val="23"/>
          <w:lang w:eastAsia="en-US"/>
        </w:rPr>
        <w:t>з</w:t>
      </w:r>
      <w:r w:rsidRPr="004B3A4B">
        <w:rPr>
          <w:sz w:val="23"/>
          <w:szCs w:val="23"/>
          <w:lang w:eastAsia="en-US"/>
        </w:rPr>
        <w:t xml:space="preserve">мещается на электронной площадке (сайте Торговой системы). Кроме того, Заказчик  обязан обеспечить размещение указанного протокола на официальном сайте не позднее чем через три дня со дня его подписания. </w:t>
      </w:r>
    </w:p>
    <w:p w:rsidR="00376F1F" w:rsidRPr="004B3A4B" w:rsidRDefault="00376F1F" w:rsidP="00714A77">
      <w:pPr>
        <w:pStyle w:val="ListParagraph"/>
        <w:tabs>
          <w:tab w:val="left" w:pos="1701"/>
        </w:tabs>
        <w:autoSpaceDE w:val="0"/>
        <w:autoSpaceDN w:val="0"/>
        <w:adjustRightInd w:val="0"/>
        <w:ind w:left="0" w:firstLine="567"/>
        <w:jc w:val="both"/>
        <w:rPr>
          <w:sz w:val="23"/>
          <w:szCs w:val="23"/>
          <w:lang w:eastAsia="en-US"/>
        </w:rPr>
      </w:pPr>
      <w:r w:rsidRPr="004B3A4B">
        <w:rPr>
          <w:bCs/>
          <w:sz w:val="23"/>
          <w:szCs w:val="23"/>
          <w:lang w:eastAsia="en-US"/>
        </w:rPr>
        <w:t>1</w:t>
      </w:r>
      <w:r>
        <w:rPr>
          <w:bCs/>
          <w:sz w:val="23"/>
          <w:szCs w:val="23"/>
          <w:lang w:eastAsia="en-US"/>
        </w:rPr>
        <w:t>6</w:t>
      </w:r>
      <w:r w:rsidRPr="004B3A4B">
        <w:rPr>
          <w:bCs/>
          <w:sz w:val="23"/>
          <w:szCs w:val="23"/>
          <w:lang w:eastAsia="en-US"/>
        </w:rPr>
        <w:t>.1.13.</w:t>
      </w:r>
      <w:r w:rsidRPr="004B3A4B">
        <w:rPr>
          <w:sz w:val="23"/>
          <w:szCs w:val="23"/>
          <w:lang w:eastAsia="en-US"/>
        </w:rPr>
        <w:t>В случае, если на основании результатов рассмотрения заявок на участие в ау</w:t>
      </w:r>
      <w:r w:rsidRPr="004B3A4B">
        <w:rPr>
          <w:sz w:val="23"/>
          <w:szCs w:val="23"/>
          <w:lang w:eastAsia="en-US"/>
        </w:rPr>
        <w:t>к</w:t>
      </w:r>
      <w:r w:rsidRPr="004B3A4B">
        <w:rPr>
          <w:sz w:val="23"/>
          <w:szCs w:val="23"/>
          <w:lang w:eastAsia="en-US"/>
        </w:rPr>
        <w:t xml:space="preserve">ционе комиссией принято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 открытый аукцион в электронной форме признается несостоявшимся. </w:t>
      </w:r>
    </w:p>
    <w:p w:rsidR="00376F1F" w:rsidRPr="004B3A4B" w:rsidRDefault="00376F1F" w:rsidP="00714A77">
      <w:pPr>
        <w:pStyle w:val="ListParagraph"/>
        <w:tabs>
          <w:tab w:val="left" w:pos="1701"/>
        </w:tabs>
        <w:autoSpaceDE w:val="0"/>
        <w:autoSpaceDN w:val="0"/>
        <w:adjustRightInd w:val="0"/>
        <w:ind w:left="0" w:firstLine="567"/>
        <w:jc w:val="both"/>
        <w:rPr>
          <w:sz w:val="23"/>
          <w:szCs w:val="23"/>
          <w:lang w:eastAsia="en-US"/>
        </w:rPr>
      </w:pPr>
      <w:r w:rsidRPr="004B3A4B">
        <w:rPr>
          <w:bCs/>
          <w:sz w:val="23"/>
          <w:szCs w:val="23"/>
          <w:lang w:eastAsia="en-US"/>
        </w:rPr>
        <w:t>1</w:t>
      </w:r>
      <w:r>
        <w:rPr>
          <w:bCs/>
          <w:sz w:val="23"/>
          <w:szCs w:val="23"/>
          <w:lang w:eastAsia="en-US"/>
        </w:rPr>
        <w:t>6</w:t>
      </w:r>
      <w:r w:rsidRPr="004B3A4B">
        <w:rPr>
          <w:bCs/>
          <w:sz w:val="23"/>
          <w:szCs w:val="23"/>
          <w:lang w:eastAsia="en-US"/>
        </w:rPr>
        <w:t xml:space="preserve">.1.13. </w:t>
      </w:r>
      <w:r w:rsidRPr="004B3A4B">
        <w:rPr>
          <w:sz w:val="23"/>
          <w:szCs w:val="23"/>
          <w:lang w:eastAsia="en-US"/>
        </w:rPr>
        <w:t>В случае, если аукцион признан несостоявшимся и только один участник заку</w:t>
      </w:r>
      <w:r w:rsidRPr="004B3A4B">
        <w:rPr>
          <w:sz w:val="23"/>
          <w:szCs w:val="23"/>
          <w:lang w:eastAsia="en-US"/>
        </w:rPr>
        <w:t>п</w:t>
      </w:r>
      <w:r w:rsidRPr="004B3A4B">
        <w:rPr>
          <w:sz w:val="23"/>
          <w:szCs w:val="23"/>
          <w:lang w:eastAsia="en-US"/>
        </w:rPr>
        <w:t>ки, подавший заявку на участие в аукционе, признан участником аукциона, Заказчик вправе принять решение о назначении повторных торгов либо в соответствии с п. 21.9.1.9  настоящ</w:t>
      </w:r>
      <w:r w:rsidRPr="004B3A4B">
        <w:rPr>
          <w:sz w:val="23"/>
          <w:szCs w:val="23"/>
          <w:lang w:eastAsia="en-US"/>
        </w:rPr>
        <w:t>е</w:t>
      </w:r>
      <w:r w:rsidRPr="004B3A4B">
        <w:rPr>
          <w:sz w:val="23"/>
          <w:szCs w:val="23"/>
          <w:lang w:eastAsia="en-US"/>
        </w:rPr>
        <w:t>го Положения о заключении договора с единственным поставщиком (исполнителем, подря</w:t>
      </w:r>
      <w:r w:rsidRPr="004B3A4B">
        <w:rPr>
          <w:sz w:val="23"/>
          <w:szCs w:val="23"/>
          <w:lang w:eastAsia="en-US"/>
        </w:rPr>
        <w:t>д</w:t>
      </w:r>
      <w:r w:rsidRPr="004B3A4B">
        <w:rPr>
          <w:sz w:val="23"/>
          <w:szCs w:val="23"/>
          <w:lang w:eastAsia="en-US"/>
        </w:rPr>
        <w:t>чиком) - участником закупки, подавшим заявку на участие в аукционе и признанным участн</w:t>
      </w:r>
      <w:r w:rsidRPr="004B3A4B">
        <w:rPr>
          <w:sz w:val="23"/>
          <w:szCs w:val="23"/>
          <w:lang w:eastAsia="en-US"/>
        </w:rPr>
        <w:t>и</w:t>
      </w:r>
      <w:r w:rsidRPr="004B3A4B">
        <w:rPr>
          <w:sz w:val="23"/>
          <w:szCs w:val="23"/>
          <w:lang w:eastAsia="en-US"/>
        </w:rPr>
        <w:t>ком аукциона, на условиях, установленных проектом договора, включенного в состав док</w:t>
      </w:r>
      <w:r w:rsidRPr="004B3A4B">
        <w:rPr>
          <w:sz w:val="23"/>
          <w:szCs w:val="23"/>
          <w:lang w:eastAsia="en-US"/>
        </w:rPr>
        <w:t>у</w:t>
      </w:r>
      <w:r w:rsidRPr="004B3A4B">
        <w:rPr>
          <w:sz w:val="23"/>
          <w:szCs w:val="23"/>
          <w:lang w:eastAsia="en-US"/>
        </w:rPr>
        <w:t xml:space="preserve">ментации об аукционе в электронной форме, с начальной (максимальной) ценой договора, указанной в извещении о проведении  аукциона в электронной форме, или по цене договора, согласованной с таким участником закупки и не превышающей начальную (максимальную) цену договора. Участник закупки, признанный единственным участником аукциона, не вправе отказаться от заключения договора. </w:t>
      </w:r>
    </w:p>
    <w:p w:rsidR="00376F1F" w:rsidRPr="004B3A4B" w:rsidRDefault="00376F1F" w:rsidP="00714A77">
      <w:pPr>
        <w:autoSpaceDE w:val="0"/>
        <w:autoSpaceDN w:val="0"/>
        <w:adjustRightInd w:val="0"/>
        <w:ind w:firstLine="567"/>
        <w:jc w:val="both"/>
        <w:rPr>
          <w:sz w:val="23"/>
          <w:szCs w:val="23"/>
          <w:lang w:eastAsia="en-US"/>
        </w:rPr>
      </w:pPr>
      <w:r w:rsidRPr="004B3A4B">
        <w:rPr>
          <w:bCs/>
          <w:sz w:val="23"/>
          <w:szCs w:val="23"/>
          <w:lang w:eastAsia="en-US"/>
        </w:rPr>
        <w:t>1</w:t>
      </w:r>
      <w:r>
        <w:rPr>
          <w:bCs/>
          <w:sz w:val="23"/>
          <w:szCs w:val="23"/>
          <w:lang w:eastAsia="en-US"/>
        </w:rPr>
        <w:t>6</w:t>
      </w:r>
      <w:r w:rsidRPr="004B3A4B">
        <w:rPr>
          <w:bCs/>
          <w:sz w:val="23"/>
          <w:szCs w:val="23"/>
          <w:lang w:eastAsia="en-US"/>
        </w:rPr>
        <w:t xml:space="preserve">.2. Порядок проведения аукциона. </w:t>
      </w:r>
    </w:p>
    <w:p w:rsidR="00376F1F" w:rsidRPr="004B3A4B" w:rsidRDefault="00376F1F" w:rsidP="00714A77">
      <w:pPr>
        <w:pStyle w:val="ListParagraph"/>
        <w:tabs>
          <w:tab w:val="left" w:pos="1560"/>
        </w:tabs>
        <w:autoSpaceDE w:val="0"/>
        <w:autoSpaceDN w:val="0"/>
        <w:adjustRightInd w:val="0"/>
        <w:ind w:left="0" w:firstLine="567"/>
        <w:jc w:val="both"/>
        <w:rPr>
          <w:sz w:val="23"/>
          <w:szCs w:val="23"/>
          <w:lang w:eastAsia="en-US"/>
        </w:rPr>
      </w:pPr>
      <w:r w:rsidRPr="004B3A4B">
        <w:rPr>
          <w:sz w:val="23"/>
          <w:szCs w:val="23"/>
          <w:lang w:eastAsia="en-US"/>
        </w:rPr>
        <w:t>1</w:t>
      </w:r>
      <w:r>
        <w:rPr>
          <w:sz w:val="23"/>
          <w:szCs w:val="23"/>
          <w:lang w:eastAsia="en-US"/>
        </w:rPr>
        <w:t>6</w:t>
      </w:r>
      <w:r w:rsidRPr="004B3A4B">
        <w:rPr>
          <w:sz w:val="23"/>
          <w:szCs w:val="23"/>
          <w:lang w:eastAsia="en-US"/>
        </w:rPr>
        <w:t xml:space="preserve">.2.1. В аукционе в электронной форме могут участвовать только участники закупки, признанные участниками аукциона, то есть в отношении которых комиссией принято решение о допуске к участию в аукционе. </w:t>
      </w:r>
    </w:p>
    <w:p w:rsidR="00376F1F" w:rsidRPr="004B3A4B" w:rsidRDefault="00376F1F" w:rsidP="00714A77">
      <w:pPr>
        <w:pStyle w:val="ListParagraph"/>
        <w:tabs>
          <w:tab w:val="left" w:pos="1560"/>
        </w:tabs>
        <w:autoSpaceDE w:val="0"/>
        <w:autoSpaceDN w:val="0"/>
        <w:adjustRightInd w:val="0"/>
        <w:ind w:left="0" w:firstLine="567"/>
        <w:jc w:val="both"/>
        <w:rPr>
          <w:sz w:val="23"/>
          <w:szCs w:val="23"/>
          <w:lang w:eastAsia="en-US"/>
        </w:rPr>
      </w:pPr>
      <w:r w:rsidRPr="004B3A4B">
        <w:rPr>
          <w:sz w:val="23"/>
          <w:szCs w:val="23"/>
          <w:lang w:eastAsia="en-US"/>
        </w:rPr>
        <w:t>1</w:t>
      </w:r>
      <w:r>
        <w:rPr>
          <w:sz w:val="23"/>
          <w:szCs w:val="23"/>
          <w:lang w:eastAsia="en-US"/>
        </w:rPr>
        <w:t>6</w:t>
      </w:r>
      <w:r w:rsidRPr="004B3A4B">
        <w:rPr>
          <w:sz w:val="23"/>
          <w:szCs w:val="23"/>
          <w:lang w:eastAsia="en-US"/>
        </w:rPr>
        <w:t>.2.2.Аукцион в электронной форме проводится на электронной площадке (сайте То</w:t>
      </w:r>
      <w:r w:rsidRPr="004B3A4B">
        <w:rPr>
          <w:sz w:val="23"/>
          <w:szCs w:val="23"/>
          <w:lang w:eastAsia="en-US"/>
        </w:rPr>
        <w:t>р</w:t>
      </w:r>
      <w:r w:rsidRPr="004B3A4B">
        <w:rPr>
          <w:sz w:val="23"/>
          <w:szCs w:val="23"/>
          <w:lang w:eastAsia="en-US"/>
        </w:rPr>
        <w:t xml:space="preserve">говой системы) в день и время, указанные в извещении о проведении аукциона в электронной форме и в документации об аукционе в электронной форме. </w:t>
      </w:r>
    </w:p>
    <w:p w:rsidR="00376F1F" w:rsidRPr="004B3A4B" w:rsidRDefault="00376F1F" w:rsidP="00714A77">
      <w:pPr>
        <w:pStyle w:val="ListParagraph"/>
        <w:tabs>
          <w:tab w:val="left" w:pos="1560"/>
        </w:tabs>
        <w:autoSpaceDE w:val="0"/>
        <w:autoSpaceDN w:val="0"/>
        <w:adjustRightInd w:val="0"/>
        <w:ind w:left="0" w:firstLine="567"/>
        <w:jc w:val="both"/>
        <w:rPr>
          <w:sz w:val="23"/>
          <w:szCs w:val="23"/>
          <w:lang w:eastAsia="en-US"/>
        </w:rPr>
      </w:pPr>
      <w:r w:rsidRPr="004B3A4B">
        <w:rPr>
          <w:sz w:val="23"/>
          <w:szCs w:val="23"/>
          <w:lang w:eastAsia="en-US"/>
        </w:rPr>
        <w:t>1</w:t>
      </w:r>
      <w:r>
        <w:rPr>
          <w:sz w:val="23"/>
          <w:szCs w:val="23"/>
          <w:lang w:eastAsia="en-US"/>
        </w:rPr>
        <w:t>6</w:t>
      </w:r>
      <w:r w:rsidRPr="004B3A4B">
        <w:rPr>
          <w:sz w:val="23"/>
          <w:szCs w:val="23"/>
          <w:lang w:eastAsia="en-US"/>
        </w:rPr>
        <w:t xml:space="preserve">.2.3. Днем проведения аукциона в электронной форме может быть только рабочий день. </w:t>
      </w:r>
    </w:p>
    <w:p w:rsidR="00376F1F" w:rsidRPr="004B3A4B" w:rsidRDefault="00376F1F" w:rsidP="00714A77">
      <w:pPr>
        <w:pStyle w:val="ListParagraph"/>
        <w:tabs>
          <w:tab w:val="left" w:pos="1560"/>
        </w:tabs>
        <w:autoSpaceDE w:val="0"/>
        <w:autoSpaceDN w:val="0"/>
        <w:adjustRightInd w:val="0"/>
        <w:ind w:left="0" w:firstLine="567"/>
        <w:jc w:val="both"/>
        <w:rPr>
          <w:sz w:val="23"/>
          <w:szCs w:val="23"/>
          <w:lang w:eastAsia="en-US"/>
        </w:rPr>
      </w:pPr>
      <w:r w:rsidRPr="004B3A4B">
        <w:rPr>
          <w:sz w:val="23"/>
          <w:szCs w:val="23"/>
          <w:lang w:eastAsia="en-US"/>
        </w:rPr>
        <w:t>1</w:t>
      </w:r>
      <w:r>
        <w:rPr>
          <w:sz w:val="23"/>
          <w:szCs w:val="23"/>
          <w:lang w:eastAsia="en-US"/>
        </w:rPr>
        <w:t>6</w:t>
      </w:r>
      <w:r w:rsidRPr="004B3A4B">
        <w:rPr>
          <w:sz w:val="23"/>
          <w:szCs w:val="23"/>
          <w:lang w:eastAsia="en-US"/>
        </w:rPr>
        <w:t xml:space="preserve">.2.4. Аукцион проводится путем снижения начальной (максимальной) цены договора, указанной в извещении о проведении аукциона в электронной форме.  </w:t>
      </w:r>
      <w:r w:rsidRPr="004B3A4B">
        <w:rPr>
          <w:sz w:val="23"/>
          <w:szCs w:val="23"/>
        </w:rPr>
        <w:t xml:space="preserve">Участник аукциона, подавший ценовое предложение (сделавший ставку), может принять дальнейшее участие в аукционе  (сделать другую ставку) только после того, как иной участник аукциона подаст своё ценовое предложение (перебьет ставку). </w:t>
      </w:r>
      <w:r w:rsidRPr="004B3A4B">
        <w:rPr>
          <w:sz w:val="23"/>
          <w:szCs w:val="23"/>
          <w:lang w:eastAsia="en-US"/>
        </w:rPr>
        <w:t xml:space="preserve"> Оценка поступивших от участников аукциона пре</w:t>
      </w:r>
      <w:r w:rsidRPr="004B3A4B">
        <w:rPr>
          <w:sz w:val="23"/>
          <w:szCs w:val="23"/>
          <w:lang w:eastAsia="en-US"/>
        </w:rPr>
        <w:t>д</w:t>
      </w:r>
      <w:r w:rsidRPr="004B3A4B">
        <w:rPr>
          <w:sz w:val="23"/>
          <w:szCs w:val="23"/>
          <w:lang w:eastAsia="en-US"/>
        </w:rPr>
        <w:t>ложений (ставок) осуществляется электронной площадкой (сайтом Торговой системы) авт</w:t>
      </w:r>
      <w:r w:rsidRPr="004B3A4B">
        <w:rPr>
          <w:sz w:val="23"/>
          <w:szCs w:val="23"/>
          <w:lang w:eastAsia="en-US"/>
        </w:rPr>
        <w:t>о</w:t>
      </w:r>
      <w:r w:rsidRPr="004B3A4B">
        <w:rPr>
          <w:sz w:val="23"/>
          <w:szCs w:val="23"/>
          <w:lang w:eastAsia="en-US"/>
        </w:rPr>
        <w:t xml:space="preserve">матически и исключительно по цене. Заказчик не принимает участия в процедуре определения победителя аукциона. </w:t>
      </w:r>
    </w:p>
    <w:p w:rsidR="00376F1F" w:rsidRPr="004B3A4B" w:rsidRDefault="00376F1F" w:rsidP="00714A77">
      <w:pPr>
        <w:pStyle w:val="ListParagraph"/>
        <w:tabs>
          <w:tab w:val="left" w:pos="1701"/>
        </w:tabs>
        <w:autoSpaceDE w:val="0"/>
        <w:autoSpaceDN w:val="0"/>
        <w:adjustRightInd w:val="0"/>
        <w:ind w:left="0" w:firstLine="567"/>
        <w:jc w:val="both"/>
        <w:rPr>
          <w:sz w:val="23"/>
          <w:szCs w:val="23"/>
          <w:lang w:eastAsia="en-US"/>
        </w:rPr>
      </w:pPr>
      <w:r w:rsidRPr="004B3A4B">
        <w:rPr>
          <w:sz w:val="23"/>
          <w:szCs w:val="23"/>
          <w:lang w:eastAsia="en-US"/>
        </w:rPr>
        <w:t>1</w:t>
      </w:r>
      <w:r>
        <w:rPr>
          <w:sz w:val="23"/>
          <w:szCs w:val="23"/>
          <w:lang w:eastAsia="en-US"/>
        </w:rPr>
        <w:t>6</w:t>
      </w:r>
      <w:r w:rsidRPr="004B3A4B">
        <w:rPr>
          <w:sz w:val="23"/>
          <w:szCs w:val="23"/>
          <w:lang w:eastAsia="en-US"/>
        </w:rPr>
        <w:t>.2.5. По завершению аукциона в электронной форме на электронной площадке (сайте Торговой системы) автоматически формируется итоговый протокол, в котором отражаются результаты торгов, а именно указывается победитель аукциона и участник аукциона, внесший ценовое предложение, наиболее близкое к ставке (ценовому предложению) победителя то</w:t>
      </w:r>
      <w:r w:rsidRPr="004B3A4B">
        <w:rPr>
          <w:sz w:val="23"/>
          <w:szCs w:val="23"/>
          <w:lang w:eastAsia="en-US"/>
        </w:rPr>
        <w:t>р</w:t>
      </w:r>
      <w:r w:rsidRPr="004B3A4B">
        <w:rPr>
          <w:sz w:val="23"/>
          <w:szCs w:val="23"/>
          <w:lang w:eastAsia="en-US"/>
        </w:rPr>
        <w:t>гов. Итоговый протокол, автоматически сформированный на электронной площадке (сайте Торговой системы), утверждается комиссией, на заседании которой принимается решение об определении победителя аукциона. Протокол комиссии о результатах проведения аукциона размещается Организатором закупки на официальном сайте и на электронной площадке (са</w:t>
      </w:r>
      <w:r w:rsidRPr="004B3A4B">
        <w:rPr>
          <w:sz w:val="23"/>
          <w:szCs w:val="23"/>
          <w:lang w:eastAsia="en-US"/>
        </w:rPr>
        <w:t>й</w:t>
      </w:r>
      <w:r w:rsidRPr="004B3A4B">
        <w:rPr>
          <w:sz w:val="23"/>
          <w:szCs w:val="23"/>
          <w:lang w:eastAsia="en-US"/>
        </w:rPr>
        <w:t>те Торговой системы) не позднее трех  календарных дней со дня завершения открытого ау</w:t>
      </w:r>
      <w:r w:rsidRPr="004B3A4B">
        <w:rPr>
          <w:sz w:val="23"/>
          <w:szCs w:val="23"/>
          <w:lang w:eastAsia="en-US"/>
        </w:rPr>
        <w:t>к</w:t>
      </w:r>
      <w:r w:rsidRPr="004B3A4B">
        <w:rPr>
          <w:sz w:val="23"/>
          <w:szCs w:val="23"/>
          <w:lang w:eastAsia="en-US"/>
        </w:rPr>
        <w:t xml:space="preserve">циона в электронной форме. </w:t>
      </w:r>
      <w:bookmarkStart w:id="107" w:name="_Toc308787696"/>
      <w:bookmarkStart w:id="108" w:name="sub_1010"/>
      <w:bookmarkStart w:id="109" w:name="sub_785"/>
      <w:bookmarkEnd w:id="105"/>
      <w:bookmarkEnd w:id="106"/>
    </w:p>
    <w:p w:rsidR="00376F1F" w:rsidRPr="004B3A4B" w:rsidRDefault="00376F1F" w:rsidP="00714A77">
      <w:pPr>
        <w:pStyle w:val="11"/>
        <w:spacing w:before="0" w:after="0"/>
        <w:rPr>
          <w:rFonts w:ascii="Times New Roman" w:hAnsi="Times New Roman" w:cs="Times New Roman"/>
          <w:sz w:val="23"/>
          <w:szCs w:val="23"/>
        </w:rPr>
      </w:pPr>
      <w:bookmarkStart w:id="110" w:name="_Toc380067596"/>
    </w:p>
    <w:p w:rsidR="00376F1F" w:rsidRPr="00B620DA" w:rsidRDefault="00376F1F" w:rsidP="00742706">
      <w:pPr>
        <w:pStyle w:val="ConsPlusNormal"/>
        <w:numPr>
          <w:ilvl w:val="0"/>
          <w:numId w:val="0"/>
        </w:numPr>
        <w:jc w:val="center"/>
        <w:rPr>
          <w:rFonts w:ascii="Times New Roman" w:hAnsi="Times New Roman" w:cs="Times New Roman"/>
          <w:b/>
          <w:color w:val="C00000"/>
          <w:sz w:val="23"/>
          <w:szCs w:val="23"/>
        </w:rPr>
      </w:pPr>
      <w:bookmarkStart w:id="111" w:name="_Toc343501147"/>
      <w:bookmarkEnd w:id="110"/>
      <w:r w:rsidRPr="00B620DA">
        <w:rPr>
          <w:rFonts w:ascii="Times New Roman" w:hAnsi="Times New Roman" w:cs="Times New Roman"/>
          <w:b/>
          <w:color w:val="C00000"/>
          <w:sz w:val="23"/>
          <w:szCs w:val="23"/>
        </w:rPr>
        <w:t xml:space="preserve">17. </w:t>
      </w:r>
      <w:bookmarkStart w:id="112" w:name="_Hlk28015550"/>
      <w:r w:rsidRPr="00B620DA">
        <w:rPr>
          <w:rFonts w:ascii="Times New Roman" w:hAnsi="Times New Roman" w:cs="Times New Roman"/>
          <w:b/>
          <w:color w:val="C00000"/>
          <w:sz w:val="23"/>
          <w:szCs w:val="23"/>
        </w:rPr>
        <w:t>Закупка путем проведения открытого запроса предложений в электронной форме</w:t>
      </w:r>
      <w:bookmarkEnd w:id="112"/>
    </w:p>
    <w:p w:rsidR="00376F1F" w:rsidRPr="00B620DA" w:rsidRDefault="00376F1F" w:rsidP="007F1BF8">
      <w:pPr>
        <w:pStyle w:val="ConsPlusNormal"/>
        <w:numPr>
          <w:ilvl w:val="0"/>
          <w:numId w:val="0"/>
        </w:numPr>
        <w:ind w:left="-142"/>
        <w:jc w:val="both"/>
        <w:rPr>
          <w:rFonts w:ascii="Times New Roman" w:hAnsi="Times New Roman" w:cs="Times New Roman"/>
          <w:color w:val="C00000"/>
          <w:sz w:val="23"/>
          <w:szCs w:val="23"/>
        </w:rPr>
      </w:pP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bookmarkStart w:id="113" w:name="P815"/>
      <w:bookmarkEnd w:id="113"/>
      <w:r w:rsidRPr="00B620DA">
        <w:rPr>
          <w:rFonts w:ascii="Times New Roman" w:hAnsi="Times New Roman" w:cs="Times New Roman"/>
          <w:color w:val="C00000"/>
          <w:sz w:val="23"/>
          <w:szCs w:val="23"/>
        </w:rPr>
        <w:t>17.1. Открытый запрос предложений в электронной форме</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17.1.1. Открытый запрос предложений в электронной форме (далее - запрос предлож</w:t>
      </w:r>
      <w:r w:rsidRPr="00B620DA">
        <w:rPr>
          <w:rFonts w:ascii="Times New Roman" w:hAnsi="Times New Roman" w:cs="Times New Roman"/>
          <w:color w:val="C00000"/>
          <w:sz w:val="23"/>
          <w:szCs w:val="23"/>
        </w:rPr>
        <w:t>е</w:t>
      </w:r>
      <w:r w:rsidRPr="00B620DA">
        <w:rPr>
          <w:rFonts w:ascii="Times New Roman" w:hAnsi="Times New Roman" w:cs="Times New Roman"/>
          <w:color w:val="C00000"/>
          <w:sz w:val="23"/>
          <w:szCs w:val="23"/>
        </w:rPr>
        <w:t>ний) - открытая конкурентная процедура закупки.</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Под запросом предложений в электронной форме понимается запрос предложений, обеспечиваемый на электронной площадке ее оператором.</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17.1.2. Запрос предложений может проводиться, если начальная (максимальная) цена договора менее 15 млн. руб.</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17.1.3. Отбор предложений осуществляется на основании критериев, указанных в док</w:t>
      </w:r>
      <w:r w:rsidRPr="00B620DA">
        <w:rPr>
          <w:rFonts w:ascii="Times New Roman" w:hAnsi="Times New Roman" w:cs="Times New Roman"/>
          <w:color w:val="C00000"/>
          <w:sz w:val="23"/>
          <w:szCs w:val="23"/>
        </w:rPr>
        <w:t>у</w:t>
      </w:r>
      <w:r w:rsidRPr="00B620DA">
        <w:rPr>
          <w:rFonts w:ascii="Times New Roman" w:hAnsi="Times New Roman" w:cs="Times New Roman"/>
          <w:color w:val="C00000"/>
          <w:sz w:val="23"/>
          <w:szCs w:val="23"/>
        </w:rPr>
        <w:t>ментации о проведении запроса предложений.</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17.1.4.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bookmarkStart w:id="114" w:name="P824"/>
      <w:bookmarkEnd w:id="114"/>
      <w:r w:rsidRPr="00B620DA">
        <w:rPr>
          <w:rFonts w:ascii="Times New Roman" w:hAnsi="Times New Roman" w:cs="Times New Roman"/>
          <w:color w:val="C00000"/>
          <w:sz w:val="23"/>
          <w:szCs w:val="23"/>
        </w:rPr>
        <w:t>17.1.5. Заказчик размещает в ЕИС извещение и документацию о проведении запроса предложений не менее чем за 7 рабочих дней до дня окончания подачи заявок, установленн</w:t>
      </w:r>
      <w:r w:rsidRPr="00B620DA">
        <w:rPr>
          <w:rFonts w:ascii="Times New Roman" w:hAnsi="Times New Roman" w:cs="Times New Roman"/>
          <w:color w:val="C00000"/>
          <w:sz w:val="23"/>
          <w:szCs w:val="23"/>
        </w:rPr>
        <w:t>о</w:t>
      </w:r>
      <w:r w:rsidRPr="00B620DA">
        <w:rPr>
          <w:rFonts w:ascii="Times New Roman" w:hAnsi="Times New Roman" w:cs="Times New Roman"/>
          <w:color w:val="C00000"/>
          <w:sz w:val="23"/>
          <w:szCs w:val="23"/>
        </w:rPr>
        <w:t>го в документации о проведении запроса предложений.</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17.1.6. Заказчик вправе принять решение об отмене запроса предложений. Решение об отказе от проведения запроса предложений размещается в ЕИС в день принятия такого реш</w:t>
      </w:r>
      <w:r w:rsidRPr="00B620DA">
        <w:rPr>
          <w:rFonts w:ascii="Times New Roman" w:hAnsi="Times New Roman" w:cs="Times New Roman"/>
          <w:color w:val="C00000"/>
          <w:sz w:val="23"/>
          <w:szCs w:val="23"/>
        </w:rPr>
        <w:t>е</w:t>
      </w:r>
      <w:r w:rsidRPr="00B620DA">
        <w:rPr>
          <w:rFonts w:ascii="Times New Roman" w:hAnsi="Times New Roman" w:cs="Times New Roman"/>
          <w:color w:val="C00000"/>
          <w:sz w:val="23"/>
          <w:szCs w:val="23"/>
        </w:rPr>
        <w:t>ния.</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17.1.7. Этапами проведения запроса предложений являются открытие доступа к пода</w:t>
      </w:r>
      <w:r w:rsidRPr="00B620DA">
        <w:rPr>
          <w:rFonts w:ascii="Times New Roman" w:hAnsi="Times New Roman" w:cs="Times New Roman"/>
          <w:color w:val="C00000"/>
          <w:sz w:val="23"/>
          <w:szCs w:val="23"/>
        </w:rPr>
        <w:t>н</w:t>
      </w:r>
      <w:r w:rsidRPr="00B620DA">
        <w:rPr>
          <w:rFonts w:ascii="Times New Roman" w:hAnsi="Times New Roman" w:cs="Times New Roman"/>
          <w:color w:val="C00000"/>
          <w:sz w:val="23"/>
          <w:szCs w:val="23"/>
        </w:rPr>
        <w:t>ным заявкам на участие в запросе предложений, рассмотрение заявок и оценка заявок.</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17.1.8. По усмотрению заказчика рассмотрение заявок и оценка заявок на участие в з</w:t>
      </w:r>
      <w:r w:rsidRPr="00B620DA">
        <w:rPr>
          <w:rFonts w:ascii="Times New Roman" w:hAnsi="Times New Roman" w:cs="Times New Roman"/>
          <w:color w:val="C00000"/>
          <w:sz w:val="23"/>
          <w:szCs w:val="23"/>
        </w:rPr>
        <w:t>а</w:t>
      </w:r>
      <w:r w:rsidRPr="00B620DA">
        <w:rPr>
          <w:rFonts w:ascii="Times New Roman" w:hAnsi="Times New Roman" w:cs="Times New Roman"/>
          <w:color w:val="C00000"/>
          <w:sz w:val="23"/>
          <w:szCs w:val="23"/>
        </w:rPr>
        <w:t>просе могут быть объединены в один этап. В случае объединения этапов рассмотрения и оценки заявок в ходе проведения закупки вместо двух протоколов будет составлен один пр</w:t>
      </w:r>
      <w:r w:rsidRPr="00B620DA">
        <w:rPr>
          <w:rFonts w:ascii="Times New Roman" w:hAnsi="Times New Roman" w:cs="Times New Roman"/>
          <w:color w:val="C00000"/>
          <w:sz w:val="23"/>
          <w:szCs w:val="23"/>
        </w:rPr>
        <w:t>о</w:t>
      </w:r>
      <w:r w:rsidRPr="00B620DA">
        <w:rPr>
          <w:rFonts w:ascii="Times New Roman" w:hAnsi="Times New Roman" w:cs="Times New Roman"/>
          <w:color w:val="C00000"/>
          <w:sz w:val="23"/>
          <w:szCs w:val="23"/>
        </w:rPr>
        <w:t>токол (протокол рассмотрения и оценки заявок), который будет являться итоговым. При этом рассмотрение и оценка заявок должны производиться в срок, не превышающий семь дней со дня открытия доступа к таким заявкам.</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17.1.9. Запрос предложений в электронной форме, участниками которого могут быть только субъекты малого и среднего предпринимательства, может включать этап, предусмо</w:t>
      </w:r>
      <w:r w:rsidRPr="00B620DA">
        <w:rPr>
          <w:rFonts w:ascii="Times New Roman" w:hAnsi="Times New Roman" w:cs="Times New Roman"/>
          <w:color w:val="C00000"/>
          <w:sz w:val="23"/>
          <w:szCs w:val="23"/>
        </w:rPr>
        <w:t>т</w:t>
      </w:r>
      <w:r w:rsidRPr="00B620DA">
        <w:rPr>
          <w:rFonts w:ascii="Times New Roman" w:hAnsi="Times New Roman" w:cs="Times New Roman"/>
          <w:color w:val="C00000"/>
          <w:sz w:val="23"/>
          <w:szCs w:val="23"/>
        </w:rPr>
        <w:t>ренный частью 9 статьи 3.4 Закона № 223-ФЗ. По результатам такого этапа составляется о</w:t>
      </w:r>
      <w:r w:rsidRPr="00B620DA">
        <w:rPr>
          <w:rFonts w:ascii="Times New Roman" w:hAnsi="Times New Roman" w:cs="Times New Roman"/>
          <w:color w:val="C00000"/>
          <w:sz w:val="23"/>
          <w:szCs w:val="23"/>
        </w:rPr>
        <w:t>т</w:t>
      </w:r>
      <w:r w:rsidRPr="00B620DA">
        <w:rPr>
          <w:rFonts w:ascii="Times New Roman" w:hAnsi="Times New Roman" w:cs="Times New Roman"/>
          <w:color w:val="C00000"/>
          <w:sz w:val="23"/>
          <w:szCs w:val="23"/>
        </w:rPr>
        <w:t>дельный протокол.</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p>
    <w:p w:rsidR="00376F1F" w:rsidRPr="00B620DA" w:rsidRDefault="00376F1F" w:rsidP="007F1BF8">
      <w:pPr>
        <w:pStyle w:val="ConsPlusNormal"/>
        <w:numPr>
          <w:ilvl w:val="0"/>
          <w:numId w:val="0"/>
        </w:numPr>
        <w:ind w:firstLine="567"/>
        <w:jc w:val="center"/>
        <w:rPr>
          <w:rFonts w:ascii="Times New Roman" w:hAnsi="Times New Roman" w:cs="Times New Roman"/>
          <w:b/>
          <w:color w:val="C00000"/>
          <w:sz w:val="23"/>
          <w:szCs w:val="23"/>
        </w:rPr>
      </w:pPr>
      <w:bookmarkStart w:id="115" w:name="P827"/>
      <w:bookmarkEnd w:id="115"/>
      <w:r w:rsidRPr="00B620DA">
        <w:rPr>
          <w:rFonts w:ascii="Times New Roman" w:hAnsi="Times New Roman" w:cs="Times New Roman"/>
          <w:b/>
          <w:color w:val="C00000"/>
          <w:sz w:val="23"/>
          <w:szCs w:val="23"/>
        </w:rPr>
        <w:t>17.2. Извещение о проведении запроса предложений в электронной форме</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 xml:space="preserve">17.2.1. Извещение о проведении запроса предложений в электронной форме является неотъемлемой частью документации запроса предложений в электронной форме. </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К извещению о запросе предложений в электронной форме должен прилагаться проект договора, являющийся неотъемлемой частью извещения.</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17.2.2. Изменения, внесенные в извещение о проведении запроса предложений (запроса предложений в электронной форме), размещаются Заказчиком в ЕИС не позднее трех дней со дня принятия решения об их внесении. Изменение предмета запроса предложений (запроса предложений в электронной форме) не допускается.</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В результате внесения указанных изменений срок подачи заявок на участие в запросе предложений должен быть продлен следующим образом - с даты размещения в ЕИС измен</w:t>
      </w:r>
      <w:r w:rsidRPr="00B620DA">
        <w:rPr>
          <w:rFonts w:ascii="Times New Roman" w:hAnsi="Times New Roman" w:cs="Times New Roman"/>
          <w:color w:val="C00000"/>
          <w:sz w:val="23"/>
          <w:szCs w:val="23"/>
        </w:rPr>
        <w:t>е</w:t>
      </w:r>
      <w:r w:rsidRPr="00B620DA">
        <w:rPr>
          <w:rFonts w:ascii="Times New Roman" w:hAnsi="Times New Roman" w:cs="Times New Roman"/>
          <w:color w:val="C00000"/>
          <w:sz w:val="23"/>
          <w:szCs w:val="23"/>
        </w:rPr>
        <w:t>ний в извещение до даты окончания срока подачи заявок на участие в закупке должно ост</w:t>
      </w:r>
      <w:r w:rsidRPr="00B620DA">
        <w:rPr>
          <w:rFonts w:ascii="Times New Roman" w:hAnsi="Times New Roman" w:cs="Times New Roman"/>
          <w:color w:val="C00000"/>
          <w:sz w:val="23"/>
          <w:szCs w:val="23"/>
        </w:rPr>
        <w:t>а</w:t>
      </w:r>
      <w:r w:rsidRPr="00B620DA">
        <w:rPr>
          <w:rFonts w:ascii="Times New Roman" w:hAnsi="Times New Roman" w:cs="Times New Roman"/>
          <w:color w:val="C00000"/>
          <w:sz w:val="23"/>
          <w:szCs w:val="23"/>
        </w:rPr>
        <w:t>ваться не менее половины срока подачи заявок на участие в конкурентной закупке, устано</w:t>
      </w:r>
      <w:r w:rsidRPr="00B620DA">
        <w:rPr>
          <w:rFonts w:ascii="Times New Roman" w:hAnsi="Times New Roman" w:cs="Times New Roman"/>
          <w:color w:val="C00000"/>
          <w:sz w:val="23"/>
          <w:szCs w:val="23"/>
        </w:rPr>
        <w:t>в</w:t>
      </w:r>
      <w:r w:rsidRPr="00B620DA">
        <w:rPr>
          <w:rFonts w:ascii="Times New Roman" w:hAnsi="Times New Roman" w:cs="Times New Roman"/>
          <w:color w:val="C00000"/>
          <w:sz w:val="23"/>
          <w:szCs w:val="23"/>
        </w:rPr>
        <w:t xml:space="preserve">ленного в </w:t>
      </w:r>
      <w:hyperlink w:anchor="P824" w:history="1">
        <w:r w:rsidRPr="00B620DA">
          <w:rPr>
            <w:rFonts w:ascii="Times New Roman" w:hAnsi="Times New Roman" w:cs="Times New Roman"/>
            <w:color w:val="C00000"/>
            <w:sz w:val="23"/>
            <w:szCs w:val="23"/>
          </w:rPr>
          <w:t>п. 17.1.5</w:t>
        </w:r>
      </w:hyperlink>
      <w:r w:rsidRPr="00B620DA">
        <w:rPr>
          <w:rFonts w:ascii="Times New Roman" w:hAnsi="Times New Roman" w:cs="Times New Roman"/>
          <w:color w:val="C00000"/>
          <w:sz w:val="23"/>
          <w:szCs w:val="23"/>
        </w:rPr>
        <w:t xml:space="preserve"> настоящего Положения.</w:t>
      </w:r>
    </w:p>
    <w:p w:rsidR="00376F1F" w:rsidRPr="00B620DA" w:rsidRDefault="00376F1F" w:rsidP="007F1BF8">
      <w:pPr>
        <w:pStyle w:val="ConsPlusNormal"/>
        <w:numPr>
          <w:ilvl w:val="0"/>
          <w:numId w:val="0"/>
        </w:numPr>
        <w:ind w:firstLine="567"/>
        <w:jc w:val="center"/>
        <w:rPr>
          <w:rFonts w:ascii="Times New Roman" w:hAnsi="Times New Roman" w:cs="Times New Roman"/>
          <w:color w:val="C00000"/>
          <w:sz w:val="23"/>
          <w:szCs w:val="23"/>
        </w:rPr>
      </w:pPr>
      <w:bookmarkStart w:id="116" w:name="P834"/>
      <w:bookmarkEnd w:id="116"/>
    </w:p>
    <w:p w:rsidR="00376F1F" w:rsidRPr="00B620DA" w:rsidRDefault="00376F1F" w:rsidP="007F1BF8">
      <w:pPr>
        <w:pStyle w:val="ConsPlusNormal"/>
        <w:numPr>
          <w:ilvl w:val="0"/>
          <w:numId w:val="0"/>
        </w:numPr>
        <w:ind w:firstLine="567"/>
        <w:jc w:val="center"/>
        <w:rPr>
          <w:rFonts w:ascii="Times New Roman" w:hAnsi="Times New Roman" w:cs="Times New Roman"/>
          <w:color w:val="C00000"/>
          <w:sz w:val="23"/>
          <w:szCs w:val="23"/>
        </w:rPr>
      </w:pPr>
      <w:r w:rsidRPr="00B620DA">
        <w:rPr>
          <w:rFonts w:ascii="Times New Roman" w:hAnsi="Times New Roman" w:cs="Times New Roman"/>
          <w:color w:val="C00000"/>
          <w:sz w:val="23"/>
          <w:szCs w:val="23"/>
        </w:rPr>
        <w:t>17.3. Документация запроса предложений в электронной форме</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 xml:space="preserve">17.3.1. Документация о проведении запроса предложений  должна содержать сведения, установленные </w:t>
      </w:r>
      <w:hyperlink w:anchor="P345" w:history="1">
        <w:r w:rsidRPr="00B620DA">
          <w:rPr>
            <w:rFonts w:ascii="Times New Roman" w:hAnsi="Times New Roman" w:cs="Times New Roman"/>
            <w:color w:val="C00000"/>
            <w:sz w:val="23"/>
            <w:szCs w:val="23"/>
          </w:rPr>
          <w:t>п. 14.2.3</w:t>
        </w:r>
      </w:hyperlink>
      <w:r w:rsidRPr="00B620DA">
        <w:rPr>
          <w:rFonts w:ascii="Times New Roman" w:hAnsi="Times New Roman" w:cs="Times New Roman"/>
          <w:color w:val="C00000"/>
          <w:sz w:val="23"/>
          <w:szCs w:val="23"/>
        </w:rPr>
        <w:t xml:space="preserve"> настоящего Положения.</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17.3.2. К извещению, документации о проведении запроса предложений должен быть приложен проект договора, который является их неотъемлемой частью.</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bookmarkStart w:id="117" w:name="P838"/>
      <w:bookmarkEnd w:id="117"/>
      <w:r w:rsidRPr="00B620DA">
        <w:rPr>
          <w:rFonts w:ascii="Times New Roman" w:hAnsi="Times New Roman" w:cs="Times New Roman"/>
          <w:color w:val="C00000"/>
          <w:sz w:val="23"/>
          <w:szCs w:val="23"/>
        </w:rPr>
        <w:t>17.3.3. Критериями оценки заявок на участие в запросе предложений могут быть:</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bookmarkStart w:id="118" w:name="P839"/>
      <w:bookmarkEnd w:id="118"/>
      <w:r w:rsidRPr="00B620DA">
        <w:rPr>
          <w:rFonts w:ascii="Times New Roman" w:hAnsi="Times New Roman" w:cs="Times New Roman"/>
          <w:color w:val="C00000"/>
          <w:sz w:val="23"/>
          <w:szCs w:val="23"/>
        </w:rPr>
        <w:t>цена;</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качественные и (или) функциональные характеристики (потребительские свойства) т</w:t>
      </w:r>
      <w:r w:rsidRPr="00B620DA">
        <w:rPr>
          <w:rFonts w:ascii="Times New Roman" w:hAnsi="Times New Roman" w:cs="Times New Roman"/>
          <w:color w:val="C00000"/>
          <w:sz w:val="23"/>
          <w:szCs w:val="23"/>
        </w:rPr>
        <w:t>о</w:t>
      </w:r>
      <w:r w:rsidRPr="00B620DA">
        <w:rPr>
          <w:rFonts w:ascii="Times New Roman" w:hAnsi="Times New Roman" w:cs="Times New Roman"/>
          <w:color w:val="C00000"/>
          <w:sz w:val="23"/>
          <w:szCs w:val="23"/>
        </w:rPr>
        <w:t>вара, качество работ, услуг;</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bookmarkStart w:id="119" w:name="P841"/>
      <w:bookmarkEnd w:id="119"/>
      <w:r w:rsidRPr="00B620DA">
        <w:rPr>
          <w:rFonts w:ascii="Times New Roman" w:hAnsi="Times New Roman" w:cs="Times New Roman"/>
          <w:color w:val="C00000"/>
          <w:sz w:val="23"/>
          <w:szCs w:val="23"/>
        </w:rPr>
        <w:t>расходы на эксплуатацию товара;</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расходы на техническое обслуживание товара;</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сроки (периоды) поставки товара, выполнения работ, оказания услуг;</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bookmarkStart w:id="120" w:name="P844"/>
      <w:bookmarkEnd w:id="120"/>
      <w:r w:rsidRPr="00B620DA">
        <w:rPr>
          <w:rFonts w:ascii="Times New Roman" w:hAnsi="Times New Roman" w:cs="Times New Roman"/>
          <w:color w:val="C00000"/>
          <w:sz w:val="23"/>
          <w:szCs w:val="23"/>
        </w:rPr>
        <w:t>срок, на который предоставляются гарантии качества товара, работ, услуг;</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опыт участника закупок;</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наличие у участника закупок производственных мощностей, технологического оборуд</w:t>
      </w:r>
      <w:r w:rsidRPr="00B620DA">
        <w:rPr>
          <w:rFonts w:ascii="Times New Roman" w:hAnsi="Times New Roman" w:cs="Times New Roman"/>
          <w:color w:val="C00000"/>
          <w:sz w:val="23"/>
          <w:szCs w:val="23"/>
        </w:rPr>
        <w:t>о</w:t>
      </w:r>
      <w:r w:rsidRPr="00B620DA">
        <w:rPr>
          <w:rFonts w:ascii="Times New Roman" w:hAnsi="Times New Roman" w:cs="Times New Roman"/>
          <w:color w:val="C00000"/>
          <w:sz w:val="23"/>
          <w:szCs w:val="23"/>
        </w:rPr>
        <w:t>вания, трудовых, финансовых и иных ресурсов, необходимых для поставки товаров, выполн</w:t>
      </w:r>
      <w:r w:rsidRPr="00B620DA">
        <w:rPr>
          <w:rFonts w:ascii="Times New Roman" w:hAnsi="Times New Roman" w:cs="Times New Roman"/>
          <w:color w:val="C00000"/>
          <w:sz w:val="23"/>
          <w:szCs w:val="23"/>
        </w:rPr>
        <w:t>е</w:t>
      </w:r>
      <w:r w:rsidRPr="00B620DA">
        <w:rPr>
          <w:rFonts w:ascii="Times New Roman" w:hAnsi="Times New Roman" w:cs="Times New Roman"/>
          <w:color w:val="C00000"/>
          <w:sz w:val="23"/>
          <w:szCs w:val="23"/>
        </w:rPr>
        <w:t>ния работ, оказания услуг;</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квалификация участника закупки;</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квалификация работников участника закупки.</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Для каждого критерия оценки в конкурсной документации устанавливается его знач</w:t>
      </w:r>
      <w:r w:rsidRPr="00B620DA">
        <w:rPr>
          <w:rFonts w:ascii="Times New Roman" w:hAnsi="Times New Roman" w:cs="Times New Roman"/>
          <w:color w:val="C00000"/>
          <w:sz w:val="23"/>
          <w:szCs w:val="23"/>
        </w:rPr>
        <w:t>и</w:t>
      </w:r>
      <w:r w:rsidRPr="00B620DA">
        <w:rPr>
          <w:rFonts w:ascii="Times New Roman" w:hAnsi="Times New Roman" w:cs="Times New Roman"/>
          <w:color w:val="C00000"/>
          <w:sz w:val="23"/>
          <w:szCs w:val="23"/>
        </w:rPr>
        <w:t>мость. Совокупная значимость критериев оценки должна составлять 100 процентов.</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17.3.4.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w:t>
      </w:r>
      <w:r w:rsidRPr="00B620DA">
        <w:rPr>
          <w:rFonts w:ascii="Times New Roman" w:hAnsi="Times New Roman" w:cs="Times New Roman"/>
          <w:color w:val="C00000"/>
          <w:sz w:val="23"/>
          <w:szCs w:val="23"/>
        </w:rPr>
        <w:t>и</w:t>
      </w:r>
      <w:r w:rsidRPr="00B620DA">
        <w:rPr>
          <w:rFonts w:ascii="Times New Roman" w:hAnsi="Times New Roman" w:cs="Times New Roman"/>
          <w:color w:val="C00000"/>
          <w:sz w:val="23"/>
          <w:szCs w:val="23"/>
        </w:rPr>
        <w:t>мость. Совокупная значимость всех показателей должна быть равна 100 процентам.</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 xml:space="preserve">17.3.5. Порядок оценки заявок по критериям, приведенным в </w:t>
      </w:r>
      <w:hyperlink w:anchor="P838" w:history="1">
        <w:r w:rsidRPr="00B620DA">
          <w:rPr>
            <w:rFonts w:ascii="Times New Roman" w:hAnsi="Times New Roman" w:cs="Times New Roman"/>
            <w:color w:val="C00000"/>
            <w:sz w:val="23"/>
            <w:szCs w:val="23"/>
          </w:rPr>
          <w:t>п. 17.3.3</w:t>
        </w:r>
      </w:hyperlink>
      <w:r w:rsidRPr="00B620DA">
        <w:rPr>
          <w:rFonts w:ascii="Times New Roman" w:hAnsi="Times New Roman" w:cs="Times New Roman"/>
          <w:color w:val="C00000"/>
          <w:sz w:val="23"/>
          <w:szCs w:val="23"/>
        </w:rPr>
        <w:t xml:space="preserve"> настоящего П</w:t>
      </w:r>
      <w:r w:rsidRPr="00B620DA">
        <w:rPr>
          <w:rFonts w:ascii="Times New Roman" w:hAnsi="Times New Roman" w:cs="Times New Roman"/>
          <w:color w:val="C00000"/>
          <w:sz w:val="23"/>
          <w:szCs w:val="23"/>
        </w:rPr>
        <w:t>о</w:t>
      </w:r>
      <w:r w:rsidRPr="00B620DA">
        <w:rPr>
          <w:rFonts w:ascii="Times New Roman" w:hAnsi="Times New Roman" w:cs="Times New Roman"/>
          <w:color w:val="C00000"/>
          <w:sz w:val="23"/>
          <w:szCs w:val="23"/>
        </w:rPr>
        <w:t>ложения (в том числе по каждому показателю данных критериев), методика оценки предл</w:t>
      </w:r>
      <w:r w:rsidRPr="00B620DA">
        <w:rPr>
          <w:rFonts w:ascii="Times New Roman" w:hAnsi="Times New Roman" w:cs="Times New Roman"/>
          <w:color w:val="C00000"/>
          <w:sz w:val="23"/>
          <w:szCs w:val="23"/>
        </w:rPr>
        <w:t>о</w:t>
      </w:r>
      <w:r w:rsidRPr="00B620DA">
        <w:rPr>
          <w:rFonts w:ascii="Times New Roman" w:hAnsi="Times New Roman" w:cs="Times New Roman"/>
          <w:color w:val="C00000"/>
          <w:sz w:val="23"/>
          <w:szCs w:val="23"/>
        </w:rPr>
        <w:t>жений, порядок расчета итогового количества баллов устанавливаются в документации о пр</w:t>
      </w:r>
      <w:r w:rsidRPr="00B620DA">
        <w:rPr>
          <w:rFonts w:ascii="Times New Roman" w:hAnsi="Times New Roman" w:cs="Times New Roman"/>
          <w:color w:val="C00000"/>
          <w:sz w:val="23"/>
          <w:szCs w:val="23"/>
        </w:rPr>
        <w:t>о</w:t>
      </w:r>
      <w:r w:rsidRPr="00B620DA">
        <w:rPr>
          <w:rFonts w:ascii="Times New Roman" w:hAnsi="Times New Roman" w:cs="Times New Roman"/>
          <w:color w:val="C00000"/>
          <w:sz w:val="23"/>
          <w:szCs w:val="23"/>
        </w:rPr>
        <w:t xml:space="preserve">ведении запроса предложений в соответствии с </w:t>
      </w:r>
      <w:hyperlink w:anchor="P562" w:history="1">
        <w:r w:rsidRPr="00B620DA">
          <w:rPr>
            <w:rFonts w:ascii="Times New Roman" w:hAnsi="Times New Roman" w:cs="Times New Roman"/>
            <w:color w:val="C00000"/>
            <w:sz w:val="23"/>
            <w:szCs w:val="23"/>
          </w:rPr>
          <w:t>п. п. 2.4.3</w:t>
        </w:r>
      </w:hyperlink>
      <w:r w:rsidRPr="00B620DA">
        <w:rPr>
          <w:rFonts w:ascii="Times New Roman" w:hAnsi="Times New Roman" w:cs="Times New Roman"/>
          <w:color w:val="C00000"/>
          <w:sz w:val="23"/>
          <w:szCs w:val="23"/>
        </w:rPr>
        <w:t xml:space="preserve"> - </w:t>
      </w:r>
      <w:hyperlink w:anchor="P587" w:history="1">
        <w:r w:rsidRPr="00B620DA">
          <w:rPr>
            <w:rFonts w:ascii="Times New Roman" w:hAnsi="Times New Roman" w:cs="Times New Roman"/>
            <w:color w:val="C00000"/>
            <w:sz w:val="23"/>
            <w:szCs w:val="23"/>
          </w:rPr>
          <w:t>2.4.10</w:t>
        </w:r>
      </w:hyperlink>
      <w:r w:rsidRPr="00B620DA">
        <w:rPr>
          <w:rFonts w:ascii="Times New Roman" w:hAnsi="Times New Roman" w:cs="Times New Roman"/>
          <w:color w:val="C00000"/>
          <w:sz w:val="23"/>
          <w:szCs w:val="23"/>
        </w:rPr>
        <w:t xml:space="preserve"> настоящего Положения и должны позволять однозначно и объективно выявить лучшие условия исполнения договора из предложенных участниками.</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p>
    <w:p w:rsidR="00376F1F" w:rsidRPr="00B620DA" w:rsidRDefault="00376F1F" w:rsidP="007F1BF8">
      <w:pPr>
        <w:pStyle w:val="ConsPlusNormal"/>
        <w:numPr>
          <w:ilvl w:val="0"/>
          <w:numId w:val="0"/>
        </w:numPr>
        <w:ind w:firstLine="567"/>
        <w:jc w:val="center"/>
        <w:rPr>
          <w:rFonts w:ascii="Times New Roman" w:hAnsi="Times New Roman" w:cs="Times New Roman"/>
          <w:b/>
          <w:color w:val="C00000"/>
          <w:sz w:val="23"/>
          <w:szCs w:val="23"/>
        </w:rPr>
      </w:pPr>
      <w:bookmarkStart w:id="121" w:name="P853"/>
      <w:bookmarkEnd w:id="121"/>
      <w:r w:rsidRPr="00B620DA">
        <w:rPr>
          <w:rFonts w:ascii="Times New Roman" w:hAnsi="Times New Roman" w:cs="Times New Roman"/>
          <w:b/>
          <w:color w:val="C00000"/>
          <w:sz w:val="23"/>
          <w:szCs w:val="23"/>
        </w:rPr>
        <w:t xml:space="preserve">17.4. Порядок подачи заявок на участие в запросе предложений </w:t>
      </w:r>
    </w:p>
    <w:p w:rsidR="00376F1F" w:rsidRPr="00B620DA" w:rsidRDefault="00376F1F" w:rsidP="007F1BF8">
      <w:pPr>
        <w:pStyle w:val="ConsPlusNormal"/>
        <w:numPr>
          <w:ilvl w:val="0"/>
          <w:numId w:val="0"/>
        </w:numPr>
        <w:ind w:firstLine="567"/>
        <w:jc w:val="center"/>
        <w:rPr>
          <w:rFonts w:ascii="Times New Roman" w:hAnsi="Times New Roman" w:cs="Times New Roman"/>
          <w:b/>
          <w:color w:val="C00000"/>
          <w:sz w:val="23"/>
          <w:szCs w:val="23"/>
        </w:rPr>
      </w:pPr>
      <w:r w:rsidRPr="00B620DA">
        <w:rPr>
          <w:rFonts w:ascii="Times New Roman" w:hAnsi="Times New Roman" w:cs="Times New Roman"/>
          <w:b/>
          <w:color w:val="C00000"/>
          <w:sz w:val="23"/>
          <w:szCs w:val="23"/>
        </w:rPr>
        <w:t>в электронной форме</w:t>
      </w:r>
    </w:p>
    <w:p w:rsidR="00376F1F" w:rsidRPr="00B620DA" w:rsidRDefault="00376F1F" w:rsidP="007F1BF8">
      <w:pPr>
        <w:pStyle w:val="ConsPlusNormal"/>
        <w:numPr>
          <w:ilvl w:val="0"/>
          <w:numId w:val="0"/>
        </w:numPr>
        <w:ind w:firstLine="567"/>
        <w:jc w:val="both"/>
        <w:rPr>
          <w:rFonts w:ascii="Times New Roman" w:hAnsi="Times New Roman" w:cs="Times New Roman"/>
          <w:b/>
          <w:color w:val="C00000"/>
          <w:sz w:val="23"/>
          <w:szCs w:val="23"/>
        </w:rPr>
      </w:pP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17.4.1. Подача заявок на участие в запросе предложений в электронной форме осущес</w:t>
      </w:r>
      <w:r w:rsidRPr="00B620DA">
        <w:rPr>
          <w:rFonts w:ascii="Times New Roman" w:hAnsi="Times New Roman" w:cs="Times New Roman"/>
          <w:color w:val="C00000"/>
          <w:sz w:val="23"/>
          <w:szCs w:val="23"/>
        </w:rPr>
        <w:t>т</w:t>
      </w:r>
      <w:r w:rsidRPr="00B620DA">
        <w:rPr>
          <w:rFonts w:ascii="Times New Roman" w:hAnsi="Times New Roman" w:cs="Times New Roman"/>
          <w:color w:val="C00000"/>
          <w:sz w:val="23"/>
          <w:szCs w:val="23"/>
        </w:rPr>
        <w:t>вляется на электронной площадке.</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17.4.2 Заявки на участие в запросе представляются согласно требованиям к содержанию, оформлению и составу заявки на участие в запросе предложений в электронной форме, ук</w:t>
      </w:r>
      <w:r w:rsidRPr="00B620DA">
        <w:rPr>
          <w:rFonts w:ascii="Times New Roman" w:hAnsi="Times New Roman" w:cs="Times New Roman"/>
          <w:color w:val="C00000"/>
          <w:sz w:val="23"/>
          <w:szCs w:val="23"/>
        </w:rPr>
        <w:t>а</w:t>
      </w:r>
      <w:r w:rsidRPr="00B620DA">
        <w:rPr>
          <w:rFonts w:ascii="Times New Roman" w:hAnsi="Times New Roman" w:cs="Times New Roman"/>
          <w:color w:val="C00000"/>
          <w:sz w:val="23"/>
          <w:szCs w:val="23"/>
        </w:rPr>
        <w:t xml:space="preserve">занным в документации о таком запросе предложений, в соответствии с Законом № 223-ФЗ и настоящим Положением. </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17.4.3. Заявки на участие в запросе предложений в электронной форме подаются до окончания срока подачи заявок, указанного в извещении о таком запросе, посредством пр</w:t>
      </w:r>
      <w:r w:rsidRPr="00B620DA">
        <w:rPr>
          <w:rFonts w:ascii="Times New Roman" w:hAnsi="Times New Roman" w:cs="Times New Roman"/>
          <w:color w:val="C00000"/>
          <w:sz w:val="23"/>
          <w:szCs w:val="23"/>
        </w:rPr>
        <w:t>о</w:t>
      </w:r>
      <w:r w:rsidRPr="00B620DA">
        <w:rPr>
          <w:rFonts w:ascii="Times New Roman" w:hAnsi="Times New Roman" w:cs="Times New Roman"/>
          <w:color w:val="C00000"/>
          <w:sz w:val="23"/>
          <w:szCs w:val="23"/>
        </w:rPr>
        <w:t>граммных и технических средств электронной площадки согласно регламенту работы эле</w:t>
      </w:r>
      <w:r w:rsidRPr="00B620DA">
        <w:rPr>
          <w:rFonts w:ascii="Times New Roman" w:hAnsi="Times New Roman" w:cs="Times New Roman"/>
          <w:color w:val="C00000"/>
          <w:sz w:val="23"/>
          <w:szCs w:val="23"/>
        </w:rPr>
        <w:t>к</w:t>
      </w:r>
      <w:r w:rsidRPr="00B620DA">
        <w:rPr>
          <w:rFonts w:ascii="Times New Roman" w:hAnsi="Times New Roman" w:cs="Times New Roman"/>
          <w:color w:val="C00000"/>
          <w:sz w:val="23"/>
          <w:szCs w:val="23"/>
        </w:rPr>
        <w:t xml:space="preserve">тронной площадки. </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 xml:space="preserve">17.4.4. Участник запроса предложений вправе подать только одну заявку на участие в таком запросе в отношении каждого предмета закупки. </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17.4.5. Участник запроса вправе изменить или отозвать свою заявку до истечения срока подачи заявок. Заявка на участие в таком запросе предложений является измененной или от</w:t>
      </w:r>
      <w:r w:rsidRPr="00B620DA">
        <w:rPr>
          <w:rFonts w:ascii="Times New Roman" w:hAnsi="Times New Roman" w:cs="Times New Roman"/>
          <w:color w:val="C00000"/>
          <w:sz w:val="23"/>
          <w:szCs w:val="23"/>
        </w:rPr>
        <w:t>о</w:t>
      </w:r>
      <w:r w:rsidRPr="00B620DA">
        <w:rPr>
          <w:rFonts w:ascii="Times New Roman" w:hAnsi="Times New Roman" w:cs="Times New Roman"/>
          <w:color w:val="C00000"/>
          <w:sz w:val="23"/>
          <w:szCs w:val="23"/>
        </w:rPr>
        <w:t>званной, если изменение осуществлено или уведомление об отзыве заявки получено до ист</w:t>
      </w:r>
      <w:r w:rsidRPr="00B620DA">
        <w:rPr>
          <w:rFonts w:ascii="Times New Roman" w:hAnsi="Times New Roman" w:cs="Times New Roman"/>
          <w:color w:val="C00000"/>
          <w:sz w:val="23"/>
          <w:szCs w:val="23"/>
        </w:rPr>
        <w:t>е</w:t>
      </w:r>
      <w:r w:rsidRPr="00B620DA">
        <w:rPr>
          <w:rFonts w:ascii="Times New Roman" w:hAnsi="Times New Roman" w:cs="Times New Roman"/>
          <w:color w:val="C00000"/>
          <w:sz w:val="23"/>
          <w:szCs w:val="23"/>
        </w:rPr>
        <w:t>чения срока подачи заявок на участие в таком запросе предложении.</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Внесение изменений и отзыв заявки на участие в запросе предложений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17.4.6. Изменение или отзыв заявки после окончания срока подачи заявок не допускае</w:t>
      </w:r>
      <w:r w:rsidRPr="00B620DA">
        <w:rPr>
          <w:rFonts w:ascii="Times New Roman" w:hAnsi="Times New Roman" w:cs="Times New Roman"/>
          <w:color w:val="C00000"/>
          <w:sz w:val="23"/>
          <w:szCs w:val="23"/>
        </w:rPr>
        <w:t>т</w:t>
      </w:r>
      <w:r w:rsidRPr="00B620DA">
        <w:rPr>
          <w:rFonts w:ascii="Times New Roman" w:hAnsi="Times New Roman" w:cs="Times New Roman"/>
          <w:color w:val="C00000"/>
          <w:sz w:val="23"/>
          <w:szCs w:val="23"/>
        </w:rPr>
        <w:t>ся.</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17.4.7. Заявка на участие в запросе предложений в электронной форме должна соде</w:t>
      </w:r>
      <w:r w:rsidRPr="00B620DA">
        <w:rPr>
          <w:rFonts w:ascii="Times New Roman" w:hAnsi="Times New Roman" w:cs="Times New Roman"/>
          <w:color w:val="C00000"/>
          <w:sz w:val="23"/>
          <w:szCs w:val="23"/>
        </w:rPr>
        <w:t>р</w:t>
      </w:r>
      <w:r w:rsidRPr="00B620DA">
        <w:rPr>
          <w:rFonts w:ascii="Times New Roman" w:hAnsi="Times New Roman" w:cs="Times New Roman"/>
          <w:color w:val="C00000"/>
          <w:sz w:val="23"/>
          <w:szCs w:val="23"/>
        </w:rPr>
        <w:t>жать:</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w:t>
      </w:r>
      <w:r w:rsidRPr="00B620DA">
        <w:rPr>
          <w:rFonts w:ascii="Times New Roman" w:hAnsi="Times New Roman" w:cs="Times New Roman"/>
          <w:color w:val="C00000"/>
          <w:sz w:val="23"/>
          <w:szCs w:val="23"/>
        </w:rPr>
        <w:t>е</w:t>
      </w:r>
      <w:r w:rsidRPr="00B620DA">
        <w:rPr>
          <w:rFonts w:ascii="Times New Roman" w:hAnsi="Times New Roman" w:cs="Times New Roman"/>
          <w:color w:val="C00000"/>
          <w:sz w:val="23"/>
          <w:szCs w:val="23"/>
        </w:rPr>
        <w:t>дения о месте жительства (для физического лица), номер контактного телефона;</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копии учредительных документов (для юридических лиц);</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копии документов, удостоверяющих личность (для физических лиц);</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w:t>
      </w:r>
      <w:r w:rsidRPr="00B620DA">
        <w:rPr>
          <w:rFonts w:ascii="Times New Roman" w:hAnsi="Times New Roman" w:cs="Times New Roman"/>
          <w:color w:val="C00000"/>
          <w:sz w:val="23"/>
          <w:szCs w:val="23"/>
        </w:rPr>
        <w:t>у</w:t>
      </w:r>
      <w:r w:rsidRPr="00B620DA">
        <w:rPr>
          <w:rFonts w:ascii="Times New Roman" w:hAnsi="Times New Roman" w:cs="Times New Roman"/>
          <w:color w:val="C00000"/>
          <w:sz w:val="23"/>
          <w:szCs w:val="23"/>
        </w:rPr>
        <w:t>альных предпринимателей), полученную не ранее чем за три месяца до дня размещения в ЕИС извещения о проведении запроса предложений, в т.ч. в электронной форме;</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надлежащим образом заверенный перевод на русский язык документов о государстве</w:t>
      </w:r>
      <w:r w:rsidRPr="00B620DA">
        <w:rPr>
          <w:rFonts w:ascii="Times New Roman" w:hAnsi="Times New Roman" w:cs="Times New Roman"/>
          <w:color w:val="C00000"/>
          <w:sz w:val="23"/>
          <w:szCs w:val="23"/>
        </w:rPr>
        <w:t>н</w:t>
      </w:r>
      <w:r w:rsidRPr="00B620DA">
        <w:rPr>
          <w:rFonts w:ascii="Times New Roman" w:hAnsi="Times New Roman" w:cs="Times New Roman"/>
          <w:color w:val="C00000"/>
          <w:sz w:val="23"/>
          <w:szCs w:val="23"/>
        </w:rPr>
        <w:t>ной регистрации юридического лица или индивидуального предпринимателя согласно зак</w:t>
      </w:r>
      <w:r w:rsidRPr="00B620DA">
        <w:rPr>
          <w:rFonts w:ascii="Times New Roman" w:hAnsi="Times New Roman" w:cs="Times New Roman"/>
          <w:color w:val="C00000"/>
          <w:sz w:val="23"/>
          <w:szCs w:val="23"/>
        </w:rPr>
        <w:t>о</w:t>
      </w:r>
      <w:r w:rsidRPr="00B620DA">
        <w:rPr>
          <w:rFonts w:ascii="Times New Roman" w:hAnsi="Times New Roman" w:cs="Times New Roman"/>
          <w:color w:val="C00000"/>
          <w:sz w:val="23"/>
          <w:szCs w:val="23"/>
        </w:rPr>
        <w:t>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w:t>
      </w:r>
      <w:r w:rsidRPr="00B620DA">
        <w:rPr>
          <w:rFonts w:ascii="Times New Roman" w:hAnsi="Times New Roman" w:cs="Times New Roman"/>
          <w:color w:val="C00000"/>
          <w:sz w:val="23"/>
          <w:szCs w:val="23"/>
        </w:rPr>
        <w:t>е</w:t>
      </w:r>
      <w:r w:rsidRPr="00B620DA">
        <w:rPr>
          <w:rFonts w:ascii="Times New Roman" w:hAnsi="Times New Roman" w:cs="Times New Roman"/>
          <w:color w:val="C00000"/>
          <w:sz w:val="23"/>
          <w:szCs w:val="23"/>
        </w:rPr>
        <w:t>дении запроса предложений;</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документ, подтверждающий полномочия лица осуществлять действия от имени учас</w:t>
      </w:r>
      <w:r w:rsidRPr="00B620DA">
        <w:rPr>
          <w:rFonts w:ascii="Times New Roman" w:hAnsi="Times New Roman" w:cs="Times New Roman"/>
          <w:color w:val="C00000"/>
          <w:sz w:val="23"/>
          <w:szCs w:val="23"/>
        </w:rPr>
        <w:t>т</w:t>
      </w:r>
      <w:r w:rsidRPr="00B620DA">
        <w:rPr>
          <w:rFonts w:ascii="Times New Roman" w:hAnsi="Times New Roman" w:cs="Times New Roman"/>
          <w:color w:val="C00000"/>
          <w:sz w:val="23"/>
          <w:szCs w:val="23"/>
        </w:rPr>
        <w:t>ника закупок - юридического лица (копия решения о назначении или об избрании физическ</w:t>
      </w:r>
      <w:r w:rsidRPr="00B620DA">
        <w:rPr>
          <w:rFonts w:ascii="Times New Roman" w:hAnsi="Times New Roman" w:cs="Times New Roman"/>
          <w:color w:val="C00000"/>
          <w:sz w:val="23"/>
          <w:szCs w:val="23"/>
        </w:rPr>
        <w:t>о</w:t>
      </w:r>
      <w:r w:rsidRPr="00B620DA">
        <w:rPr>
          <w:rFonts w:ascii="Times New Roman" w:hAnsi="Times New Roman" w:cs="Times New Roman"/>
          <w:color w:val="C00000"/>
          <w:sz w:val="23"/>
          <w:szCs w:val="23"/>
        </w:rPr>
        <w:t>го лица на должность, в соответствии с которым это физическое лицо обладает правом дейс</w:t>
      </w:r>
      <w:r w:rsidRPr="00B620DA">
        <w:rPr>
          <w:rFonts w:ascii="Times New Roman" w:hAnsi="Times New Roman" w:cs="Times New Roman"/>
          <w:color w:val="C00000"/>
          <w:sz w:val="23"/>
          <w:szCs w:val="23"/>
        </w:rPr>
        <w:t>т</w:t>
      </w:r>
      <w:r w:rsidRPr="00B620DA">
        <w:rPr>
          <w:rFonts w:ascii="Times New Roman" w:hAnsi="Times New Roman" w:cs="Times New Roman"/>
          <w:color w:val="C00000"/>
          <w:sz w:val="23"/>
          <w:szCs w:val="23"/>
        </w:rPr>
        <w:t>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w:t>
      </w:r>
      <w:r w:rsidRPr="00B620DA">
        <w:rPr>
          <w:rFonts w:ascii="Times New Roman" w:hAnsi="Times New Roman" w:cs="Times New Roman"/>
          <w:color w:val="C00000"/>
          <w:sz w:val="23"/>
          <w:szCs w:val="23"/>
        </w:rPr>
        <w:t>у</w:t>
      </w:r>
      <w:r w:rsidRPr="00B620DA">
        <w:rPr>
          <w:rFonts w:ascii="Times New Roman" w:hAnsi="Times New Roman" w:cs="Times New Roman"/>
          <w:color w:val="C00000"/>
          <w:sz w:val="23"/>
          <w:szCs w:val="23"/>
        </w:rPr>
        <w:t>пок, заверенную печатью (при наличии) участника закупок и подписанную от его имени л</w:t>
      </w:r>
      <w:r w:rsidRPr="00B620DA">
        <w:rPr>
          <w:rFonts w:ascii="Times New Roman" w:hAnsi="Times New Roman" w:cs="Times New Roman"/>
          <w:color w:val="C00000"/>
          <w:sz w:val="23"/>
          <w:szCs w:val="23"/>
        </w:rPr>
        <w:t>и</w:t>
      </w:r>
      <w:r w:rsidRPr="00B620DA">
        <w:rPr>
          <w:rFonts w:ascii="Times New Roman" w:hAnsi="Times New Roman" w:cs="Times New Roman"/>
          <w:color w:val="C00000"/>
          <w:sz w:val="23"/>
          <w:szCs w:val="23"/>
        </w:rPr>
        <w:t>цом (лицами), которому в соответствии с законодательством РФ, учредительными докуме</w:t>
      </w:r>
      <w:r w:rsidRPr="00B620DA">
        <w:rPr>
          <w:rFonts w:ascii="Times New Roman" w:hAnsi="Times New Roman" w:cs="Times New Roman"/>
          <w:color w:val="C00000"/>
          <w:sz w:val="23"/>
          <w:szCs w:val="23"/>
        </w:rPr>
        <w:t>н</w:t>
      </w:r>
      <w:r w:rsidRPr="00B620DA">
        <w:rPr>
          <w:rFonts w:ascii="Times New Roman" w:hAnsi="Times New Roman" w:cs="Times New Roman"/>
          <w:color w:val="C00000"/>
          <w:sz w:val="23"/>
          <w:szCs w:val="23"/>
        </w:rPr>
        <w:t>тами предоставлено право подписи доверенностей (для юридических лиц), либо нотариально заверенную копию такой доверенности;</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w:t>
      </w:r>
      <w:r w:rsidRPr="00B620DA">
        <w:rPr>
          <w:rFonts w:ascii="Times New Roman" w:hAnsi="Times New Roman" w:cs="Times New Roman"/>
          <w:color w:val="C00000"/>
          <w:sz w:val="23"/>
          <w:szCs w:val="23"/>
        </w:rPr>
        <w:t>ь</w:t>
      </w:r>
      <w:r w:rsidRPr="00B620DA">
        <w:rPr>
          <w:rFonts w:ascii="Times New Roman" w:hAnsi="Times New Roman" w:cs="Times New Roman"/>
          <w:color w:val="C00000"/>
          <w:sz w:val="23"/>
          <w:szCs w:val="23"/>
        </w:rPr>
        <w:t>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w:t>
      </w:r>
      <w:r w:rsidRPr="00B620DA">
        <w:rPr>
          <w:rFonts w:ascii="Times New Roman" w:hAnsi="Times New Roman" w:cs="Times New Roman"/>
          <w:color w:val="C00000"/>
          <w:sz w:val="23"/>
          <w:szCs w:val="23"/>
        </w:rPr>
        <w:t>е</w:t>
      </w:r>
      <w:r w:rsidRPr="00B620DA">
        <w:rPr>
          <w:rFonts w:ascii="Times New Roman" w:hAnsi="Times New Roman" w:cs="Times New Roman"/>
          <w:color w:val="C00000"/>
          <w:sz w:val="23"/>
          <w:szCs w:val="23"/>
        </w:rPr>
        <w:t>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w:t>
      </w:r>
      <w:r w:rsidRPr="00B620DA">
        <w:rPr>
          <w:rFonts w:ascii="Times New Roman" w:hAnsi="Times New Roman" w:cs="Times New Roman"/>
          <w:color w:val="C00000"/>
          <w:sz w:val="23"/>
          <w:szCs w:val="23"/>
        </w:rPr>
        <w:t>т</w:t>
      </w:r>
      <w:r w:rsidRPr="00B620DA">
        <w:rPr>
          <w:rFonts w:ascii="Times New Roman" w:hAnsi="Times New Roman" w:cs="Times New Roman"/>
          <w:color w:val="C00000"/>
          <w:sz w:val="23"/>
          <w:szCs w:val="23"/>
        </w:rPr>
        <w:t>вующее письмо;</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документ, декларирующий следующее:</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w:t>
      </w:r>
      <w:r w:rsidRPr="00B620DA">
        <w:rPr>
          <w:rFonts w:ascii="Times New Roman" w:hAnsi="Times New Roman" w:cs="Times New Roman"/>
          <w:color w:val="C00000"/>
          <w:sz w:val="23"/>
          <w:szCs w:val="23"/>
        </w:rPr>
        <w:t>т</w:t>
      </w:r>
      <w:r w:rsidRPr="00B620DA">
        <w:rPr>
          <w:rFonts w:ascii="Times New Roman" w:hAnsi="Times New Roman" w:cs="Times New Roman"/>
          <w:color w:val="C00000"/>
          <w:sz w:val="23"/>
          <w:szCs w:val="23"/>
        </w:rPr>
        <w:t>ника - как юридического, так и физического лица);</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w:t>
      </w:r>
      <w:r w:rsidRPr="00B620DA">
        <w:rPr>
          <w:rFonts w:ascii="Times New Roman" w:hAnsi="Times New Roman" w:cs="Times New Roman"/>
          <w:color w:val="C00000"/>
          <w:sz w:val="23"/>
          <w:szCs w:val="23"/>
        </w:rPr>
        <w:t>р</w:t>
      </w:r>
      <w:r w:rsidRPr="00B620DA">
        <w:rPr>
          <w:rFonts w:ascii="Times New Roman" w:hAnsi="Times New Roman" w:cs="Times New Roman"/>
          <w:color w:val="C00000"/>
          <w:sz w:val="23"/>
          <w:szCs w:val="23"/>
        </w:rPr>
        <w:t>ный год, размер которых превышает 25 процентов от балансовой стоимости активов участн</w:t>
      </w:r>
      <w:r w:rsidRPr="00B620DA">
        <w:rPr>
          <w:rFonts w:ascii="Times New Roman" w:hAnsi="Times New Roman" w:cs="Times New Roman"/>
          <w:color w:val="C00000"/>
          <w:sz w:val="23"/>
          <w:szCs w:val="23"/>
        </w:rPr>
        <w:t>и</w:t>
      </w:r>
      <w:r w:rsidRPr="00B620DA">
        <w:rPr>
          <w:rFonts w:ascii="Times New Roman" w:hAnsi="Times New Roman" w:cs="Times New Roman"/>
          <w:color w:val="C00000"/>
          <w:sz w:val="23"/>
          <w:szCs w:val="23"/>
        </w:rPr>
        <w:t>ка закупки по данным бухгалтерской отчетности за последний отчетный период;</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 сведения об участнике закупки отсутствуют в реестрах недобросовестных поставщ</w:t>
      </w:r>
      <w:r w:rsidRPr="00B620DA">
        <w:rPr>
          <w:rFonts w:ascii="Times New Roman" w:hAnsi="Times New Roman" w:cs="Times New Roman"/>
          <w:color w:val="C00000"/>
          <w:sz w:val="23"/>
          <w:szCs w:val="23"/>
        </w:rPr>
        <w:t>и</w:t>
      </w:r>
      <w:r w:rsidRPr="00B620DA">
        <w:rPr>
          <w:rFonts w:ascii="Times New Roman" w:hAnsi="Times New Roman" w:cs="Times New Roman"/>
          <w:color w:val="C00000"/>
          <w:sz w:val="23"/>
          <w:szCs w:val="23"/>
        </w:rPr>
        <w:t>ков, ведение которых предусмотрено Законом N 223-ФЗ и Законом N 44-ФЗ;</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 участник закупки обладает исключительными правами на интеллектуальную собстве</w:t>
      </w:r>
      <w:r w:rsidRPr="00B620DA">
        <w:rPr>
          <w:rFonts w:ascii="Times New Roman" w:hAnsi="Times New Roman" w:cs="Times New Roman"/>
          <w:color w:val="C00000"/>
          <w:sz w:val="23"/>
          <w:szCs w:val="23"/>
        </w:rPr>
        <w:t>н</w:t>
      </w:r>
      <w:r w:rsidRPr="00B620DA">
        <w:rPr>
          <w:rFonts w:ascii="Times New Roman" w:hAnsi="Times New Roman" w:cs="Times New Roman"/>
          <w:color w:val="C00000"/>
          <w:sz w:val="23"/>
          <w:szCs w:val="23"/>
        </w:rPr>
        <w:t>ность либо правами на использование интеллектуальной собственности в объеме, достато</w:t>
      </w:r>
      <w:r w:rsidRPr="00B620DA">
        <w:rPr>
          <w:rFonts w:ascii="Times New Roman" w:hAnsi="Times New Roman" w:cs="Times New Roman"/>
          <w:color w:val="C00000"/>
          <w:sz w:val="23"/>
          <w:szCs w:val="23"/>
        </w:rPr>
        <w:t>ч</w:t>
      </w:r>
      <w:r w:rsidRPr="00B620DA">
        <w:rPr>
          <w:rFonts w:ascii="Times New Roman" w:hAnsi="Times New Roman" w:cs="Times New Roman"/>
          <w:color w:val="C00000"/>
          <w:sz w:val="23"/>
          <w:szCs w:val="23"/>
        </w:rPr>
        <w:t>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w:t>
      </w:r>
      <w:r w:rsidRPr="00B620DA">
        <w:rPr>
          <w:rFonts w:ascii="Times New Roman" w:hAnsi="Times New Roman" w:cs="Times New Roman"/>
          <w:color w:val="C00000"/>
          <w:sz w:val="23"/>
          <w:szCs w:val="23"/>
        </w:rPr>
        <w:t>ь</w:t>
      </w:r>
      <w:r w:rsidRPr="00B620DA">
        <w:rPr>
          <w:rFonts w:ascii="Times New Roman" w:hAnsi="Times New Roman" w:cs="Times New Roman"/>
          <w:color w:val="C00000"/>
          <w:sz w:val="23"/>
          <w:szCs w:val="23"/>
        </w:rPr>
        <w:t>зование);</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предложение участника запроса предложений о качественных и функциональных хара</w:t>
      </w:r>
      <w:r w:rsidRPr="00B620DA">
        <w:rPr>
          <w:rFonts w:ascii="Times New Roman" w:hAnsi="Times New Roman" w:cs="Times New Roman"/>
          <w:color w:val="C00000"/>
          <w:sz w:val="23"/>
          <w:szCs w:val="23"/>
        </w:rPr>
        <w:t>к</w:t>
      </w:r>
      <w:r w:rsidRPr="00B620DA">
        <w:rPr>
          <w:rFonts w:ascii="Times New Roman" w:hAnsi="Times New Roman" w:cs="Times New Roman"/>
          <w:color w:val="C00000"/>
          <w:sz w:val="23"/>
          <w:szCs w:val="23"/>
        </w:rPr>
        <w:t>теристиках (потребительских свойствах), безопасности, товаров, выполнения работ, оказания услуг, предложение о цене договора, цене единицы товара, работы, услуги и иные предлож</w:t>
      </w:r>
      <w:r w:rsidRPr="00B620DA">
        <w:rPr>
          <w:rFonts w:ascii="Times New Roman" w:hAnsi="Times New Roman" w:cs="Times New Roman"/>
          <w:color w:val="C00000"/>
          <w:sz w:val="23"/>
          <w:szCs w:val="23"/>
        </w:rPr>
        <w:t>е</w:t>
      </w:r>
      <w:r w:rsidRPr="00B620DA">
        <w:rPr>
          <w:rFonts w:ascii="Times New Roman" w:hAnsi="Times New Roman" w:cs="Times New Roman"/>
          <w:color w:val="C00000"/>
          <w:sz w:val="23"/>
          <w:szCs w:val="23"/>
        </w:rPr>
        <w:t>ния по условиям исполнения Договора;</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w:t>
      </w:r>
      <w:r w:rsidRPr="00B620DA">
        <w:rPr>
          <w:rFonts w:ascii="Times New Roman" w:hAnsi="Times New Roman" w:cs="Times New Roman"/>
          <w:color w:val="C00000"/>
          <w:sz w:val="23"/>
          <w:szCs w:val="23"/>
        </w:rPr>
        <w:t>и</w:t>
      </w:r>
      <w:r w:rsidRPr="00B620DA">
        <w:rPr>
          <w:rFonts w:ascii="Times New Roman" w:hAnsi="Times New Roman" w:cs="Times New Roman"/>
          <w:color w:val="C00000"/>
          <w:sz w:val="23"/>
          <w:szCs w:val="23"/>
        </w:rPr>
        <w:t>цам, которые осуществляют поставки товаров, выполнение работ, оказание услуг;</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документы (их копии), подтверждающие соответствие товаров, работ, услуг требован</w:t>
      </w:r>
      <w:r w:rsidRPr="00B620DA">
        <w:rPr>
          <w:rFonts w:ascii="Times New Roman" w:hAnsi="Times New Roman" w:cs="Times New Roman"/>
          <w:color w:val="C00000"/>
          <w:sz w:val="23"/>
          <w:szCs w:val="23"/>
        </w:rPr>
        <w:t>и</w:t>
      </w:r>
      <w:r w:rsidRPr="00B620DA">
        <w:rPr>
          <w:rFonts w:ascii="Times New Roman" w:hAnsi="Times New Roman" w:cs="Times New Roman"/>
          <w:color w:val="C00000"/>
          <w:sz w:val="23"/>
          <w:szCs w:val="23"/>
        </w:rPr>
        <w:t>ям законодательства РФ к таким товарам, работам, услугам, если законодательством РФ уст</w:t>
      </w:r>
      <w:r w:rsidRPr="00B620DA">
        <w:rPr>
          <w:rFonts w:ascii="Times New Roman" w:hAnsi="Times New Roman" w:cs="Times New Roman"/>
          <w:color w:val="C00000"/>
          <w:sz w:val="23"/>
          <w:szCs w:val="23"/>
        </w:rPr>
        <w:t>а</w:t>
      </w:r>
      <w:r w:rsidRPr="00B620DA">
        <w:rPr>
          <w:rFonts w:ascii="Times New Roman" w:hAnsi="Times New Roman" w:cs="Times New Roman"/>
          <w:color w:val="C00000"/>
          <w:sz w:val="23"/>
          <w:szCs w:val="23"/>
        </w:rPr>
        <w:t>новлены требования к ним и если представление указанных документов предусмотрено док</w:t>
      </w:r>
      <w:r w:rsidRPr="00B620DA">
        <w:rPr>
          <w:rFonts w:ascii="Times New Roman" w:hAnsi="Times New Roman" w:cs="Times New Roman"/>
          <w:color w:val="C00000"/>
          <w:sz w:val="23"/>
          <w:szCs w:val="23"/>
        </w:rPr>
        <w:t>у</w:t>
      </w:r>
      <w:r w:rsidRPr="00B620DA">
        <w:rPr>
          <w:rFonts w:ascii="Times New Roman" w:hAnsi="Times New Roman" w:cs="Times New Roman"/>
          <w:color w:val="C00000"/>
          <w:sz w:val="23"/>
          <w:szCs w:val="23"/>
        </w:rPr>
        <w:t>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документы (их копии) и сведения, необходимые для оценки заявки по критериям, кот</w:t>
      </w:r>
      <w:r w:rsidRPr="00B620DA">
        <w:rPr>
          <w:rFonts w:ascii="Times New Roman" w:hAnsi="Times New Roman" w:cs="Times New Roman"/>
          <w:color w:val="C00000"/>
          <w:sz w:val="23"/>
          <w:szCs w:val="23"/>
        </w:rPr>
        <w:t>о</w:t>
      </w:r>
      <w:r w:rsidRPr="00B620DA">
        <w:rPr>
          <w:rFonts w:ascii="Times New Roman" w:hAnsi="Times New Roman" w:cs="Times New Roman"/>
          <w:color w:val="C00000"/>
          <w:sz w:val="23"/>
          <w:szCs w:val="23"/>
        </w:rPr>
        <w:t>рые установлены в документации о запросе предложений;</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обязательство участника запроса предложений представить до момента заключения д</w:t>
      </w:r>
      <w:r w:rsidRPr="00B620DA">
        <w:rPr>
          <w:rFonts w:ascii="Times New Roman" w:hAnsi="Times New Roman" w:cs="Times New Roman"/>
          <w:color w:val="C00000"/>
          <w:sz w:val="23"/>
          <w:szCs w:val="23"/>
        </w:rPr>
        <w:t>о</w:t>
      </w:r>
      <w:r w:rsidRPr="00B620DA">
        <w:rPr>
          <w:rFonts w:ascii="Times New Roman" w:hAnsi="Times New Roman" w:cs="Times New Roman"/>
          <w:color w:val="C00000"/>
          <w:sz w:val="23"/>
          <w:szCs w:val="23"/>
        </w:rPr>
        <w:t>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другие документы в соответствии с требованиями настоящего Положения и документ</w:t>
      </w:r>
      <w:r w:rsidRPr="00B620DA">
        <w:rPr>
          <w:rFonts w:ascii="Times New Roman" w:hAnsi="Times New Roman" w:cs="Times New Roman"/>
          <w:color w:val="C00000"/>
          <w:sz w:val="23"/>
          <w:szCs w:val="23"/>
        </w:rPr>
        <w:t>а</w:t>
      </w:r>
      <w:r w:rsidRPr="00B620DA">
        <w:rPr>
          <w:rFonts w:ascii="Times New Roman" w:hAnsi="Times New Roman" w:cs="Times New Roman"/>
          <w:color w:val="C00000"/>
          <w:sz w:val="23"/>
          <w:szCs w:val="23"/>
        </w:rPr>
        <w:t>ции о проведении запроса предложений.</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17.4.8. Заявка на участие в запросе предложений может содержать:</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эскиз, рисунок, чертеж, фотографию, иное изображение товара, образец (пробу) товара, на поставку которого осуществляется закупка;</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иные документы, подтверждающие соответствие участника закупки и (или) товара, р</w:t>
      </w:r>
      <w:r w:rsidRPr="00B620DA">
        <w:rPr>
          <w:rFonts w:ascii="Times New Roman" w:hAnsi="Times New Roman" w:cs="Times New Roman"/>
          <w:color w:val="C00000"/>
          <w:sz w:val="23"/>
          <w:szCs w:val="23"/>
        </w:rPr>
        <w:t>а</w:t>
      </w:r>
      <w:r w:rsidRPr="00B620DA">
        <w:rPr>
          <w:rFonts w:ascii="Times New Roman" w:hAnsi="Times New Roman" w:cs="Times New Roman"/>
          <w:color w:val="C00000"/>
          <w:sz w:val="23"/>
          <w:szCs w:val="23"/>
        </w:rPr>
        <w:t>боты, услуги требованиям, установленным в документации о проведении запроса предлож</w:t>
      </w:r>
      <w:r w:rsidRPr="00B620DA">
        <w:rPr>
          <w:rFonts w:ascii="Times New Roman" w:hAnsi="Times New Roman" w:cs="Times New Roman"/>
          <w:color w:val="C00000"/>
          <w:sz w:val="23"/>
          <w:szCs w:val="23"/>
        </w:rPr>
        <w:t>е</w:t>
      </w:r>
      <w:r w:rsidRPr="00B620DA">
        <w:rPr>
          <w:rFonts w:ascii="Times New Roman" w:hAnsi="Times New Roman" w:cs="Times New Roman"/>
          <w:color w:val="C00000"/>
          <w:sz w:val="23"/>
          <w:szCs w:val="23"/>
        </w:rPr>
        <w:t>ний.</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17.4.9. В случае если по окончании срока подачи заявок на участие в запросе предлож</w:t>
      </w:r>
      <w:r w:rsidRPr="00B620DA">
        <w:rPr>
          <w:rFonts w:ascii="Times New Roman" w:hAnsi="Times New Roman" w:cs="Times New Roman"/>
          <w:color w:val="C00000"/>
          <w:sz w:val="23"/>
          <w:szCs w:val="23"/>
        </w:rPr>
        <w:t>е</w:t>
      </w:r>
      <w:r w:rsidRPr="00B620DA">
        <w:rPr>
          <w:rFonts w:ascii="Times New Roman" w:hAnsi="Times New Roman" w:cs="Times New Roman"/>
          <w:color w:val="C00000"/>
          <w:sz w:val="23"/>
          <w:szCs w:val="23"/>
        </w:rPr>
        <w:t>ний подана только одна заявка или не подано ни одной заявки, такой запрос предложений признается несостоявшимся.</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17.4.10. В случае, если по окончании срока подачи заявок на участие в запросе предл</w:t>
      </w:r>
      <w:r w:rsidRPr="00B620DA">
        <w:rPr>
          <w:rFonts w:ascii="Times New Roman" w:hAnsi="Times New Roman" w:cs="Times New Roman"/>
          <w:color w:val="C00000"/>
          <w:sz w:val="23"/>
          <w:szCs w:val="23"/>
        </w:rPr>
        <w:t>о</w:t>
      </w:r>
      <w:r w:rsidRPr="00B620DA">
        <w:rPr>
          <w:rFonts w:ascii="Times New Roman" w:hAnsi="Times New Roman" w:cs="Times New Roman"/>
          <w:color w:val="C00000"/>
          <w:sz w:val="23"/>
          <w:szCs w:val="23"/>
        </w:rPr>
        <w:t>жений подана только одна заявка Заказчик вправе заключить договор с единственным учас</w:t>
      </w:r>
      <w:r w:rsidRPr="00B620DA">
        <w:rPr>
          <w:rFonts w:ascii="Times New Roman" w:hAnsi="Times New Roman" w:cs="Times New Roman"/>
          <w:color w:val="C00000"/>
          <w:sz w:val="23"/>
          <w:szCs w:val="23"/>
        </w:rPr>
        <w:t>т</w:t>
      </w:r>
      <w:r w:rsidRPr="00B620DA">
        <w:rPr>
          <w:rFonts w:ascii="Times New Roman" w:hAnsi="Times New Roman" w:cs="Times New Roman"/>
          <w:color w:val="C00000"/>
          <w:sz w:val="23"/>
          <w:szCs w:val="23"/>
        </w:rPr>
        <w:t>ником подавшим такую заявку по цене не превышающей начальную (максимальную) цену договора, а также на условиях и в объеме, предусмотренных документацией о проведении з</w:t>
      </w:r>
      <w:r w:rsidRPr="00B620DA">
        <w:rPr>
          <w:rFonts w:ascii="Times New Roman" w:hAnsi="Times New Roman" w:cs="Times New Roman"/>
          <w:color w:val="C00000"/>
          <w:sz w:val="23"/>
          <w:szCs w:val="23"/>
        </w:rPr>
        <w:t>а</w:t>
      </w:r>
      <w:r w:rsidRPr="00B620DA">
        <w:rPr>
          <w:rFonts w:ascii="Times New Roman" w:hAnsi="Times New Roman" w:cs="Times New Roman"/>
          <w:color w:val="C00000"/>
          <w:sz w:val="23"/>
          <w:szCs w:val="23"/>
        </w:rPr>
        <w:t>проса предложений.</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p>
    <w:p w:rsidR="00376F1F" w:rsidRPr="00B620DA" w:rsidRDefault="00376F1F" w:rsidP="007F1BF8">
      <w:pPr>
        <w:pStyle w:val="ConsPlusNormal"/>
        <w:numPr>
          <w:ilvl w:val="0"/>
          <w:numId w:val="0"/>
        </w:numPr>
        <w:ind w:firstLine="567"/>
        <w:jc w:val="center"/>
        <w:rPr>
          <w:rFonts w:ascii="Times New Roman" w:hAnsi="Times New Roman" w:cs="Times New Roman"/>
          <w:b/>
          <w:color w:val="C00000"/>
          <w:sz w:val="23"/>
          <w:szCs w:val="23"/>
        </w:rPr>
      </w:pPr>
      <w:bookmarkStart w:id="122" w:name="P895"/>
      <w:bookmarkEnd w:id="122"/>
      <w:r w:rsidRPr="00B620DA">
        <w:rPr>
          <w:rFonts w:ascii="Times New Roman" w:hAnsi="Times New Roman" w:cs="Times New Roman"/>
          <w:b/>
          <w:color w:val="C00000"/>
          <w:sz w:val="23"/>
          <w:szCs w:val="23"/>
        </w:rPr>
        <w:t>17.5. Порядок открытие доступа к поданным заявка на участие в запросе предл</w:t>
      </w:r>
      <w:r w:rsidRPr="00B620DA">
        <w:rPr>
          <w:rFonts w:ascii="Times New Roman" w:hAnsi="Times New Roman" w:cs="Times New Roman"/>
          <w:b/>
          <w:color w:val="C00000"/>
          <w:sz w:val="23"/>
          <w:szCs w:val="23"/>
        </w:rPr>
        <w:t>о</w:t>
      </w:r>
      <w:r w:rsidRPr="00B620DA">
        <w:rPr>
          <w:rFonts w:ascii="Times New Roman" w:hAnsi="Times New Roman" w:cs="Times New Roman"/>
          <w:b/>
          <w:color w:val="C00000"/>
          <w:sz w:val="23"/>
          <w:szCs w:val="23"/>
        </w:rPr>
        <w:t>жений в электронной форме</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17.5.1. Процедура открытия доступа к поданным на участие в запросе предложений в электронной форме заявкам (далее в настоящем разделе – открытие доступа), поданными уч</w:t>
      </w:r>
      <w:r w:rsidRPr="00B620DA">
        <w:rPr>
          <w:rFonts w:ascii="Times New Roman" w:hAnsi="Times New Roman" w:cs="Times New Roman"/>
          <w:color w:val="C00000"/>
          <w:sz w:val="23"/>
          <w:szCs w:val="23"/>
        </w:rPr>
        <w:t>а</w:t>
      </w:r>
      <w:r w:rsidRPr="00B620DA">
        <w:rPr>
          <w:rFonts w:ascii="Times New Roman" w:hAnsi="Times New Roman" w:cs="Times New Roman"/>
          <w:color w:val="C00000"/>
          <w:sz w:val="23"/>
          <w:szCs w:val="23"/>
        </w:rPr>
        <w:t>стниками закупки на участие в запросе предложений в электронной форме, проводится в день окончания срока подачи заявок на участие в запросе предложений в электронной форме. Вр</w:t>
      </w:r>
      <w:r w:rsidRPr="00B620DA">
        <w:rPr>
          <w:rFonts w:ascii="Times New Roman" w:hAnsi="Times New Roman" w:cs="Times New Roman"/>
          <w:color w:val="C00000"/>
          <w:sz w:val="23"/>
          <w:szCs w:val="23"/>
        </w:rPr>
        <w:t>е</w:t>
      </w:r>
      <w:r w:rsidRPr="00B620DA">
        <w:rPr>
          <w:rFonts w:ascii="Times New Roman" w:hAnsi="Times New Roman" w:cs="Times New Roman"/>
          <w:color w:val="C00000"/>
          <w:sz w:val="23"/>
          <w:szCs w:val="23"/>
        </w:rPr>
        <w:t>мя открытия доступа устанавливается заказчиком в документации самостоятельно.</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17.5.2. Открытие доступа осуществляется комиссией по осуществлению закупок посре</w:t>
      </w:r>
      <w:r w:rsidRPr="00B620DA">
        <w:rPr>
          <w:rFonts w:ascii="Times New Roman" w:hAnsi="Times New Roman" w:cs="Times New Roman"/>
          <w:color w:val="C00000"/>
          <w:sz w:val="23"/>
          <w:szCs w:val="23"/>
        </w:rPr>
        <w:t>д</w:t>
      </w:r>
      <w:r w:rsidRPr="00B620DA">
        <w:rPr>
          <w:rFonts w:ascii="Times New Roman" w:hAnsi="Times New Roman" w:cs="Times New Roman"/>
          <w:color w:val="C00000"/>
          <w:sz w:val="23"/>
          <w:szCs w:val="23"/>
        </w:rPr>
        <w:t>ством функционала электронной площадки, на которой проводится запрос предложений в электронной форме.</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17.5.3. По результатам проведения процедуры открытия доступа комиссия по осущест</w:t>
      </w:r>
      <w:r w:rsidRPr="00B620DA">
        <w:rPr>
          <w:rFonts w:ascii="Times New Roman" w:hAnsi="Times New Roman" w:cs="Times New Roman"/>
          <w:color w:val="C00000"/>
          <w:sz w:val="23"/>
          <w:szCs w:val="23"/>
        </w:rPr>
        <w:t>в</w:t>
      </w:r>
      <w:r w:rsidRPr="00B620DA">
        <w:rPr>
          <w:rFonts w:ascii="Times New Roman" w:hAnsi="Times New Roman" w:cs="Times New Roman"/>
          <w:color w:val="C00000"/>
          <w:sz w:val="23"/>
          <w:szCs w:val="23"/>
        </w:rPr>
        <w:t>лению закупок формирует протокол открытия доступа. Указанный протокол должен соде</w:t>
      </w:r>
      <w:r w:rsidRPr="00B620DA">
        <w:rPr>
          <w:rFonts w:ascii="Times New Roman" w:hAnsi="Times New Roman" w:cs="Times New Roman"/>
          <w:color w:val="C00000"/>
          <w:sz w:val="23"/>
          <w:szCs w:val="23"/>
        </w:rPr>
        <w:t>р</w:t>
      </w:r>
      <w:r w:rsidRPr="00B620DA">
        <w:rPr>
          <w:rFonts w:ascii="Times New Roman" w:hAnsi="Times New Roman" w:cs="Times New Roman"/>
          <w:color w:val="C00000"/>
          <w:sz w:val="23"/>
          <w:szCs w:val="23"/>
        </w:rPr>
        <w:t>жать информацию, предусмотренную частью 13 статьи 3.2 Закона № 223 ФЗ. Заказчик вправе включать в протокол иные сведения по его усмотрению, если указание таких сведений не н</w:t>
      </w:r>
      <w:r w:rsidRPr="00B620DA">
        <w:rPr>
          <w:rFonts w:ascii="Times New Roman" w:hAnsi="Times New Roman" w:cs="Times New Roman"/>
          <w:color w:val="C00000"/>
          <w:sz w:val="23"/>
          <w:szCs w:val="23"/>
        </w:rPr>
        <w:t>а</w:t>
      </w:r>
      <w:r w:rsidRPr="00B620DA">
        <w:rPr>
          <w:rFonts w:ascii="Times New Roman" w:hAnsi="Times New Roman" w:cs="Times New Roman"/>
          <w:color w:val="C00000"/>
          <w:sz w:val="23"/>
          <w:szCs w:val="23"/>
        </w:rPr>
        <w:t>рушает норм законодательства.</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17.5.4. Протокол открытия доступа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17.5.5. В случае если на участие в запросе предложений в электронной форме не было подано ни одной заявки, комиссия по осуществлению закупок в лице всех присутствующих членов комиссии вместо протокола открытия доступа формирует в день открытия доступа протокол признания запроса предложений в электронной форме несостоявшимся, в котором должна содержаться информация в соответствии с частью 14 статьи 3.2 Закона № 223-ФЗ.</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В случае, указанном в абзаце первом пункта 17.5.5. настоящего Положения, заказчик вправе:</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провести новую конкурентную закупку;</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заключить договор с единственным поставщиком (подрядчиком, исполнителем) в соо</w:t>
      </w:r>
      <w:r w:rsidRPr="00B620DA">
        <w:rPr>
          <w:rFonts w:ascii="Times New Roman" w:hAnsi="Times New Roman" w:cs="Times New Roman"/>
          <w:color w:val="C00000"/>
          <w:sz w:val="23"/>
          <w:szCs w:val="23"/>
        </w:rPr>
        <w:t>т</w:t>
      </w:r>
      <w:r w:rsidRPr="00B620DA">
        <w:rPr>
          <w:rFonts w:ascii="Times New Roman" w:hAnsi="Times New Roman" w:cs="Times New Roman"/>
          <w:color w:val="C00000"/>
          <w:sz w:val="23"/>
          <w:szCs w:val="23"/>
        </w:rPr>
        <w:t>ветствии с пунктом 20 настоящего Положения.</w:t>
      </w:r>
    </w:p>
    <w:p w:rsidR="00376F1F" w:rsidRPr="00B620DA" w:rsidRDefault="00376F1F" w:rsidP="007F1BF8">
      <w:pPr>
        <w:pStyle w:val="ConsPlusNormal"/>
        <w:numPr>
          <w:ilvl w:val="0"/>
          <w:numId w:val="0"/>
        </w:numPr>
        <w:ind w:firstLine="567"/>
        <w:jc w:val="center"/>
        <w:rPr>
          <w:rFonts w:ascii="Times New Roman" w:hAnsi="Times New Roman" w:cs="Times New Roman"/>
          <w:color w:val="C00000"/>
          <w:sz w:val="23"/>
          <w:szCs w:val="23"/>
        </w:rPr>
      </w:pPr>
      <w:bookmarkStart w:id="123" w:name="P913"/>
      <w:bookmarkEnd w:id="123"/>
    </w:p>
    <w:p w:rsidR="00376F1F" w:rsidRPr="00B620DA" w:rsidRDefault="00376F1F" w:rsidP="007F1BF8">
      <w:pPr>
        <w:pStyle w:val="ConsPlusNormal"/>
        <w:numPr>
          <w:ilvl w:val="0"/>
          <w:numId w:val="0"/>
        </w:numPr>
        <w:ind w:firstLine="567"/>
        <w:jc w:val="center"/>
        <w:rPr>
          <w:rFonts w:ascii="Times New Roman" w:hAnsi="Times New Roman" w:cs="Times New Roman"/>
          <w:b/>
          <w:color w:val="C00000"/>
          <w:sz w:val="23"/>
          <w:szCs w:val="23"/>
        </w:rPr>
      </w:pPr>
      <w:r w:rsidRPr="00B620DA">
        <w:rPr>
          <w:rFonts w:ascii="Times New Roman" w:hAnsi="Times New Roman" w:cs="Times New Roman"/>
          <w:b/>
          <w:color w:val="C00000"/>
          <w:sz w:val="23"/>
          <w:szCs w:val="23"/>
        </w:rPr>
        <w:t>17.6. Порядок рассмотрения, оценки и сопоставления заявок</w:t>
      </w:r>
    </w:p>
    <w:p w:rsidR="00376F1F" w:rsidRPr="00B620DA" w:rsidRDefault="00376F1F" w:rsidP="007F1BF8">
      <w:pPr>
        <w:pStyle w:val="ConsPlusNormal"/>
        <w:numPr>
          <w:ilvl w:val="0"/>
          <w:numId w:val="0"/>
        </w:numPr>
        <w:ind w:firstLine="567"/>
        <w:jc w:val="center"/>
        <w:rPr>
          <w:rFonts w:ascii="Times New Roman" w:hAnsi="Times New Roman" w:cs="Times New Roman"/>
          <w:b/>
          <w:color w:val="C00000"/>
          <w:sz w:val="23"/>
          <w:szCs w:val="23"/>
        </w:rPr>
      </w:pPr>
      <w:r w:rsidRPr="00B620DA">
        <w:rPr>
          <w:rFonts w:ascii="Times New Roman" w:hAnsi="Times New Roman" w:cs="Times New Roman"/>
          <w:b/>
          <w:color w:val="C00000"/>
          <w:sz w:val="23"/>
          <w:szCs w:val="23"/>
        </w:rPr>
        <w:t>на участие в запросе предложений в электронной форме</w:t>
      </w:r>
    </w:p>
    <w:p w:rsidR="00376F1F" w:rsidRPr="00B620DA" w:rsidRDefault="00376F1F" w:rsidP="007F1BF8">
      <w:pPr>
        <w:pStyle w:val="ConsPlusNormal"/>
        <w:numPr>
          <w:ilvl w:val="0"/>
          <w:numId w:val="0"/>
        </w:numPr>
        <w:ind w:firstLine="567"/>
        <w:jc w:val="both"/>
        <w:rPr>
          <w:rFonts w:ascii="Times New Roman" w:hAnsi="Times New Roman" w:cs="Times New Roman"/>
          <w:b/>
          <w:color w:val="C00000"/>
          <w:sz w:val="23"/>
          <w:szCs w:val="23"/>
        </w:rPr>
      </w:pP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 xml:space="preserve">17.6.1. </w:t>
      </w:r>
      <w:r>
        <w:rPr>
          <w:rFonts w:ascii="Times New Roman" w:hAnsi="Times New Roman" w:cs="Times New Roman"/>
          <w:color w:val="C00000"/>
          <w:sz w:val="23"/>
          <w:szCs w:val="23"/>
        </w:rPr>
        <w:t>отказ в допуске</w:t>
      </w:r>
      <w:r w:rsidRPr="00B620DA">
        <w:rPr>
          <w:rFonts w:ascii="Times New Roman" w:hAnsi="Times New Roman" w:cs="Times New Roman"/>
          <w:color w:val="C00000"/>
          <w:sz w:val="23"/>
          <w:szCs w:val="23"/>
        </w:rPr>
        <w:t xml:space="preserve"> в день и в месте, которые указаны в документации, приступает к рассмотрению, оценке и сопоставлению заявок.</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17.6.2.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w:t>
      </w:r>
      <w:r w:rsidRPr="00B620DA">
        <w:rPr>
          <w:rFonts w:ascii="Times New Roman" w:hAnsi="Times New Roman" w:cs="Times New Roman"/>
          <w:color w:val="C00000"/>
          <w:sz w:val="23"/>
          <w:szCs w:val="23"/>
        </w:rPr>
        <w:t>у</w:t>
      </w:r>
      <w:r w:rsidRPr="00B620DA">
        <w:rPr>
          <w:rFonts w:ascii="Times New Roman" w:hAnsi="Times New Roman" w:cs="Times New Roman"/>
          <w:color w:val="C00000"/>
          <w:sz w:val="23"/>
          <w:szCs w:val="23"/>
        </w:rPr>
        <w:t>ментации о проведении запроса предложений. Оцениваются и сопоставляются только заявки, допущенные комиссией по результатам рассмотрения.</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17.6.3. Комиссия по закупкам при рассмотрении заявок на соответствие требованиям з</w:t>
      </w:r>
      <w:r w:rsidRPr="00B620DA">
        <w:rPr>
          <w:rFonts w:ascii="Times New Roman" w:hAnsi="Times New Roman" w:cs="Times New Roman"/>
          <w:color w:val="C00000"/>
          <w:sz w:val="23"/>
          <w:szCs w:val="23"/>
        </w:rPr>
        <w:t>а</w:t>
      </w:r>
      <w:r w:rsidRPr="00B620DA">
        <w:rPr>
          <w:rFonts w:ascii="Times New Roman" w:hAnsi="Times New Roman" w:cs="Times New Roman"/>
          <w:color w:val="C00000"/>
          <w:sz w:val="23"/>
          <w:szCs w:val="23"/>
        </w:rPr>
        <w:t xml:space="preserve">конодательства, настоящего Положения и документации о проведении запроса предложений обязана отказать участнику в допуске в случаях, установленных </w:t>
      </w:r>
      <w:hyperlink w:anchor="P442" w:history="1">
        <w:r w:rsidRPr="00B620DA">
          <w:rPr>
            <w:rFonts w:ascii="Times New Roman" w:hAnsi="Times New Roman" w:cs="Times New Roman"/>
            <w:color w:val="C00000"/>
            <w:sz w:val="23"/>
            <w:szCs w:val="23"/>
          </w:rPr>
          <w:t xml:space="preserve">п. </w:t>
        </w:r>
        <w:r>
          <w:rPr>
            <w:rFonts w:ascii="Times New Roman" w:hAnsi="Times New Roman" w:cs="Times New Roman"/>
            <w:color w:val="C00000"/>
            <w:sz w:val="23"/>
            <w:szCs w:val="23"/>
          </w:rPr>
          <w:t>8.1</w:t>
        </w:r>
      </w:hyperlink>
      <w:r w:rsidRPr="00B620DA">
        <w:rPr>
          <w:rFonts w:ascii="Times New Roman" w:hAnsi="Times New Roman" w:cs="Times New Roman"/>
          <w:color w:val="C00000"/>
          <w:sz w:val="23"/>
          <w:szCs w:val="23"/>
        </w:rPr>
        <w:t xml:space="preserve"> настоящего Положения.</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17.6.4. Заявки, допущенные к участию в запросе предложений оцениваются и сопоста</w:t>
      </w:r>
      <w:r w:rsidRPr="00B620DA">
        <w:rPr>
          <w:rFonts w:ascii="Times New Roman" w:hAnsi="Times New Roman" w:cs="Times New Roman"/>
          <w:color w:val="C00000"/>
          <w:sz w:val="23"/>
          <w:szCs w:val="23"/>
        </w:rPr>
        <w:t>в</w:t>
      </w:r>
      <w:r w:rsidRPr="00B620DA">
        <w:rPr>
          <w:rFonts w:ascii="Times New Roman" w:hAnsi="Times New Roman" w:cs="Times New Roman"/>
          <w:color w:val="C00000"/>
          <w:sz w:val="23"/>
          <w:szCs w:val="23"/>
        </w:rPr>
        <w:t>ляются с целью выявить условия исполнения договора, наиболее удовлетворяющие потребн</w:t>
      </w:r>
      <w:r w:rsidRPr="00B620DA">
        <w:rPr>
          <w:rFonts w:ascii="Times New Roman" w:hAnsi="Times New Roman" w:cs="Times New Roman"/>
          <w:color w:val="C00000"/>
          <w:sz w:val="23"/>
          <w:szCs w:val="23"/>
        </w:rPr>
        <w:t>о</w:t>
      </w:r>
      <w:r w:rsidRPr="00B620DA">
        <w:rPr>
          <w:rFonts w:ascii="Times New Roman" w:hAnsi="Times New Roman" w:cs="Times New Roman"/>
          <w:color w:val="C00000"/>
          <w:sz w:val="23"/>
          <w:szCs w:val="23"/>
        </w:rPr>
        <w:t>стям Заказчика, в соответствии с критериями и порядком, которые установлены документац</w:t>
      </w:r>
      <w:r w:rsidRPr="00B620DA">
        <w:rPr>
          <w:rFonts w:ascii="Times New Roman" w:hAnsi="Times New Roman" w:cs="Times New Roman"/>
          <w:color w:val="C00000"/>
          <w:sz w:val="23"/>
          <w:szCs w:val="23"/>
        </w:rPr>
        <w:t>и</w:t>
      </w:r>
      <w:r w:rsidRPr="00B620DA">
        <w:rPr>
          <w:rFonts w:ascii="Times New Roman" w:hAnsi="Times New Roman" w:cs="Times New Roman"/>
          <w:color w:val="C00000"/>
          <w:sz w:val="23"/>
          <w:szCs w:val="23"/>
        </w:rPr>
        <w:t>ей о проведении запроса предложений.</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17.6.5. По результатам оценки и сопоставления заявок на участие в запросе предлож</w:t>
      </w:r>
      <w:r w:rsidRPr="00B620DA">
        <w:rPr>
          <w:rFonts w:ascii="Times New Roman" w:hAnsi="Times New Roman" w:cs="Times New Roman"/>
          <w:color w:val="C00000"/>
          <w:sz w:val="23"/>
          <w:szCs w:val="23"/>
        </w:rPr>
        <w:t>е</w:t>
      </w:r>
      <w:r w:rsidRPr="00B620DA">
        <w:rPr>
          <w:rFonts w:ascii="Times New Roman" w:hAnsi="Times New Roman" w:cs="Times New Roman"/>
          <w:color w:val="C00000"/>
          <w:sz w:val="23"/>
          <w:szCs w:val="23"/>
        </w:rPr>
        <w:t>ний каждой заявке присваивается порядковый номер по степени уменьшения выгодности предложенных участником условий исполнения договора.</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Заявке на участие, которая содержит лучшие условия исполнения договора, присваив</w:t>
      </w:r>
      <w:r w:rsidRPr="00B620DA">
        <w:rPr>
          <w:rFonts w:ascii="Times New Roman" w:hAnsi="Times New Roman" w:cs="Times New Roman"/>
          <w:color w:val="C00000"/>
          <w:sz w:val="23"/>
          <w:szCs w:val="23"/>
        </w:rPr>
        <w:t>а</w:t>
      </w:r>
      <w:r w:rsidRPr="00B620DA">
        <w:rPr>
          <w:rFonts w:ascii="Times New Roman" w:hAnsi="Times New Roman" w:cs="Times New Roman"/>
          <w:color w:val="C00000"/>
          <w:sz w:val="23"/>
          <w:szCs w:val="23"/>
        </w:rPr>
        <w:t>ется первый номер. Если несколько заявок содержат одинаковые условия исполнения догов</w:t>
      </w:r>
      <w:r w:rsidRPr="00B620DA">
        <w:rPr>
          <w:rFonts w:ascii="Times New Roman" w:hAnsi="Times New Roman" w:cs="Times New Roman"/>
          <w:color w:val="C00000"/>
          <w:sz w:val="23"/>
          <w:szCs w:val="23"/>
        </w:rPr>
        <w:t>о</w:t>
      </w:r>
      <w:r w:rsidRPr="00B620DA">
        <w:rPr>
          <w:rFonts w:ascii="Times New Roman" w:hAnsi="Times New Roman" w:cs="Times New Roman"/>
          <w:color w:val="C00000"/>
          <w:sz w:val="23"/>
          <w:szCs w:val="23"/>
        </w:rPr>
        <w:t>ра, меньший порядковый номер присваивается заявке, которая поступила раньше.</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17.6.6.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w:t>
      </w:r>
      <w:r w:rsidRPr="00B620DA">
        <w:rPr>
          <w:rFonts w:ascii="Times New Roman" w:hAnsi="Times New Roman" w:cs="Times New Roman"/>
          <w:color w:val="C00000"/>
          <w:sz w:val="23"/>
          <w:szCs w:val="23"/>
        </w:rPr>
        <w:t>е</w:t>
      </w:r>
      <w:r w:rsidRPr="00B620DA">
        <w:rPr>
          <w:rFonts w:ascii="Times New Roman" w:hAnsi="Times New Roman" w:cs="Times New Roman"/>
          <w:color w:val="C00000"/>
          <w:sz w:val="23"/>
          <w:szCs w:val="23"/>
        </w:rPr>
        <w:t>дителя запроса предложений, заявке которого присваивается первый номер, а также участн</w:t>
      </w:r>
      <w:r w:rsidRPr="00B620DA">
        <w:rPr>
          <w:rFonts w:ascii="Times New Roman" w:hAnsi="Times New Roman" w:cs="Times New Roman"/>
          <w:color w:val="C00000"/>
          <w:sz w:val="23"/>
          <w:szCs w:val="23"/>
        </w:rPr>
        <w:t>и</w:t>
      </w:r>
      <w:r w:rsidRPr="00B620DA">
        <w:rPr>
          <w:rFonts w:ascii="Times New Roman" w:hAnsi="Times New Roman" w:cs="Times New Roman"/>
          <w:color w:val="C00000"/>
          <w:sz w:val="23"/>
          <w:szCs w:val="23"/>
        </w:rPr>
        <w:t>ка, заявке которого присваивается второй номер.</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17.6.7.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w:t>
      </w:r>
      <w:r w:rsidRPr="00B620DA">
        <w:rPr>
          <w:rFonts w:ascii="Times New Roman" w:hAnsi="Times New Roman" w:cs="Times New Roman"/>
          <w:color w:val="C00000"/>
          <w:sz w:val="23"/>
          <w:szCs w:val="23"/>
        </w:rPr>
        <w:t>а</w:t>
      </w:r>
      <w:r w:rsidRPr="00B620DA">
        <w:rPr>
          <w:rFonts w:ascii="Times New Roman" w:hAnsi="Times New Roman" w:cs="Times New Roman"/>
          <w:color w:val="C00000"/>
          <w:sz w:val="23"/>
          <w:szCs w:val="23"/>
        </w:rPr>
        <w:t>купкам в день окончания рассмотрения, оценки и сопоставления заявок на участие в запросе предложений.</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17.6.8. Если к участию в запросе предложений  не был допущен ни один участник, з</w:t>
      </w:r>
      <w:r w:rsidRPr="00B620DA">
        <w:rPr>
          <w:rFonts w:ascii="Times New Roman" w:hAnsi="Times New Roman" w:cs="Times New Roman"/>
          <w:color w:val="C00000"/>
          <w:sz w:val="23"/>
          <w:szCs w:val="23"/>
        </w:rPr>
        <w:t>а</w:t>
      </w:r>
      <w:r w:rsidRPr="00B620DA">
        <w:rPr>
          <w:rFonts w:ascii="Times New Roman" w:hAnsi="Times New Roman" w:cs="Times New Roman"/>
          <w:color w:val="C00000"/>
          <w:sz w:val="23"/>
          <w:szCs w:val="23"/>
        </w:rPr>
        <w:t>прос предложений признается несостоявшимся. Соответствующая информация вносится в протокол рассмотрения, оценки и сопоставления заявок. При этом Заказчик вправе осущес</w:t>
      </w:r>
      <w:r w:rsidRPr="00B620DA">
        <w:rPr>
          <w:rFonts w:ascii="Times New Roman" w:hAnsi="Times New Roman" w:cs="Times New Roman"/>
          <w:color w:val="C00000"/>
          <w:sz w:val="23"/>
          <w:szCs w:val="23"/>
        </w:rPr>
        <w:t>т</w:t>
      </w:r>
      <w:r w:rsidRPr="00B620DA">
        <w:rPr>
          <w:rFonts w:ascii="Times New Roman" w:hAnsi="Times New Roman" w:cs="Times New Roman"/>
          <w:color w:val="C00000"/>
          <w:sz w:val="23"/>
          <w:szCs w:val="23"/>
        </w:rPr>
        <w:t>вить закупку повторно, либо заключить договор с единственным поставщиком.</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17.6.9. Если к участию в запросе предложений был допущен только один участник, з</w:t>
      </w:r>
      <w:r w:rsidRPr="00B620DA">
        <w:rPr>
          <w:rFonts w:ascii="Times New Roman" w:hAnsi="Times New Roman" w:cs="Times New Roman"/>
          <w:color w:val="C00000"/>
          <w:sz w:val="23"/>
          <w:szCs w:val="23"/>
        </w:rPr>
        <w:t>а</w:t>
      </w:r>
      <w:r w:rsidRPr="00B620DA">
        <w:rPr>
          <w:rFonts w:ascii="Times New Roman" w:hAnsi="Times New Roman" w:cs="Times New Roman"/>
          <w:color w:val="C00000"/>
          <w:sz w:val="23"/>
          <w:szCs w:val="23"/>
        </w:rPr>
        <w:t xml:space="preserve">прос предложений признается несостоявшимся. При этом Заказчик вправе заключить договор с таким участником, заявка которого соответствует требованиям документации о проведении запроса предложений, на условиях и по цене, не превышающей начальную (максимальную) цену договора, либо признать закупку не состоявшейся и провести её повторно. </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17.6.9. Протокол рассмотрения, оценки и сопоставления заявок на участие в запросе предложений (запросе предложений в электронной форме) должен содержать сведения, ук</w:t>
      </w:r>
      <w:r w:rsidRPr="00B620DA">
        <w:rPr>
          <w:rFonts w:ascii="Times New Roman" w:hAnsi="Times New Roman" w:cs="Times New Roman"/>
          <w:color w:val="C00000"/>
          <w:sz w:val="23"/>
          <w:szCs w:val="23"/>
        </w:rPr>
        <w:t>а</w:t>
      </w:r>
      <w:r w:rsidRPr="00B620DA">
        <w:rPr>
          <w:rFonts w:ascii="Times New Roman" w:hAnsi="Times New Roman" w:cs="Times New Roman"/>
          <w:color w:val="C00000"/>
          <w:sz w:val="23"/>
          <w:szCs w:val="23"/>
        </w:rPr>
        <w:t xml:space="preserve">занные </w:t>
      </w:r>
      <w:r>
        <w:rPr>
          <w:rFonts w:ascii="Times New Roman" w:hAnsi="Times New Roman" w:cs="Times New Roman"/>
          <w:color w:val="C00000"/>
          <w:sz w:val="23"/>
          <w:szCs w:val="23"/>
        </w:rPr>
        <w:t xml:space="preserve">в п. 15.6.3 </w:t>
      </w:r>
      <w:r w:rsidRPr="00B620DA">
        <w:rPr>
          <w:rFonts w:ascii="Times New Roman" w:hAnsi="Times New Roman" w:cs="Times New Roman"/>
          <w:color w:val="C00000"/>
          <w:sz w:val="23"/>
          <w:szCs w:val="23"/>
        </w:rPr>
        <w:t>настоящего Положения, а также:</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фамилии, имена, отчества, должности членов комиссии по закупкам;</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наименование предмета и номер запроса предложений;</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w:t>
      </w:r>
      <w:r w:rsidRPr="00B620DA">
        <w:rPr>
          <w:rFonts w:ascii="Times New Roman" w:hAnsi="Times New Roman" w:cs="Times New Roman"/>
          <w:color w:val="C00000"/>
          <w:sz w:val="23"/>
          <w:szCs w:val="23"/>
        </w:rPr>
        <w:t>о</w:t>
      </w:r>
      <w:r w:rsidRPr="00B620DA">
        <w:rPr>
          <w:rFonts w:ascii="Times New Roman" w:hAnsi="Times New Roman" w:cs="Times New Roman"/>
          <w:color w:val="C00000"/>
          <w:sz w:val="23"/>
          <w:szCs w:val="23"/>
        </w:rPr>
        <w:t>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w:t>
      </w:r>
      <w:r w:rsidRPr="00B620DA">
        <w:rPr>
          <w:rFonts w:ascii="Times New Roman" w:hAnsi="Times New Roman" w:cs="Times New Roman"/>
          <w:color w:val="C00000"/>
          <w:sz w:val="23"/>
          <w:szCs w:val="23"/>
        </w:rPr>
        <w:t>с</w:t>
      </w:r>
      <w:r w:rsidRPr="00B620DA">
        <w:rPr>
          <w:rFonts w:ascii="Times New Roman" w:hAnsi="Times New Roman" w:cs="Times New Roman"/>
          <w:color w:val="C00000"/>
          <w:sz w:val="23"/>
          <w:szCs w:val="23"/>
        </w:rPr>
        <w:t>ке или отказе в допуске;</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наименование (для юридических лиц), фамилии, имени, отчества (для физических лиц), ИНН/КПП/ОГРН/ОГРНИП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17.6.10. Протокол рассмотрения, оценки и сопоставления заявок на участие в запросе предложений (запросе предложений в электронной форме) размещается в ЕИС не позднее чем через три дня со дня подписания.</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Данный протокол составляется в одном экземпляре, который хранится у Заказчика не менее трех лет.</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17.6.11. По результатам запроса предложений  Заказчик заключает договор с победит</w:t>
      </w:r>
      <w:r w:rsidRPr="00B620DA">
        <w:rPr>
          <w:rFonts w:ascii="Times New Roman" w:hAnsi="Times New Roman" w:cs="Times New Roman"/>
          <w:color w:val="C00000"/>
          <w:sz w:val="23"/>
          <w:szCs w:val="23"/>
        </w:rPr>
        <w:t>е</w:t>
      </w:r>
      <w:r w:rsidRPr="00B620DA">
        <w:rPr>
          <w:rFonts w:ascii="Times New Roman" w:hAnsi="Times New Roman" w:cs="Times New Roman"/>
          <w:color w:val="C00000"/>
          <w:sz w:val="23"/>
          <w:szCs w:val="23"/>
        </w:rPr>
        <w:t xml:space="preserve">лем в порядке, установленном в </w:t>
      </w:r>
      <w:hyperlink w:anchor="P460" w:history="1">
        <w:r>
          <w:rPr>
            <w:rFonts w:ascii="Times New Roman" w:hAnsi="Times New Roman" w:cs="Times New Roman"/>
            <w:color w:val="C00000"/>
            <w:sz w:val="23"/>
            <w:szCs w:val="23"/>
          </w:rPr>
          <w:t>главе</w:t>
        </w:r>
      </w:hyperlink>
      <w:r>
        <w:rPr>
          <w:rFonts w:ascii="Times New Roman" w:hAnsi="Times New Roman" w:cs="Times New Roman"/>
          <w:color w:val="C00000"/>
          <w:sz w:val="23"/>
          <w:szCs w:val="23"/>
        </w:rPr>
        <w:t xml:space="preserve"> 13</w:t>
      </w:r>
      <w:r w:rsidRPr="00B620DA">
        <w:rPr>
          <w:rFonts w:ascii="Times New Roman" w:hAnsi="Times New Roman" w:cs="Times New Roman"/>
          <w:color w:val="C00000"/>
          <w:sz w:val="23"/>
          <w:szCs w:val="23"/>
        </w:rPr>
        <w:t xml:space="preserve"> настоящего Положения.</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17.6.12.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(запросе предложений в электронной форме), документация о проведении з</w:t>
      </w:r>
      <w:r w:rsidRPr="00B620DA">
        <w:rPr>
          <w:rFonts w:ascii="Times New Roman" w:hAnsi="Times New Roman" w:cs="Times New Roman"/>
          <w:color w:val="C00000"/>
          <w:sz w:val="23"/>
          <w:szCs w:val="23"/>
        </w:rPr>
        <w:t>а</w:t>
      </w:r>
      <w:r w:rsidRPr="00B620DA">
        <w:rPr>
          <w:rFonts w:ascii="Times New Roman" w:hAnsi="Times New Roman" w:cs="Times New Roman"/>
          <w:color w:val="C00000"/>
          <w:sz w:val="23"/>
          <w:szCs w:val="23"/>
        </w:rPr>
        <w:t>проса предложений, изменения, внесенные в документацию, разъяснения документации хр</w:t>
      </w:r>
      <w:r w:rsidRPr="00B620DA">
        <w:rPr>
          <w:rFonts w:ascii="Times New Roman" w:hAnsi="Times New Roman" w:cs="Times New Roman"/>
          <w:color w:val="C00000"/>
          <w:sz w:val="23"/>
          <w:szCs w:val="23"/>
        </w:rPr>
        <w:t>а</w:t>
      </w:r>
      <w:r w:rsidRPr="00B620DA">
        <w:rPr>
          <w:rFonts w:ascii="Times New Roman" w:hAnsi="Times New Roman" w:cs="Times New Roman"/>
          <w:color w:val="C00000"/>
          <w:sz w:val="23"/>
          <w:szCs w:val="23"/>
        </w:rPr>
        <w:t>нятся Заказчиком не менее трех лет.</w:t>
      </w:r>
    </w:p>
    <w:p w:rsidR="00376F1F" w:rsidRPr="00B620DA" w:rsidRDefault="00376F1F" w:rsidP="007F1BF8">
      <w:pPr>
        <w:pStyle w:val="ConsPlusNormal"/>
        <w:numPr>
          <w:ilvl w:val="0"/>
          <w:numId w:val="0"/>
        </w:numPr>
        <w:ind w:firstLine="567"/>
        <w:jc w:val="center"/>
        <w:rPr>
          <w:rFonts w:ascii="Times New Roman" w:hAnsi="Times New Roman" w:cs="Times New Roman"/>
          <w:color w:val="C00000"/>
          <w:sz w:val="23"/>
          <w:szCs w:val="23"/>
        </w:rPr>
      </w:pPr>
      <w:bookmarkStart w:id="124" w:name="P937"/>
      <w:bookmarkEnd w:id="124"/>
    </w:p>
    <w:p w:rsidR="00376F1F" w:rsidRPr="00B620DA" w:rsidRDefault="00376F1F" w:rsidP="007F1BF8">
      <w:pPr>
        <w:pStyle w:val="ConsPlusNormal"/>
        <w:numPr>
          <w:ilvl w:val="0"/>
          <w:numId w:val="0"/>
        </w:numPr>
        <w:ind w:firstLine="567"/>
        <w:jc w:val="center"/>
        <w:rPr>
          <w:rFonts w:ascii="Times New Roman" w:hAnsi="Times New Roman" w:cs="Times New Roman"/>
          <w:b/>
          <w:color w:val="C00000"/>
          <w:sz w:val="23"/>
          <w:szCs w:val="23"/>
        </w:rPr>
      </w:pPr>
      <w:r w:rsidRPr="00B620DA">
        <w:rPr>
          <w:rFonts w:ascii="Times New Roman" w:hAnsi="Times New Roman" w:cs="Times New Roman"/>
          <w:b/>
          <w:color w:val="C00000"/>
          <w:sz w:val="23"/>
          <w:szCs w:val="23"/>
        </w:rPr>
        <w:t>18. Закупка путем проведения открытого запроса котировок в электронной форме</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p>
    <w:p w:rsidR="00376F1F" w:rsidRPr="00B620DA" w:rsidRDefault="00376F1F" w:rsidP="007F1BF8">
      <w:pPr>
        <w:pStyle w:val="ConsPlusNormal"/>
        <w:numPr>
          <w:ilvl w:val="0"/>
          <w:numId w:val="0"/>
        </w:numPr>
        <w:ind w:firstLine="567"/>
        <w:jc w:val="center"/>
        <w:rPr>
          <w:rFonts w:ascii="Times New Roman" w:hAnsi="Times New Roman" w:cs="Times New Roman"/>
          <w:b/>
          <w:color w:val="C00000"/>
          <w:sz w:val="23"/>
          <w:szCs w:val="23"/>
        </w:rPr>
      </w:pPr>
      <w:bookmarkStart w:id="125" w:name="P939"/>
      <w:bookmarkEnd w:id="125"/>
      <w:r w:rsidRPr="00B620DA">
        <w:rPr>
          <w:rFonts w:ascii="Times New Roman" w:hAnsi="Times New Roman" w:cs="Times New Roman"/>
          <w:b/>
          <w:color w:val="C00000"/>
          <w:sz w:val="23"/>
          <w:szCs w:val="23"/>
        </w:rPr>
        <w:t>18.1. Открытый запрос котировок в электронной форме</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18.1.1. Открытый запрос котировок в электронной форме (далее - запрос котировок) - открытая конкурентная процедура закупки.</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18.1.2. Запрос котировок может проводиться, если начальная (максимальная) цена дог</w:t>
      </w:r>
      <w:r w:rsidRPr="00B620DA">
        <w:rPr>
          <w:rFonts w:ascii="Times New Roman" w:hAnsi="Times New Roman" w:cs="Times New Roman"/>
          <w:color w:val="C00000"/>
          <w:sz w:val="23"/>
          <w:szCs w:val="23"/>
        </w:rPr>
        <w:t>о</w:t>
      </w:r>
      <w:r w:rsidRPr="00B620DA">
        <w:rPr>
          <w:rFonts w:ascii="Times New Roman" w:hAnsi="Times New Roman" w:cs="Times New Roman"/>
          <w:color w:val="C00000"/>
          <w:sz w:val="23"/>
          <w:szCs w:val="23"/>
        </w:rPr>
        <w:t>вора не превышает 5 млн. руб.</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При необходимости осуществить срочную закупку товаров, работ, услуг с начальной (максимальной) ценой до 5 млн. руб. заказчик вправе принять решение о проведении запроса котировок, когда невозможно провести аукцион из-за длительности процедуры.</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18.1.3.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18.1.4. При проведении запроса котировок Заказчик вправе не составлять документацию о закупке.</w:t>
      </w:r>
    </w:p>
    <w:p w:rsidR="00376F1F" w:rsidRDefault="00376F1F" w:rsidP="007F1BF8">
      <w:pPr>
        <w:pStyle w:val="ConsPlusNormal"/>
        <w:numPr>
          <w:ilvl w:val="0"/>
          <w:numId w:val="0"/>
        </w:numPr>
        <w:ind w:firstLine="567"/>
        <w:jc w:val="both"/>
        <w:rPr>
          <w:rFonts w:ascii="Times New Roman" w:hAnsi="Times New Roman" w:cs="Times New Roman"/>
          <w:color w:val="C00000"/>
          <w:sz w:val="23"/>
          <w:szCs w:val="23"/>
        </w:rPr>
      </w:pPr>
      <w:bookmarkStart w:id="126" w:name="P946"/>
      <w:bookmarkEnd w:id="126"/>
      <w:r w:rsidRPr="00B620DA">
        <w:rPr>
          <w:rFonts w:ascii="Times New Roman" w:hAnsi="Times New Roman" w:cs="Times New Roman"/>
          <w:color w:val="C00000"/>
          <w:sz w:val="23"/>
          <w:szCs w:val="23"/>
        </w:rPr>
        <w:t>18.1.5. Заказчик размещает в ЕИС извещение о проведении запроса котировок за шесть рабочих дней до дня окончания срока подачи заявок на участие, установленного в извещении</w:t>
      </w:r>
      <w:r>
        <w:rPr>
          <w:rFonts w:ascii="Times New Roman" w:hAnsi="Times New Roman" w:cs="Times New Roman"/>
          <w:color w:val="C00000"/>
          <w:sz w:val="23"/>
          <w:szCs w:val="23"/>
        </w:rPr>
        <w:t>.</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18.1.6. 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bookmarkStart w:id="127" w:name="P948"/>
      <w:bookmarkEnd w:id="127"/>
      <w:r w:rsidRPr="00B620DA">
        <w:rPr>
          <w:rFonts w:ascii="Times New Roman" w:hAnsi="Times New Roman" w:cs="Times New Roman"/>
          <w:color w:val="C00000"/>
          <w:sz w:val="23"/>
          <w:szCs w:val="23"/>
        </w:rPr>
        <w:t>18.1.7. Заказчик вправе принять решение об отмене запроса котировок в любое время вплоть до даты и времени окончания срока подачи заявок в порядке, предусмотренном н</w:t>
      </w:r>
      <w:r w:rsidRPr="00B620DA">
        <w:rPr>
          <w:rFonts w:ascii="Times New Roman" w:hAnsi="Times New Roman" w:cs="Times New Roman"/>
          <w:color w:val="C00000"/>
          <w:sz w:val="23"/>
          <w:szCs w:val="23"/>
        </w:rPr>
        <w:t>а</w:t>
      </w:r>
      <w:r w:rsidRPr="00B620DA">
        <w:rPr>
          <w:rFonts w:ascii="Times New Roman" w:hAnsi="Times New Roman" w:cs="Times New Roman"/>
          <w:color w:val="C00000"/>
          <w:sz w:val="23"/>
          <w:szCs w:val="23"/>
        </w:rPr>
        <w:t>стоящим Положением.</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p>
    <w:p w:rsidR="00376F1F" w:rsidRPr="00B620DA" w:rsidRDefault="00376F1F" w:rsidP="007F1BF8">
      <w:pPr>
        <w:pStyle w:val="ConsPlusNormal"/>
        <w:numPr>
          <w:ilvl w:val="0"/>
          <w:numId w:val="0"/>
        </w:numPr>
        <w:ind w:firstLine="567"/>
        <w:jc w:val="center"/>
        <w:rPr>
          <w:rFonts w:ascii="Times New Roman" w:hAnsi="Times New Roman" w:cs="Times New Roman"/>
          <w:b/>
          <w:color w:val="C00000"/>
          <w:sz w:val="23"/>
          <w:szCs w:val="23"/>
        </w:rPr>
      </w:pPr>
      <w:r w:rsidRPr="00B620DA">
        <w:rPr>
          <w:rFonts w:ascii="Times New Roman" w:hAnsi="Times New Roman" w:cs="Times New Roman"/>
          <w:b/>
          <w:color w:val="C00000"/>
          <w:sz w:val="23"/>
          <w:szCs w:val="23"/>
        </w:rPr>
        <w:t>18.2. Извещение о проведении запроса котировок в электронной форме</w:t>
      </w:r>
    </w:p>
    <w:p w:rsidR="00376F1F" w:rsidRPr="00B620DA" w:rsidRDefault="00376F1F" w:rsidP="007F1BF8">
      <w:pPr>
        <w:pStyle w:val="ConsPlusNormal"/>
        <w:numPr>
          <w:ilvl w:val="0"/>
          <w:numId w:val="0"/>
        </w:numPr>
        <w:ind w:firstLine="567"/>
        <w:jc w:val="both"/>
        <w:rPr>
          <w:rFonts w:ascii="Times New Roman" w:hAnsi="Times New Roman" w:cs="Times New Roman"/>
          <w:b/>
          <w:color w:val="C00000"/>
          <w:sz w:val="23"/>
          <w:szCs w:val="23"/>
        </w:rPr>
      </w:pP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18.2.1. Заказчик должен разместить в ЕИС извещение о проведении запроса котировок (далее в разделе также – извещение) не менее чем за пять рабочих дней до даты истечения срока подачи заявок на участие.</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 xml:space="preserve">В извещении наряду с информацией, указанной в пункте </w:t>
      </w:r>
      <w:r>
        <w:rPr>
          <w:rFonts w:ascii="Times New Roman" w:hAnsi="Times New Roman" w:cs="Times New Roman"/>
          <w:color w:val="C00000"/>
          <w:sz w:val="23"/>
          <w:szCs w:val="23"/>
        </w:rPr>
        <w:t>14.1.3</w:t>
      </w:r>
      <w:r w:rsidRPr="00B620DA">
        <w:rPr>
          <w:rFonts w:ascii="Times New Roman" w:hAnsi="Times New Roman" w:cs="Times New Roman"/>
          <w:color w:val="C00000"/>
          <w:sz w:val="23"/>
          <w:szCs w:val="23"/>
        </w:rPr>
        <w:t xml:space="preserve"> настоящего Положения, указываются:</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описание предмета такой закупки в соответствии; требования к безопасности, качеству, техническим характеристикам, функциональным характеристикам (потребительским свойс</w:t>
      </w:r>
      <w:r w:rsidRPr="00B620DA">
        <w:rPr>
          <w:rFonts w:ascii="Times New Roman" w:hAnsi="Times New Roman" w:cs="Times New Roman"/>
          <w:color w:val="C00000"/>
          <w:sz w:val="23"/>
          <w:szCs w:val="23"/>
        </w:rPr>
        <w:t>т</w:t>
      </w:r>
      <w:r w:rsidRPr="00B620DA">
        <w:rPr>
          <w:rFonts w:ascii="Times New Roman" w:hAnsi="Times New Roman" w:cs="Times New Roman"/>
          <w:color w:val="C00000"/>
          <w:sz w:val="23"/>
          <w:szCs w:val="23"/>
        </w:rPr>
        <w:t>вам) товара, работы, услуги, к размерам, упаковке, отгрузке товара, к результатам работы, у</w:t>
      </w:r>
      <w:r w:rsidRPr="00B620DA">
        <w:rPr>
          <w:rFonts w:ascii="Times New Roman" w:hAnsi="Times New Roman" w:cs="Times New Roman"/>
          <w:color w:val="C00000"/>
          <w:sz w:val="23"/>
          <w:szCs w:val="23"/>
        </w:rPr>
        <w:t>с</w:t>
      </w:r>
      <w:r w:rsidRPr="00B620DA">
        <w:rPr>
          <w:rFonts w:ascii="Times New Roman" w:hAnsi="Times New Roman" w:cs="Times New Roman"/>
          <w:color w:val="C00000"/>
          <w:sz w:val="23"/>
          <w:szCs w:val="23"/>
        </w:rPr>
        <w:t>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w:t>
      </w:r>
      <w:r w:rsidRPr="00B620DA">
        <w:rPr>
          <w:rFonts w:ascii="Times New Roman" w:hAnsi="Times New Roman" w:cs="Times New Roman"/>
          <w:color w:val="C00000"/>
          <w:sz w:val="23"/>
          <w:szCs w:val="23"/>
        </w:rPr>
        <w:t>з</w:t>
      </w:r>
      <w:r w:rsidRPr="00B620DA">
        <w:rPr>
          <w:rFonts w:ascii="Times New Roman" w:hAnsi="Times New Roman" w:cs="Times New Roman"/>
          <w:color w:val="C00000"/>
          <w:sz w:val="23"/>
          <w:szCs w:val="23"/>
        </w:rPr>
        <w:t>рабатываемыми и применяемыми в национальной системе стандартизации, принятыми в с</w:t>
      </w:r>
      <w:r w:rsidRPr="00B620DA">
        <w:rPr>
          <w:rFonts w:ascii="Times New Roman" w:hAnsi="Times New Roman" w:cs="Times New Roman"/>
          <w:color w:val="C00000"/>
          <w:sz w:val="23"/>
          <w:szCs w:val="23"/>
        </w:rPr>
        <w:t>о</w:t>
      </w:r>
      <w:r w:rsidRPr="00B620DA">
        <w:rPr>
          <w:rFonts w:ascii="Times New Roman" w:hAnsi="Times New Roman" w:cs="Times New Roman"/>
          <w:color w:val="C00000"/>
          <w:sz w:val="23"/>
          <w:szCs w:val="23"/>
        </w:rPr>
        <w:t>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w:t>
      </w:r>
      <w:r w:rsidRPr="00B620DA">
        <w:rPr>
          <w:rFonts w:ascii="Times New Roman" w:hAnsi="Times New Roman" w:cs="Times New Roman"/>
          <w:color w:val="C00000"/>
          <w:sz w:val="23"/>
          <w:szCs w:val="23"/>
        </w:rPr>
        <w:t>ы</w:t>
      </w:r>
      <w:r w:rsidRPr="00B620DA">
        <w:rPr>
          <w:rFonts w:ascii="Times New Roman" w:hAnsi="Times New Roman" w:cs="Times New Roman"/>
          <w:color w:val="C00000"/>
          <w:sz w:val="23"/>
          <w:szCs w:val="23"/>
        </w:rPr>
        <w:t>ваемой услуги потребностям заказчика.</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форма заявки на участие в запросе котировок, а также требования к составу и содерж</w:t>
      </w:r>
      <w:r w:rsidRPr="00B620DA">
        <w:rPr>
          <w:rFonts w:ascii="Times New Roman" w:hAnsi="Times New Roman" w:cs="Times New Roman"/>
          <w:color w:val="C00000"/>
          <w:sz w:val="23"/>
          <w:szCs w:val="23"/>
        </w:rPr>
        <w:t>а</w:t>
      </w:r>
      <w:r w:rsidRPr="00B620DA">
        <w:rPr>
          <w:rFonts w:ascii="Times New Roman" w:hAnsi="Times New Roman" w:cs="Times New Roman"/>
          <w:color w:val="C00000"/>
          <w:sz w:val="23"/>
          <w:szCs w:val="23"/>
        </w:rPr>
        <w:t>нию такой заявки и порядку ее предоставления в электронном виде;</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требования к форме, оформлению запроса на разъяснение положений извещения, пор</w:t>
      </w:r>
      <w:r w:rsidRPr="00B620DA">
        <w:rPr>
          <w:rFonts w:ascii="Times New Roman" w:hAnsi="Times New Roman" w:cs="Times New Roman"/>
          <w:color w:val="C00000"/>
          <w:sz w:val="23"/>
          <w:szCs w:val="23"/>
        </w:rPr>
        <w:t>я</w:t>
      </w:r>
      <w:r w:rsidRPr="00B620DA">
        <w:rPr>
          <w:rFonts w:ascii="Times New Roman" w:hAnsi="Times New Roman" w:cs="Times New Roman"/>
          <w:color w:val="C00000"/>
          <w:sz w:val="23"/>
          <w:szCs w:val="23"/>
        </w:rPr>
        <w:t>док предоставления таких разъяснений;</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требования к описанию участниками такой закупки поставляемого товара, который я</w:t>
      </w:r>
      <w:r w:rsidRPr="00B620DA">
        <w:rPr>
          <w:rFonts w:ascii="Times New Roman" w:hAnsi="Times New Roman" w:cs="Times New Roman"/>
          <w:color w:val="C00000"/>
          <w:sz w:val="23"/>
          <w:szCs w:val="23"/>
        </w:rPr>
        <w:t>в</w:t>
      </w:r>
      <w:r w:rsidRPr="00B620DA">
        <w:rPr>
          <w:rFonts w:ascii="Times New Roman" w:hAnsi="Times New Roman" w:cs="Times New Roman"/>
          <w:color w:val="C00000"/>
          <w:sz w:val="23"/>
          <w:szCs w:val="23"/>
        </w:rPr>
        <w:t>ляется предметом конкурентной закупки, его функциональных характеристик (потребител</w:t>
      </w:r>
      <w:r w:rsidRPr="00B620DA">
        <w:rPr>
          <w:rFonts w:ascii="Times New Roman" w:hAnsi="Times New Roman" w:cs="Times New Roman"/>
          <w:color w:val="C00000"/>
          <w:sz w:val="23"/>
          <w:szCs w:val="23"/>
        </w:rPr>
        <w:t>ь</w:t>
      </w:r>
      <w:r w:rsidRPr="00B620DA">
        <w:rPr>
          <w:rFonts w:ascii="Times New Roman" w:hAnsi="Times New Roman" w:cs="Times New Roman"/>
          <w:color w:val="C00000"/>
          <w:sz w:val="23"/>
          <w:szCs w:val="23"/>
        </w:rPr>
        <w:t>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место, условия и сроки (периоды) поставки товара, выполнения работы, оказания усл</w:t>
      </w:r>
      <w:r w:rsidRPr="00B620DA">
        <w:rPr>
          <w:rFonts w:ascii="Times New Roman" w:hAnsi="Times New Roman" w:cs="Times New Roman"/>
          <w:color w:val="C00000"/>
          <w:sz w:val="23"/>
          <w:szCs w:val="23"/>
        </w:rPr>
        <w:t>у</w:t>
      </w:r>
      <w:r w:rsidRPr="00B620DA">
        <w:rPr>
          <w:rFonts w:ascii="Times New Roman" w:hAnsi="Times New Roman" w:cs="Times New Roman"/>
          <w:color w:val="C00000"/>
          <w:sz w:val="23"/>
          <w:szCs w:val="23"/>
        </w:rPr>
        <w:t>ги;</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сведения о начальной (максимальной) цене договора, либо формула цены, устанавл</w:t>
      </w:r>
      <w:r w:rsidRPr="00B620DA">
        <w:rPr>
          <w:rFonts w:ascii="Times New Roman" w:hAnsi="Times New Roman" w:cs="Times New Roman"/>
          <w:color w:val="C00000"/>
          <w:sz w:val="23"/>
          <w:szCs w:val="23"/>
        </w:rPr>
        <w:t>и</w:t>
      </w:r>
      <w:r w:rsidRPr="00B620DA">
        <w:rPr>
          <w:rFonts w:ascii="Times New Roman" w:hAnsi="Times New Roman" w:cs="Times New Roman"/>
          <w:color w:val="C00000"/>
          <w:sz w:val="23"/>
          <w:szCs w:val="23"/>
        </w:rPr>
        <w:t>вающая правила расчета сумм, подлежащих уплате заказчиком поставщику (подрядчику, и</w:t>
      </w:r>
      <w:r w:rsidRPr="00B620DA">
        <w:rPr>
          <w:rFonts w:ascii="Times New Roman" w:hAnsi="Times New Roman" w:cs="Times New Roman"/>
          <w:color w:val="C00000"/>
          <w:sz w:val="23"/>
          <w:szCs w:val="23"/>
        </w:rPr>
        <w:t>с</w:t>
      </w:r>
      <w:r w:rsidRPr="00B620DA">
        <w:rPr>
          <w:rFonts w:ascii="Times New Roman" w:hAnsi="Times New Roman" w:cs="Times New Roman"/>
          <w:color w:val="C00000"/>
          <w:sz w:val="23"/>
          <w:szCs w:val="23"/>
        </w:rPr>
        <w:t>полнителю)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форма, сроки и порядок оплаты товара, работы, услуги;</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информация о валюте, используемой для формирования цены договора и расчетов с п</w:t>
      </w:r>
      <w:r w:rsidRPr="00B620DA">
        <w:rPr>
          <w:rFonts w:ascii="Times New Roman" w:hAnsi="Times New Roman" w:cs="Times New Roman"/>
          <w:color w:val="C00000"/>
          <w:sz w:val="23"/>
          <w:szCs w:val="23"/>
        </w:rPr>
        <w:t>о</w:t>
      </w:r>
      <w:r w:rsidRPr="00B620DA">
        <w:rPr>
          <w:rFonts w:ascii="Times New Roman" w:hAnsi="Times New Roman" w:cs="Times New Roman"/>
          <w:color w:val="C00000"/>
          <w:sz w:val="23"/>
          <w:szCs w:val="23"/>
        </w:rPr>
        <w:t>ставщиками (подрядчиками, исполнителями);</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порядок применения официального курса иностранной валюты к рублю Российской Ф</w:t>
      </w:r>
      <w:r w:rsidRPr="00B620DA">
        <w:rPr>
          <w:rFonts w:ascii="Times New Roman" w:hAnsi="Times New Roman" w:cs="Times New Roman"/>
          <w:color w:val="C00000"/>
          <w:sz w:val="23"/>
          <w:szCs w:val="23"/>
        </w:rPr>
        <w:t>е</w:t>
      </w:r>
      <w:r w:rsidRPr="00B620DA">
        <w:rPr>
          <w:rFonts w:ascii="Times New Roman" w:hAnsi="Times New Roman" w:cs="Times New Roman"/>
          <w:color w:val="C00000"/>
          <w:sz w:val="23"/>
          <w:szCs w:val="23"/>
        </w:rPr>
        <w:t xml:space="preserve">дерации, установленного Центральным банком Российской Федерации и используемого при оплате договора; </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порядок, дата начала, дата и время окончания срока подачи заявок на участие в закупке;</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требования к участникам такой закупки и привлекаемым ими субподрядчикам, соиспо</w:t>
      </w:r>
      <w:r w:rsidRPr="00B620DA">
        <w:rPr>
          <w:rFonts w:ascii="Times New Roman" w:hAnsi="Times New Roman" w:cs="Times New Roman"/>
          <w:color w:val="C00000"/>
          <w:sz w:val="23"/>
          <w:szCs w:val="23"/>
        </w:rPr>
        <w:t>л</w:t>
      </w:r>
      <w:r w:rsidRPr="00B620DA">
        <w:rPr>
          <w:rFonts w:ascii="Times New Roman" w:hAnsi="Times New Roman" w:cs="Times New Roman"/>
          <w:color w:val="C00000"/>
          <w:sz w:val="23"/>
          <w:szCs w:val="23"/>
        </w:rPr>
        <w:t>нителям и (или) изготовителям товара, являющегося предметом закупки, и перечень докуме</w:t>
      </w:r>
      <w:r w:rsidRPr="00B620DA">
        <w:rPr>
          <w:rFonts w:ascii="Times New Roman" w:hAnsi="Times New Roman" w:cs="Times New Roman"/>
          <w:color w:val="C00000"/>
          <w:sz w:val="23"/>
          <w:szCs w:val="23"/>
        </w:rPr>
        <w:t>н</w:t>
      </w:r>
      <w:r w:rsidRPr="00B620DA">
        <w:rPr>
          <w:rFonts w:ascii="Times New Roman" w:hAnsi="Times New Roman" w:cs="Times New Roman"/>
          <w:color w:val="C00000"/>
          <w:sz w:val="23"/>
          <w:szCs w:val="23"/>
        </w:rPr>
        <w:t>тов, представляемых участниками такой закупки для подтверждения их соответствия указа</w:t>
      </w:r>
      <w:r w:rsidRPr="00B620DA">
        <w:rPr>
          <w:rFonts w:ascii="Times New Roman" w:hAnsi="Times New Roman" w:cs="Times New Roman"/>
          <w:color w:val="C00000"/>
          <w:sz w:val="23"/>
          <w:szCs w:val="23"/>
        </w:rPr>
        <w:t>н</w:t>
      </w:r>
      <w:r w:rsidRPr="00B620DA">
        <w:rPr>
          <w:rFonts w:ascii="Times New Roman" w:hAnsi="Times New Roman" w:cs="Times New Roman"/>
          <w:color w:val="C00000"/>
          <w:sz w:val="23"/>
          <w:szCs w:val="23"/>
        </w:rPr>
        <w:t>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перечень документов, представляемых участниками закупки для подтверждения их с</w:t>
      </w:r>
      <w:r w:rsidRPr="00B620DA">
        <w:rPr>
          <w:rFonts w:ascii="Times New Roman" w:hAnsi="Times New Roman" w:cs="Times New Roman"/>
          <w:color w:val="C00000"/>
          <w:sz w:val="23"/>
          <w:szCs w:val="23"/>
        </w:rPr>
        <w:t>о</w:t>
      </w:r>
      <w:r w:rsidRPr="00B620DA">
        <w:rPr>
          <w:rFonts w:ascii="Times New Roman" w:hAnsi="Times New Roman" w:cs="Times New Roman"/>
          <w:color w:val="C00000"/>
          <w:sz w:val="23"/>
          <w:szCs w:val="23"/>
        </w:rPr>
        <w:t>ответствия установленным требованиям, либо указание на отсутствие необходимости предо</w:t>
      </w:r>
      <w:r w:rsidRPr="00B620DA">
        <w:rPr>
          <w:rFonts w:ascii="Times New Roman" w:hAnsi="Times New Roman" w:cs="Times New Roman"/>
          <w:color w:val="C00000"/>
          <w:sz w:val="23"/>
          <w:szCs w:val="23"/>
        </w:rPr>
        <w:t>с</w:t>
      </w:r>
      <w:r w:rsidRPr="00B620DA">
        <w:rPr>
          <w:rFonts w:ascii="Times New Roman" w:hAnsi="Times New Roman" w:cs="Times New Roman"/>
          <w:color w:val="C00000"/>
          <w:sz w:val="23"/>
          <w:szCs w:val="23"/>
        </w:rPr>
        <w:t xml:space="preserve">тавления участниками закупки таких документов; </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 xml:space="preserve">порядок и срок отзыва заявок на участие в закупке; </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порядок и срок внесения изменений в заявки на участие в закупке;</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формы, порядок, дата и время окончания срока предоставления участникам такой заку</w:t>
      </w:r>
      <w:r w:rsidRPr="00B620DA">
        <w:rPr>
          <w:rFonts w:ascii="Times New Roman" w:hAnsi="Times New Roman" w:cs="Times New Roman"/>
          <w:color w:val="C00000"/>
          <w:sz w:val="23"/>
          <w:szCs w:val="23"/>
        </w:rPr>
        <w:t>п</w:t>
      </w:r>
      <w:r w:rsidRPr="00B620DA">
        <w:rPr>
          <w:rFonts w:ascii="Times New Roman" w:hAnsi="Times New Roman" w:cs="Times New Roman"/>
          <w:color w:val="C00000"/>
          <w:sz w:val="23"/>
          <w:szCs w:val="23"/>
        </w:rPr>
        <w:t>ки разъяснений положений извещения о закупке;</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дата и время открытия доступа к поданным в электронной форме заявкам;</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дата рассмотрения предложений участников такой закупки и подведения итогов такой закупки;</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требование о предоставлении обеспечения заявки, размер (в денежном выражении), возможные формы и порядок предоставления (в отношении каждой из форм) обеспечения з</w:t>
      </w:r>
      <w:r w:rsidRPr="00B620DA">
        <w:rPr>
          <w:rFonts w:ascii="Times New Roman" w:hAnsi="Times New Roman" w:cs="Times New Roman"/>
          <w:color w:val="C00000"/>
          <w:sz w:val="23"/>
          <w:szCs w:val="23"/>
        </w:rPr>
        <w:t>а</w:t>
      </w:r>
      <w:r w:rsidRPr="00B620DA">
        <w:rPr>
          <w:rFonts w:ascii="Times New Roman" w:hAnsi="Times New Roman" w:cs="Times New Roman"/>
          <w:color w:val="C00000"/>
          <w:sz w:val="23"/>
          <w:szCs w:val="23"/>
        </w:rPr>
        <w:t>явки, в случае если заказчиком принято решение об установлении такого требования, или ук</w:t>
      </w:r>
      <w:r w:rsidRPr="00B620DA">
        <w:rPr>
          <w:rFonts w:ascii="Times New Roman" w:hAnsi="Times New Roman" w:cs="Times New Roman"/>
          <w:color w:val="C00000"/>
          <w:sz w:val="23"/>
          <w:szCs w:val="23"/>
        </w:rPr>
        <w:t>а</w:t>
      </w:r>
      <w:r w:rsidRPr="00B620DA">
        <w:rPr>
          <w:rFonts w:ascii="Times New Roman" w:hAnsi="Times New Roman" w:cs="Times New Roman"/>
          <w:color w:val="C00000"/>
          <w:sz w:val="23"/>
          <w:szCs w:val="23"/>
        </w:rPr>
        <w:t>зание на то, что обеспечение заявки не требуется;</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требование о предоставлении обеспечения исполнения договора, размер (размер обесп</w:t>
      </w:r>
      <w:r w:rsidRPr="00B620DA">
        <w:rPr>
          <w:rFonts w:ascii="Times New Roman" w:hAnsi="Times New Roman" w:cs="Times New Roman"/>
          <w:color w:val="C00000"/>
          <w:sz w:val="23"/>
          <w:szCs w:val="23"/>
        </w:rPr>
        <w:t>е</w:t>
      </w:r>
      <w:r w:rsidRPr="00B620DA">
        <w:rPr>
          <w:rFonts w:ascii="Times New Roman" w:hAnsi="Times New Roman" w:cs="Times New Roman"/>
          <w:color w:val="C00000"/>
          <w:sz w:val="23"/>
          <w:szCs w:val="23"/>
        </w:rPr>
        <w:t>чения договора определяется Заказчиком в документации о закупке), возможные формы и п</w:t>
      </w:r>
      <w:r w:rsidRPr="00B620DA">
        <w:rPr>
          <w:rFonts w:ascii="Times New Roman" w:hAnsi="Times New Roman" w:cs="Times New Roman"/>
          <w:color w:val="C00000"/>
          <w:sz w:val="23"/>
          <w:szCs w:val="23"/>
        </w:rPr>
        <w:t>о</w:t>
      </w:r>
      <w:r w:rsidRPr="00B620DA">
        <w:rPr>
          <w:rFonts w:ascii="Times New Roman" w:hAnsi="Times New Roman" w:cs="Times New Roman"/>
          <w:color w:val="C00000"/>
          <w:sz w:val="23"/>
          <w:szCs w:val="23"/>
        </w:rPr>
        <w:t>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 требуется.</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указание на антидемпинговые меры и их описание;</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 xml:space="preserve">указание на срок и порядок подписания договора; </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возможность заказчика изменить условия договора в случаях, предусмотренных н</w:t>
      </w:r>
      <w:r w:rsidRPr="00B620DA">
        <w:rPr>
          <w:rFonts w:ascii="Times New Roman" w:hAnsi="Times New Roman" w:cs="Times New Roman"/>
          <w:color w:val="C00000"/>
          <w:sz w:val="23"/>
          <w:szCs w:val="23"/>
        </w:rPr>
        <w:t>а</w:t>
      </w:r>
      <w:r w:rsidRPr="00B620DA">
        <w:rPr>
          <w:rFonts w:ascii="Times New Roman" w:hAnsi="Times New Roman" w:cs="Times New Roman"/>
          <w:color w:val="C00000"/>
          <w:sz w:val="23"/>
          <w:szCs w:val="23"/>
        </w:rPr>
        <w:t>стоящим Положением;</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информация об уполномоченном лице заказчика, ответственном за осуществление з</w:t>
      </w:r>
      <w:r w:rsidRPr="00B620DA">
        <w:rPr>
          <w:rFonts w:ascii="Times New Roman" w:hAnsi="Times New Roman" w:cs="Times New Roman"/>
          <w:color w:val="C00000"/>
          <w:sz w:val="23"/>
          <w:szCs w:val="23"/>
        </w:rPr>
        <w:t>а</w:t>
      </w:r>
      <w:r w:rsidRPr="00B620DA">
        <w:rPr>
          <w:rFonts w:ascii="Times New Roman" w:hAnsi="Times New Roman" w:cs="Times New Roman"/>
          <w:color w:val="C00000"/>
          <w:sz w:val="23"/>
          <w:szCs w:val="23"/>
        </w:rPr>
        <w:t xml:space="preserve">купки; </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сведения, предусмотренные постановлением Правительства Российской Федерации от 16 сентября 2016 года № 925 «О приоритете товаров российского происхождения, работ, у</w:t>
      </w:r>
      <w:r w:rsidRPr="00B620DA">
        <w:rPr>
          <w:rFonts w:ascii="Times New Roman" w:hAnsi="Times New Roman" w:cs="Times New Roman"/>
          <w:color w:val="C00000"/>
          <w:sz w:val="23"/>
          <w:szCs w:val="23"/>
        </w:rPr>
        <w:t>с</w:t>
      </w:r>
      <w:r w:rsidRPr="00B620DA">
        <w:rPr>
          <w:rFonts w:ascii="Times New Roman" w:hAnsi="Times New Roman" w:cs="Times New Roman"/>
          <w:color w:val="C00000"/>
          <w:sz w:val="23"/>
          <w:szCs w:val="23"/>
        </w:rPr>
        <w:t>луг, выполняемых, оказываемых российскими лицами, по отношению к товарам, происход</w:t>
      </w:r>
      <w:r w:rsidRPr="00B620DA">
        <w:rPr>
          <w:rFonts w:ascii="Times New Roman" w:hAnsi="Times New Roman" w:cs="Times New Roman"/>
          <w:color w:val="C00000"/>
          <w:sz w:val="23"/>
          <w:szCs w:val="23"/>
        </w:rPr>
        <w:t>я</w:t>
      </w:r>
      <w:r w:rsidRPr="00B620DA">
        <w:rPr>
          <w:rFonts w:ascii="Times New Roman" w:hAnsi="Times New Roman" w:cs="Times New Roman"/>
          <w:color w:val="C00000"/>
          <w:sz w:val="23"/>
          <w:szCs w:val="23"/>
        </w:rPr>
        <w:t>щим из иностранного государства, работам, услугам, выполняемым, оказываемым иностра</w:t>
      </w:r>
      <w:r w:rsidRPr="00B620DA">
        <w:rPr>
          <w:rFonts w:ascii="Times New Roman" w:hAnsi="Times New Roman" w:cs="Times New Roman"/>
          <w:color w:val="C00000"/>
          <w:sz w:val="23"/>
          <w:szCs w:val="23"/>
        </w:rPr>
        <w:t>н</w:t>
      </w:r>
      <w:r w:rsidRPr="00B620DA">
        <w:rPr>
          <w:rFonts w:ascii="Times New Roman" w:hAnsi="Times New Roman" w:cs="Times New Roman"/>
          <w:color w:val="C00000"/>
          <w:sz w:val="23"/>
          <w:szCs w:val="23"/>
        </w:rPr>
        <w:t>ными лицами» (далее – Постановление № 925);</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иные сведения, размещаемые в извещении по решению заказчика.</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18.2.2. К извещению должен быть приложен проект договора, который является неот</w:t>
      </w:r>
      <w:r w:rsidRPr="00B620DA">
        <w:rPr>
          <w:rFonts w:ascii="Times New Roman" w:hAnsi="Times New Roman" w:cs="Times New Roman"/>
          <w:color w:val="C00000"/>
          <w:sz w:val="23"/>
          <w:szCs w:val="23"/>
        </w:rPr>
        <w:t>ъ</w:t>
      </w:r>
      <w:r w:rsidRPr="00B620DA">
        <w:rPr>
          <w:rFonts w:ascii="Times New Roman" w:hAnsi="Times New Roman" w:cs="Times New Roman"/>
          <w:color w:val="C00000"/>
          <w:sz w:val="23"/>
          <w:szCs w:val="23"/>
        </w:rPr>
        <w:t>емлемой частью извещения о проведении запроса котировок.</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18.2.3. Порядок предоставления разъяснений положений извещения о проведении з</w:t>
      </w:r>
      <w:r w:rsidRPr="00B620DA">
        <w:rPr>
          <w:rFonts w:ascii="Times New Roman" w:hAnsi="Times New Roman" w:cs="Times New Roman"/>
          <w:color w:val="C00000"/>
          <w:sz w:val="23"/>
          <w:szCs w:val="23"/>
        </w:rPr>
        <w:t>а</w:t>
      </w:r>
      <w:r w:rsidRPr="00B620DA">
        <w:rPr>
          <w:rFonts w:ascii="Times New Roman" w:hAnsi="Times New Roman" w:cs="Times New Roman"/>
          <w:color w:val="C00000"/>
          <w:sz w:val="23"/>
          <w:szCs w:val="23"/>
        </w:rPr>
        <w:t>проса котировок должен быть указан в извещении о таком запросе.</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18.2.4. Заказчик вправе внести изменения в извещение о проведении запроса котировок в соответствии с настоящим Положением.</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p>
    <w:p w:rsidR="00376F1F" w:rsidRPr="00B620DA" w:rsidRDefault="00376F1F" w:rsidP="007F1BF8">
      <w:pPr>
        <w:pStyle w:val="ConsPlusNormal"/>
        <w:numPr>
          <w:ilvl w:val="0"/>
          <w:numId w:val="0"/>
        </w:numPr>
        <w:ind w:firstLine="567"/>
        <w:jc w:val="center"/>
        <w:rPr>
          <w:rFonts w:ascii="Times New Roman" w:hAnsi="Times New Roman" w:cs="Times New Roman"/>
          <w:b/>
          <w:color w:val="C00000"/>
          <w:sz w:val="23"/>
          <w:szCs w:val="23"/>
        </w:rPr>
      </w:pPr>
      <w:r w:rsidRPr="00B620DA">
        <w:rPr>
          <w:rFonts w:ascii="Times New Roman" w:hAnsi="Times New Roman" w:cs="Times New Roman"/>
          <w:b/>
          <w:color w:val="C00000"/>
          <w:sz w:val="23"/>
          <w:szCs w:val="23"/>
        </w:rPr>
        <w:t>18.3 Порядок подачи заявок на участие в запросе котировок в электронной форме</w:t>
      </w:r>
    </w:p>
    <w:p w:rsidR="00376F1F" w:rsidRPr="00B620DA" w:rsidRDefault="00376F1F" w:rsidP="007F1BF8">
      <w:pPr>
        <w:pStyle w:val="ConsPlusNormal"/>
        <w:numPr>
          <w:ilvl w:val="0"/>
          <w:numId w:val="0"/>
        </w:numPr>
        <w:ind w:firstLine="567"/>
        <w:jc w:val="center"/>
        <w:rPr>
          <w:rFonts w:ascii="Times New Roman" w:hAnsi="Times New Roman" w:cs="Times New Roman"/>
          <w:color w:val="C00000"/>
          <w:sz w:val="23"/>
          <w:szCs w:val="23"/>
        </w:rPr>
      </w:pP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 xml:space="preserve">18.3.1 Заявка на участие в запросе котировок подается на электронной площадке. </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18.3.2. Заявка на участие в запросе котировок должна содержать:</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согласие участника запроса котировок на поставку товара, выполнение работы или ок</w:t>
      </w:r>
      <w:r w:rsidRPr="00B620DA">
        <w:rPr>
          <w:rFonts w:ascii="Times New Roman" w:hAnsi="Times New Roman" w:cs="Times New Roman"/>
          <w:color w:val="C00000"/>
          <w:sz w:val="23"/>
          <w:szCs w:val="23"/>
        </w:rPr>
        <w:t>а</w:t>
      </w:r>
      <w:r w:rsidRPr="00B620DA">
        <w:rPr>
          <w:rFonts w:ascii="Times New Roman" w:hAnsi="Times New Roman" w:cs="Times New Roman"/>
          <w:color w:val="C00000"/>
          <w:sz w:val="23"/>
          <w:szCs w:val="23"/>
        </w:rPr>
        <w:t>зание услуги на условиях, предусмотренных извещением, и не подлежащих изменению по р</w:t>
      </w:r>
      <w:r w:rsidRPr="00B620DA">
        <w:rPr>
          <w:rFonts w:ascii="Times New Roman" w:hAnsi="Times New Roman" w:cs="Times New Roman"/>
          <w:color w:val="C00000"/>
          <w:sz w:val="23"/>
          <w:szCs w:val="23"/>
        </w:rPr>
        <w:t>е</w:t>
      </w:r>
      <w:r w:rsidRPr="00B620DA">
        <w:rPr>
          <w:rFonts w:ascii="Times New Roman" w:hAnsi="Times New Roman" w:cs="Times New Roman"/>
          <w:color w:val="C00000"/>
          <w:sz w:val="23"/>
          <w:szCs w:val="23"/>
        </w:rPr>
        <w:t>зультатам проведения закупки;</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при осуществлении закупки товара или закупки работы, услуги, для выполнения, оказ</w:t>
      </w:r>
      <w:r w:rsidRPr="00B620DA">
        <w:rPr>
          <w:rFonts w:ascii="Times New Roman" w:hAnsi="Times New Roman" w:cs="Times New Roman"/>
          <w:color w:val="C00000"/>
          <w:sz w:val="23"/>
          <w:szCs w:val="23"/>
        </w:rPr>
        <w:t>а</w:t>
      </w:r>
      <w:r w:rsidRPr="00B620DA">
        <w:rPr>
          <w:rFonts w:ascii="Times New Roman" w:hAnsi="Times New Roman" w:cs="Times New Roman"/>
          <w:color w:val="C00000"/>
          <w:sz w:val="23"/>
          <w:szCs w:val="23"/>
        </w:rPr>
        <w:t>ния которых используется товар:</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w:t>
      </w:r>
      <w:r w:rsidRPr="00B620DA">
        <w:rPr>
          <w:rFonts w:ascii="Times New Roman" w:hAnsi="Times New Roman" w:cs="Times New Roman"/>
          <w:color w:val="C00000"/>
          <w:sz w:val="23"/>
          <w:szCs w:val="23"/>
        </w:rPr>
        <w:t>т</w:t>
      </w:r>
      <w:r w:rsidRPr="00B620DA">
        <w:rPr>
          <w:rFonts w:ascii="Times New Roman" w:hAnsi="Times New Roman" w:cs="Times New Roman"/>
          <w:color w:val="C00000"/>
          <w:sz w:val="23"/>
          <w:szCs w:val="23"/>
        </w:rPr>
        <w:t>вующей требованиям, установленным извещением;</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б) конкретные показатели товара, соответствующие значениям, установленным в изв</w:t>
      </w:r>
      <w:r w:rsidRPr="00B620DA">
        <w:rPr>
          <w:rFonts w:ascii="Times New Roman" w:hAnsi="Times New Roman" w:cs="Times New Roman"/>
          <w:color w:val="C00000"/>
          <w:sz w:val="23"/>
          <w:szCs w:val="23"/>
        </w:rPr>
        <w:t>е</w:t>
      </w:r>
      <w:r w:rsidRPr="00B620DA">
        <w:rPr>
          <w:rFonts w:ascii="Times New Roman" w:hAnsi="Times New Roman" w:cs="Times New Roman"/>
          <w:color w:val="C00000"/>
          <w:sz w:val="23"/>
          <w:szCs w:val="23"/>
        </w:rPr>
        <w:t>щении, и указание на товарный знак (при наличии);</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сведения об участнике запроса котировок, подавшем такую заявку, включая наименов</w:t>
      </w:r>
      <w:r w:rsidRPr="00B620DA">
        <w:rPr>
          <w:rFonts w:ascii="Times New Roman" w:hAnsi="Times New Roman" w:cs="Times New Roman"/>
          <w:color w:val="C00000"/>
          <w:sz w:val="23"/>
          <w:szCs w:val="23"/>
        </w:rPr>
        <w:t>а</w:t>
      </w:r>
      <w:r w:rsidRPr="00B620DA">
        <w:rPr>
          <w:rFonts w:ascii="Times New Roman" w:hAnsi="Times New Roman" w:cs="Times New Roman"/>
          <w:color w:val="C00000"/>
          <w:sz w:val="23"/>
          <w:szCs w:val="23"/>
        </w:rPr>
        <w:t>ние, фирменное наименование (при наличии); сведения о месте нахождения, адрес, идентиф</w:t>
      </w:r>
      <w:r w:rsidRPr="00B620DA">
        <w:rPr>
          <w:rFonts w:ascii="Times New Roman" w:hAnsi="Times New Roman" w:cs="Times New Roman"/>
          <w:color w:val="C00000"/>
          <w:sz w:val="23"/>
          <w:szCs w:val="23"/>
        </w:rPr>
        <w:t>и</w:t>
      </w:r>
      <w:r w:rsidRPr="00B620DA">
        <w:rPr>
          <w:rFonts w:ascii="Times New Roman" w:hAnsi="Times New Roman" w:cs="Times New Roman"/>
          <w:color w:val="C00000"/>
          <w:sz w:val="23"/>
          <w:szCs w:val="23"/>
        </w:rPr>
        <w:t>кационный номер налогоплательщика или основной государственный регистрационный н</w:t>
      </w:r>
      <w:r w:rsidRPr="00B620DA">
        <w:rPr>
          <w:rFonts w:ascii="Times New Roman" w:hAnsi="Times New Roman" w:cs="Times New Roman"/>
          <w:color w:val="C00000"/>
          <w:sz w:val="23"/>
          <w:szCs w:val="23"/>
        </w:rPr>
        <w:t>о</w:t>
      </w:r>
      <w:r w:rsidRPr="00B620DA">
        <w:rPr>
          <w:rFonts w:ascii="Times New Roman" w:hAnsi="Times New Roman" w:cs="Times New Roman"/>
          <w:color w:val="C00000"/>
          <w:sz w:val="23"/>
          <w:szCs w:val="23"/>
        </w:rPr>
        <w:t>мер, идентификационный номер налогоплательщика (при наличии) учредителей, членов ко</w:t>
      </w:r>
      <w:r w:rsidRPr="00B620DA">
        <w:rPr>
          <w:rFonts w:ascii="Times New Roman" w:hAnsi="Times New Roman" w:cs="Times New Roman"/>
          <w:color w:val="C00000"/>
          <w:sz w:val="23"/>
          <w:szCs w:val="23"/>
        </w:rPr>
        <w:t>л</w:t>
      </w:r>
      <w:r w:rsidRPr="00B620DA">
        <w:rPr>
          <w:rFonts w:ascii="Times New Roman" w:hAnsi="Times New Roman" w:cs="Times New Roman"/>
          <w:color w:val="C00000"/>
          <w:sz w:val="23"/>
          <w:szCs w:val="23"/>
        </w:rPr>
        <w:t>легиального исполнительного органа, лица, исполняющего функции единоличного исполн</w:t>
      </w:r>
      <w:r w:rsidRPr="00B620DA">
        <w:rPr>
          <w:rFonts w:ascii="Times New Roman" w:hAnsi="Times New Roman" w:cs="Times New Roman"/>
          <w:color w:val="C00000"/>
          <w:sz w:val="23"/>
          <w:szCs w:val="23"/>
        </w:rPr>
        <w:t>и</w:t>
      </w:r>
      <w:r w:rsidRPr="00B620DA">
        <w:rPr>
          <w:rFonts w:ascii="Times New Roman" w:hAnsi="Times New Roman" w:cs="Times New Roman"/>
          <w:color w:val="C00000"/>
          <w:sz w:val="23"/>
          <w:szCs w:val="23"/>
        </w:rPr>
        <w:t>тельного органа участника запроса котировок (для юридического лица); фамилия, имя, отч</w:t>
      </w:r>
      <w:r w:rsidRPr="00B620DA">
        <w:rPr>
          <w:rFonts w:ascii="Times New Roman" w:hAnsi="Times New Roman" w:cs="Times New Roman"/>
          <w:color w:val="C00000"/>
          <w:sz w:val="23"/>
          <w:szCs w:val="23"/>
        </w:rPr>
        <w:t>е</w:t>
      </w:r>
      <w:r w:rsidRPr="00B620DA">
        <w:rPr>
          <w:rFonts w:ascii="Times New Roman" w:hAnsi="Times New Roman" w:cs="Times New Roman"/>
          <w:color w:val="C00000"/>
          <w:sz w:val="23"/>
          <w:szCs w:val="23"/>
        </w:rPr>
        <w:t>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w:t>
      </w:r>
      <w:r w:rsidRPr="00B620DA">
        <w:rPr>
          <w:rFonts w:ascii="Times New Roman" w:hAnsi="Times New Roman" w:cs="Times New Roman"/>
          <w:color w:val="C00000"/>
          <w:sz w:val="23"/>
          <w:szCs w:val="23"/>
        </w:rPr>
        <w:t>и</w:t>
      </w:r>
      <w:r w:rsidRPr="00B620DA">
        <w:rPr>
          <w:rFonts w:ascii="Times New Roman" w:hAnsi="Times New Roman" w:cs="Times New Roman"/>
          <w:color w:val="C00000"/>
          <w:sz w:val="23"/>
          <w:szCs w:val="23"/>
        </w:rPr>
        <w:t>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w:t>
      </w:r>
      <w:r w:rsidRPr="00B620DA">
        <w:rPr>
          <w:rFonts w:ascii="Times New Roman" w:hAnsi="Times New Roman" w:cs="Times New Roman"/>
          <w:color w:val="C00000"/>
          <w:sz w:val="23"/>
          <w:szCs w:val="23"/>
        </w:rPr>
        <w:t>а</w:t>
      </w:r>
      <w:r w:rsidRPr="00B620DA">
        <w:rPr>
          <w:rFonts w:ascii="Times New Roman" w:hAnsi="Times New Roman" w:cs="Times New Roman"/>
          <w:color w:val="C00000"/>
          <w:sz w:val="23"/>
          <w:szCs w:val="23"/>
        </w:rPr>
        <w:t>тельщика этого участника (для иностранного лица);</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полученную не ранее чем за три месяца до дня размещения в ЕИС извещения о запроса котировок выписку из Единого государственного реестра юридических лиц (для юридическ</w:t>
      </w:r>
      <w:r w:rsidRPr="00B620DA">
        <w:rPr>
          <w:rFonts w:ascii="Times New Roman" w:hAnsi="Times New Roman" w:cs="Times New Roman"/>
          <w:color w:val="C00000"/>
          <w:sz w:val="23"/>
          <w:szCs w:val="23"/>
        </w:rPr>
        <w:t>о</w:t>
      </w:r>
      <w:r w:rsidRPr="00B620DA">
        <w:rPr>
          <w:rFonts w:ascii="Times New Roman" w:hAnsi="Times New Roman" w:cs="Times New Roman"/>
          <w:color w:val="C00000"/>
          <w:sz w:val="23"/>
          <w:szCs w:val="23"/>
        </w:rPr>
        <w:t>го лица), полученную не ранее чем за три месяца до дня размещения в ЕИС извещения о пр</w:t>
      </w:r>
      <w:r w:rsidRPr="00B620DA">
        <w:rPr>
          <w:rFonts w:ascii="Times New Roman" w:hAnsi="Times New Roman" w:cs="Times New Roman"/>
          <w:color w:val="C00000"/>
          <w:sz w:val="23"/>
          <w:szCs w:val="23"/>
        </w:rPr>
        <w:t>о</w:t>
      </w:r>
      <w:r w:rsidRPr="00B620DA">
        <w:rPr>
          <w:rFonts w:ascii="Times New Roman" w:hAnsi="Times New Roman" w:cs="Times New Roman"/>
          <w:color w:val="C00000"/>
          <w:sz w:val="23"/>
          <w:szCs w:val="23"/>
        </w:rPr>
        <w:t>ведении запроса котировок выписку из Единого государственного реестра индивидуальных предпринимателей (для индивидуального предпринимателя), копии документов, удостов</w:t>
      </w:r>
      <w:r w:rsidRPr="00B620DA">
        <w:rPr>
          <w:rFonts w:ascii="Times New Roman" w:hAnsi="Times New Roman" w:cs="Times New Roman"/>
          <w:color w:val="C00000"/>
          <w:sz w:val="23"/>
          <w:szCs w:val="23"/>
        </w:rPr>
        <w:t>е</w:t>
      </w:r>
      <w:r w:rsidRPr="00B620DA">
        <w:rPr>
          <w:rFonts w:ascii="Times New Roman" w:hAnsi="Times New Roman" w:cs="Times New Roman"/>
          <w:color w:val="C00000"/>
          <w:sz w:val="23"/>
          <w:szCs w:val="23"/>
        </w:rPr>
        <w:t>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w:t>
      </w:r>
      <w:r w:rsidRPr="00B620DA">
        <w:rPr>
          <w:rFonts w:ascii="Times New Roman" w:hAnsi="Times New Roman" w:cs="Times New Roman"/>
          <w:color w:val="C00000"/>
          <w:sz w:val="23"/>
          <w:szCs w:val="23"/>
        </w:rPr>
        <w:t>т</w:t>
      </w:r>
      <w:r w:rsidRPr="00B620DA">
        <w:rPr>
          <w:rFonts w:ascii="Times New Roman" w:hAnsi="Times New Roman" w:cs="Times New Roman"/>
          <w:color w:val="C00000"/>
          <w:sz w:val="23"/>
          <w:szCs w:val="23"/>
        </w:rPr>
        <w:t>венной регистрации физического лица в качестве индивидуального предпринимателя в соо</w:t>
      </w:r>
      <w:r w:rsidRPr="00B620DA">
        <w:rPr>
          <w:rFonts w:ascii="Times New Roman" w:hAnsi="Times New Roman" w:cs="Times New Roman"/>
          <w:color w:val="C00000"/>
          <w:sz w:val="23"/>
          <w:szCs w:val="23"/>
        </w:rPr>
        <w:t>т</w:t>
      </w:r>
      <w:r w:rsidRPr="00B620DA">
        <w:rPr>
          <w:rFonts w:ascii="Times New Roman" w:hAnsi="Times New Roman" w:cs="Times New Roman"/>
          <w:color w:val="C00000"/>
          <w:sz w:val="23"/>
          <w:szCs w:val="23"/>
        </w:rPr>
        <w:t>ветствии с законодательством соответствующего государства (для иностранного лица), пол</w:t>
      </w:r>
      <w:r w:rsidRPr="00B620DA">
        <w:rPr>
          <w:rFonts w:ascii="Times New Roman" w:hAnsi="Times New Roman" w:cs="Times New Roman"/>
          <w:color w:val="C00000"/>
          <w:sz w:val="23"/>
          <w:szCs w:val="23"/>
        </w:rPr>
        <w:t>у</w:t>
      </w:r>
      <w:r w:rsidRPr="00B620DA">
        <w:rPr>
          <w:rFonts w:ascii="Times New Roman" w:hAnsi="Times New Roman" w:cs="Times New Roman"/>
          <w:color w:val="C00000"/>
          <w:sz w:val="23"/>
          <w:szCs w:val="23"/>
        </w:rPr>
        <w:t>ченные не ранее чем за девяносто дней до дня размещения в ЕИС извещения о проведении запроса котировок;</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w:t>
      </w:r>
      <w:r w:rsidRPr="00B620DA">
        <w:rPr>
          <w:rFonts w:ascii="Times New Roman" w:hAnsi="Times New Roman" w:cs="Times New Roman"/>
          <w:color w:val="C00000"/>
          <w:sz w:val="23"/>
          <w:szCs w:val="23"/>
        </w:rPr>
        <w:t>и</w:t>
      </w:r>
      <w:r w:rsidRPr="00B620DA">
        <w:rPr>
          <w:rFonts w:ascii="Times New Roman" w:hAnsi="Times New Roman" w:cs="Times New Roman"/>
          <w:color w:val="C00000"/>
          <w:sz w:val="23"/>
          <w:szCs w:val="23"/>
        </w:rPr>
        <w:t>зическое лицо обладает правом действовать от имени участника закупки без 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 уполномоченным рук</w:t>
      </w:r>
      <w:r w:rsidRPr="00B620DA">
        <w:rPr>
          <w:rFonts w:ascii="Times New Roman" w:hAnsi="Times New Roman" w:cs="Times New Roman"/>
          <w:color w:val="C00000"/>
          <w:sz w:val="23"/>
          <w:szCs w:val="23"/>
        </w:rPr>
        <w:t>о</w:t>
      </w:r>
      <w:r w:rsidRPr="00B620DA">
        <w:rPr>
          <w:rFonts w:ascii="Times New Roman" w:hAnsi="Times New Roman" w:cs="Times New Roman"/>
          <w:color w:val="C00000"/>
          <w:sz w:val="23"/>
          <w:szCs w:val="23"/>
        </w:rPr>
        <w:t>водителем лицом. В случае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 полномочия такого лица;</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копии учредительных документов участника запроса котировок (для юридических лиц);</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решение об одобрении или о совершении сделки (в том числе крупной) либо копия т</w:t>
      </w:r>
      <w:r w:rsidRPr="00B620DA">
        <w:rPr>
          <w:rFonts w:ascii="Times New Roman" w:hAnsi="Times New Roman" w:cs="Times New Roman"/>
          <w:color w:val="C00000"/>
          <w:sz w:val="23"/>
          <w:szCs w:val="23"/>
        </w:rPr>
        <w:t>а</w:t>
      </w:r>
      <w:r w:rsidRPr="00B620DA">
        <w:rPr>
          <w:rFonts w:ascii="Times New Roman" w:hAnsi="Times New Roman" w:cs="Times New Roman"/>
          <w:color w:val="C00000"/>
          <w:sz w:val="23"/>
          <w:szCs w:val="23"/>
        </w:rPr>
        <w:t>кого решения в случае, если требование о необходимости наличия такого решения для сове</w:t>
      </w:r>
      <w:r w:rsidRPr="00B620DA">
        <w:rPr>
          <w:rFonts w:ascii="Times New Roman" w:hAnsi="Times New Roman" w:cs="Times New Roman"/>
          <w:color w:val="C00000"/>
          <w:sz w:val="23"/>
          <w:szCs w:val="23"/>
        </w:rPr>
        <w:t>р</w:t>
      </w:r>
      <w:r w:rsidRPr="00B620DA">
        <w:rPr>
          <w:rFonts w:ascii="Times New Roman" w:hAnsi="Times New Roman" w:cs="Times New Roman"/>
          <w:color w:val="C00000"/>
          <w:sz w:val="23"/>
          <w:szCs w:val="23"/>
        </w:rPr>
        <w:t>шения сделки установлено законодательством Российской Федерации, учредительными док</w:t>
      </w:r>
      <w:r w:rsidRPr="00B620DA">
        <w:rPr>
          <w:rFonts w:ascii="Times New Roman" w:hAnsi="Times New Roman" w:cs="Times New Roman"/>
          <w:color w:val="C00000"/>
          <w:sz w:val="23"/>
          <w:szCs w:val="23"/>
        </w:rPr>
        <w:t>у</w:t>
      </w:r>
      <w:r w:rsidRPr="00B620DA">
        <w:rPr>
          <w:rFonts w:ascii="Times New Roman" w:hAnsi="Times New Roman" w:cs="Times New Roman"/>
          <w:color w:val="C00000"/>
          <w:sz w:val="23"/>
          <w:szCs w:val="23"/>
        </w:rPr>
        <w:t>ментами юридического лица и если для участника запроса котировок заключение договора на поставку товаров (выполнение работ, оказание услуг)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письмо о том, что сделка не является сделкой, требующей решения об одобрении или о ее совершении;</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решение об одобрении или о совершении сделки (в том числе крупной) либо копия т</w:t>
      </w:r>
      <w:r w:rsidRPr="00B620DA">
        <w:rPr>
          <w:rFonts w:ascii="Times New Roman" w:hAnsi="Times New Roman" w:cs="Times New Roman"/>
          <w:color w:val="C00000"/>
          <w:sz w:val="23"/>
          <w:szCs w:val="23"/>
        </w:rPr>
        <w:t>а</w:t>
      </w:r>
      <w:r w:rsidRPr="00B620DA">
        <w:rPr>
          <w:rFonts w:ascii="Times New Roman" w:hAnsi="Times New Roman" w:cs="Times New Roman"/>
          <w:color w:val="C00000"/>
          <w:sz w:val="23"/>
          <w:szCs w:val="23"/>
        </w:rPr>
        <w:t>кого решения в случае, если внесение денежных средств или получение безотзывной банко</w:t>
      </w:r>
      <w:r w:rsidRPr="00B620DA">
        <w:rPr>
          <w:rFonts w:ascii="Times New Roman" w:hAnsi="Times New Roman" w:cs="Times New Roman"/>
          <w:color w:val="C00000"/>
          <w:sz w:val="23"/>
          <w:szCs w:val="23"/>
        </w:rPr>
        <w:t>в</w:t>
      </w:r>
      <w:r w:rsidRPr="00B620DA">
        <w:rPr>
          <w:rFonts w:ascii="Times New Roman" w:hAnsi="Times New Roman" w:cs="Times New Roman"/>
          <w:color w:val="C00000"/>
          <w:sz w:val="23"/>
          <w:szCs w:val="23"/>
        </w:rPr>
        <w:t>ской гарантии в качестве обеспечения заявки на участие в запросе котировок , обеспечения исполнения договора  является сделкой, требующей решения об одобрении или о ее соверш</w:t>
      </w:r>
      <w:r w:rsidRPr="00B620DA">
        <w:rPr>
          <w:rFonts w:ascii="Times New Roman" w:hAnsi="Times New Roman" w:cs="Times New Roman"/>
          <w:color w:val="C00000"/>
          <w:sz w:val="23"/>
          <w:szCs w:val="23"/>
        </w:rPr>
        <w:t>е</w:t>
      </w:r>
      <w:r w:rsidRPr="00B620DA">
        <w:rPr>
          <w:rFonts w:ascii="Times New Roman" w:hAnsi="Times New Roman" w:cs="Times New Roman"/>
          <w:color w:val="C00000"/>
          <w:sz w:val="23"/>
          <w:szCs w:val="23"/>
        </w:rPr>
        <w:t>нии, либо составленное в свободной форме и подписанное уполномоченным лицом участника письмо о том, что сделка не является сделкой, требующей решения об одобрении или о ее с</w:t>
      </w:r>
      <w:r w:rsidRPr="00B620DA">
        <w:rPr>
          <w:rFonts w:ascii="Times New Roman" w:hAnsi="Times New Roman" w:cs="Times New Roman"/>
          <w:color w:val="C00000"/>
          <w:sz w:val="23"/>
          <w:szCs w:val="23"/>
        </w:rPr>
        <w:t>о</w:t>
      </w:r>
      <w:r w:rsidRPr="00B620DA">
        <w:rPr>
          <w:rFonts w:ascii="Times New Roman" w:hAnsi="Times New Roman" w:cs="Times New Roman"/>
          <w:color w:val="C00000"/>
          <w:sz w:val="23"/>
          <w:szCs w:val="23"/>
        </w:rPr>
        <w:t>вершении;</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сведения из единого реестра субъектов малого и среднего предпринимательства, соде</w:t>
      </w:r>
      <w:r w:rsidRPr="00B620DA">
        <w:rPr>
          <w:rFonts w:ascii="Times New Roman" w:hAnsi="Times New Roman" w:cs="Times New Roman"/>
          <w:color w:val="C00000"/>
          <w:sz w:val="23"/>
          <w:szCs w:val="23"/>
        </w:rPr>
        <w:t>р</w:t>
      </w:r>
      <w:r w:rsidRPr="00B620DA">
        <w:rPr>
          <w:rFonts w:ascii="Times New Roman" w:hAnsi="Times New Roman" w:cs="Times New Roman"/>
          <w:color w:val="C00000"/>
          <w:sz w:val="23"/>
          <w:szCs w:val="23"/>
        </w:rPr>
        <w:t>жащие информацию об участнике закупки, или декларация о соответствии участника закупки критериям отнесения к субъектам малого и среднего предпринимательства, установленным статьей 4 Закона № 209-ФЗ, по форме согласно приложению к Постановлению № 1352 в сл</w:t>
      </w:r>
      <w:r w:rsidRPr="00B620DA">
        <w:rPr>
          <w:rFonts w:ascii="Times New Roman" w:hAnsi="Times New Roman" w:cs="Times New Roman"/>
          <w:color w:val="C00000"/>
          <w:sz w:val="23"/>
          <w:szCs w:val="23"/>
        </w:rPr>
        <w:t>у</w:t>
      </w:r>
      <w:r w:rsidRPr="00B620DA">
        <w:rPr>
          <w:rFonts w:ascii="Times New Roman" w:hAnsi="Times New Roman" w:cs="Times New Roman"/>
          <w:color w:val="C00000"/>
          <w:sz w:val="23"/>
          <w:szCs w:val="23"/>
        </w:rPr>
        <w:t>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w:t>
      </w:r>
      <w:r w:rsidRPr="00B620DA">
        <w:rPr>
          <w:rFonts w:ascii="Times New Roman" w:hAnsi="Times New Roman" w:cs="Times New Roman"/>
          <w:color w:val="C00000"/>
          <w:sz w:val="23"/>
          <w:szCs w:val="23"/>
        </w:rPr>
        <w:t>т</w:t>
      </w:r>
      <w:r w:rsidRPr="00B620DA">
        <w:rPr>
          <w:rFonts w:ascii="Times New Roman" w:hAnsi="Times New Roman" w:cs="Times New Roman"/>
          <w:color w:val="C00000"/>
          <w:sz w:val="23"/>
          <w:szCs w:val="23"/>
        </w:rPr>
        <w:t>вии с частью 3 статьи 4 Закона № 209-ФЗ (в случае осуществления закупок у субъектов мал</w:t>
      </w:r>
      <w:r w:rsidRPr="00B620DA">
        <w:rPr>
          <w:rFonts w:ascii="Times New Roman" w:hAnsi="Times New Roman" w:cs="Times New Roman"/>
          <w:color w:val="C00000"/>
          <w:sz w:val="23"/>
          <w:szCs w:val="23"/>
        </w:rPr>
        <w:t>о</w:t>
      </w:r>
      <w:r w:rsidRPr="00B620DA">
        <w:rPr>
          <w:rFonts w:ascii="Times New Roman" w:hAnsi="Times New Roman" w:cs="Times New Roman"/>
          <w:color w:val="C00000"/>
          <w:sz w:val="23"/>
          <w:szCs w:val="23"/>
        </w:rPr>
        <w:t>го и среднего предпринимательства) ;</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предложение о цене договора, цене единицы товара, работы, услуги;</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иную информацию и документы, предусмотренные извещением о проведении запроса котировок.</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18.3.3.  В случае проведения запроса котировок в электронной форме, участниками к</w:t>
      </w:r>
      <w:r w:rsidRPr="00B620DA">
        <w:rPr>
          <w:rFonts w:ascii="Times New Roman" w:hAnsi="Times New Roman" w:cs="Times New Roman"/>
          <w:color w:val="C00000"/>
          <w:sz w:val="23"/>
          <w:szCs w:val="23"/>
        </w:rPr>
        <w:t>о</w:t>
      </w:r>
      <w:r w:rsidRPr="00B620DA">
        <w:rPr>
          <w:rFonts w:ascii="Times New Roman" w:hAnsi="Times New Roman" w:cs="Times New Roman"/>
          <w:color w:val="C00000"/>
          <w:sz w:val="23"/>
          <w:szCs w:val="23"/>
        </w:rPr>
        <w:t>торого могут быть только субъекты малого и среднего предпринимательства, заявка на уч</w:t>
      </w:r>
      <w:r w:rsidRPr="00B620DA">
        <w:rPr>
          <w:rFonts w:ascii="Times New Roman" w:hAnsi="Times New Roman" w:cs="Times New Roman"/>
          <w:color w:val="C00000"/>
          <w:sz w:val="23"/>
          <w:szCs w:val="23"/>
        </w:rPr>
        <w:t>а</w:t>
      </w:r>
      <w:r w:rsidRPr="00B620DA">
        <w:rPr>
          <w:rFonts w:ascii="Times New Roman" w:hAnsi="Times New Roman" w:cs="Times New Roman"/>
          <w:color w:val="C00000"/>
          <w:sz w:val="23"/>
          <w:szCs w:val="23"/>
        </w:rPr>
        <w:t>стие в электронном конкурсе должна содержать:</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предложение участника запроса котировок в электронной форме о цене договора;</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предусмотренное одним из следующих пунктов согласие участника запроса котировок в электронной форме:</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а) на выполнение работ или оказание услуг, указанных в извещении о проведении з</w:t>
      </w:r>
      <w:r w:rsidRPr="00B620DA">
        <w:rPr>
          <w:rFonts w:ascii="Times New Roman" w:hAnsi="Times New Roman" w:cs="Times New Roman"/>
          <w:color w:val="C00000"/>
          <w:sz w:val="23"/>
          <w:szCs w:val="23"/>
        </w:rPr>
        <w:t>а</w:t>
      </w:r>
      <w:r w:rsidRPr="00B620DA">
        <w:rPr>
          <w:rFonts w:ascii="Times New Roman" w:hAnsi="Times New Roman" w:cs="Times New Roman"/>
          <w:color w:val="C00000"/>
          <w:sz w:val="23"/>
          <w:szCs w:val="23"/>
        </w:rPr>
        <w:t>проса котировок в электронной форме, на условиях, предусмотренных проектом договора (в случае, если осуществляется закупка работ или услуг);</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w:t>
      </w:r>
      <w:r w:rsidRPr="00B620DA">
        <w:rPr>
          <w:rFonts w:ascii="Times New Roman" w:hAnsi="Times New Roman" w:cs="Times New Roman"/>
          <w:color w:val="C00000"/>
          <w:sz w:val="23"/>
          <w:szCs w:val="23"/>
        </w:rPr>
        <w:t>я</w:t>
      </w:r>
      <w:r w:rsidRPr="00B620DA">
        <w:rPr>
          <w:rFonts w:ascii="Times New Roman" w:hAnsi="Times New Roman" w:cs="Times New Roman"/>
          <w:color w:val="C00000"/>
          <w:sz w:val="23"/>
          <w:szCs w:val="23"/>
        </w:rPr>
        <w:t>ми пункта 3 части 6.1 статьи 3 Закона №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w:t>
      </w:r>
      <w:r w:rsidRPr="00B620DA">
        <w:rPr>
          <w:rFonts w:ascii="Times New Roman" w:hAnsi="Times New Roman" w:cs="Times New Roman"/>
          <w:color w:val="C00000"/>
          <w:sz w:val="23"/>
          <w:szCs w:val="23"/>
        </w:rPr>
        <w:t>т</w:t>
      </w:r>
      <w:r w:rsidRPr="00B620DA">
        <w:rPr>
          <w:rFonts w:ascii="Times New Roman" w:hAnsi="Times New Roman" w:cs="Times New Roman"/>
          <w:color w:val="C00000"/>
          <w:sz w:val="23"/>
          <w:szCs w:val="23"/>
        </w:rPr>
        <w:t>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иную информацию и документы, предусмотренные документацией о конкурентной з</w:t>
      </w:r>
      <w:r w:rsidRPr="00B620DA">
        <w:rPr>
          <w:rFonts w:ascii="Times New Roman" w:hAnsi="Times New Roman" w:cs="Times New Roman"/>
          <w:color w:val="C00000"/>
          <w:sz w:val="23"/>
          <w:szCs w:val="23"/>
        </w:rPr>
        <w:t>а</w:t>
      </w:r>
      <w:r w:rsidRPr="00B620DA">
        <w:rPr>
          <w:rFonts w:ascii="Times New Roman" w:hAnsi="Times New Roman" w:cs="Times New Roman"/>
          <w:color w:val="C00000"/>
          <w:sz w:val="23"/>
          <w:szCs w:val="23"/>
        </w:rPr>
        <w:t>купке, извещением о проведении запроса котировок в электронной форме.</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18.3.4.</w:t>
      </w:r>
      <w:r w:rsidRPr="00B620DA">
        <w:rPr>
          <w:rFonts w:ascii="Times New Roman" w:hAnsi="Times New Roman" w:cs="Times New Roman"/>
          <w:color w:val="C00000"/>
          <w:sz w:val="23"/>
          <w:szCs w:val="23"/>
        </w:rPr>
        <w:tab/>
        <w:t xml:space="preserve"> Наличие противоречий в отношении одних и тех же сведений в рамках док</w:t>
      </w:r>
      <w:r w:rsidRPr="00B620DA">
        <w:rPr>
          <w:rFonts w:ascii="Times New Roman" w:hAnsi="Times New Roman" w:cs="Times New Roman"/>
          <w:color w:val="C00000"/>
          <w:sz w:val="23"/>
          <w:szCs w:val="23"/>
        </w:rPr>
        <w:t>у</w:t>
      </w:r>
      <w:r w:rsidRPr="00B620DA">
        <w:rPr>
          <w:rFonts w:ascii="Times New Roman" w:hAnsi="Times New Roman" w:cs="Times New Roman"/>
          <w:color w:val="C00000"/>
          <w:sz w:val="23"/>
          <w:szCs w:val="23"/>
        </w:rPr>
        <w:t>ментов одной заявки, а также в отношении сведений, заполняемых участником на электро</w:t>
      </w:r>
      <w:r w:rsidRPr="00B620DA">
        <w:rPr>
          <w:rFonts w:ascii="Times New Roman" w:hAnsi="Times New Roman" w:cs="Times New Roman"/>
          <w:color w:val="C00000"/>
          <w:sz w:val="23"/>
          <w:szCs w:val="23"/>
        </w:rPr>
        <w:t>н</w:t>
      </w:r>
      <w:r w:rsidRPr="00B620DA">
        <w:rPr>
          <w:rFonts w:ascii="Times New Roman" w:hAnsi="Times New Roman" w:cs="Times New Roman"/>
          <w:color w:val="C00000"/>
          <w:sz w:val="23"/>
          <w:szCs w:val="23"/>
        </w:rPr>
        <w:t>ной площадке, приравнивается к наличию в такой заявке недостоверных сведений.</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18.3.5.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w:t>
      </w:r>
      <w:r w:rsidRPr="00B620DA">
        <w:rPr>
          <w:rFonts w:ascii="Times New Roman" w:hAnsi="Times New Roman" w:cs="Times New Roman"/>
          <w:color w:val="C00000"/>
          <w:sz w:val="23"/>
          <w:szCs w:val="23"/>
        </w:rPr>
        <w:t>и</w:t>
      </w:r>
      <w:r w:rsidRPr="00B620DA">
        <w:rPr>
          <w:rFonts w:ascii="Times New Roman" w:hAnsi="Times New Roman" w:cs="Times New Roman"/>
          <w:color w:val="C00000"/>
          <w:sz w:val="23"/>
          <w:szCs w:val="23"/>
        </w:rPr>
        <w:t>знается несостоявшимся.</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18.3.6. В случае если запрос котировок признается несостоявшимся по причине того, что в таком запросе не подано ни одной заявки, заказчик формирует протокол о признании заку</w:t>
      </w:r>
      <w:r w:rsidRPr="00B620DA">
        <w:rPr>
          <w:rFonts w:ascii="Times New Roman" w:hAnsi="Times New Roman" w:cs="Times New Roman"/>
          <w:color w:val="C00000"/>
          <w:sz w:val="23"/>
          <w:szCs w:val="23"/>
        </w:rPr>
        <w:t>п</w:t>
      </w:r>
      <w:r w:rsidRPr="00B620DA">
        <w:rPr>
          <w:rFonts w:ascii="Times New Roman" w:hAnsi="Times New Roman" w:cs="Times New Roman"/>
          <w:color w:val="C00000"/>
          <w:sz w:val="23"/>
          <w:szCs w:val="23"/>
        </w:rPr>
        <w:t>ки несостоявшейся, в котором должна содержаться информация в соответствии с частью 14 статьи 3.2 Закона № 223-ФЗ.</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В случае, указанном в абзаце первом пункта 18.3.6 настоящего Положения, заказчик вправе:</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провести новую конкурентную закупку;</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заключить договор с единственным поставщиком (подрядчиком, исполнителем) в соо</w:t>
      </w:r>
      <w:r w:rsidRPr="00B620DA">
        <w:rPr>
          <w:rFonts w:ascii="Times New Roman" w:hAnsi="Times New Roman" w:cs="Times New Roman"/>
          <w:color w:val="C00000"/>
          <w:sz w:val="23"/>
          <w:szCs w:val="23"/>
        </w:rPr>
        <w:t>т</w:t>
      </w:r>
      <w:r w:rsidRPr="00B620DA">
        <w:rPr>
          <w:rFonts w:ascii="Times New Roman" w:hAnsi="Times New Roman" w:cs="Times New Roman"/>
          <w:color w:val="C00000"/>
          <w:sz w:val="23"/>
          <w:szCs w:val="23"/>
        </w:rPr>
        <w:t xml:space="preserve">ветствии с пунктом </w:t>
      </w:r>
      <w:r>
        <w:rPr>
          <w:rFonts w:ascii="Times New Roman" w:hAnsi="Times New Roman" w:cs="Times New Roman"/>
          <w:color w:val="C00000"/>
          <w:sz w:val="23"/>
          <w:szCs w:val="23"/>
        </w:rPr>
        <w:t>20</w:t>
      </w:r>
      <w:r w:rsidRPr="00B620DA">
        <w:rPr>
          <w:rFonts w:ascii="Times New Roman" w:hAnsi="Times New Roman" w:cs="Times New Roman"/>
          <w:color w:val="C00000"/>
          <w:sz w:val="23"/>
          <w:szCs w:val="23"/>
        </w:rPr>
        <w:t xml:space="preserve"> настоящего Положения.</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18.4. Порядок открытия доступа к поданным заявкам, рассмотрения и оценки таких за</w:t>
      </w:r>
      <w:r w:rsidRPr="00B620DA">
        <w:rPr>
          <w:rFonts w:ascii="Times New Roman" w:hAnsi="Times New Roman" w:cs="Times New Roman"/>
          <w:color w:val="C00000"/>
          <w:sz w:val="23"/>
          <w:szCs w:val="23"/>
        </w:rPr>
        <w:t>я</w:t>
      </w:r>
      <w:r w:rsidRPr="00B620DA">
        <w:rPr>
          <w:rFonts w:ascii="Times New Roman" w:hAnsi="Times New Roman" w:cs="Times New Roman"/>
          <w:color w:val="C00000"/>
          <w:sz w:val="23"/>
          <w:szCs w:val="23"/>
        </w:rPr>
        <w:t>вок на участие в запросе котировок в электронной форме</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18.4.1. Комиссия по осуществлению закупок открывает доступ к поданным в форме электронных документов заявкам на участие в запросе котировок во время и в месте, которые указаны в извещении. Открытие доступа к поданным в форме электронных документов таким заявкам, а также рассмотрение и оценка таких заявок осуществляются в один день. При пр</w:t>
      </w:r>
      <w:r w:rsidRPr="00B620DA">
        <w:rPr>
          <w:rFonts w:ascii="Times New Roman" w:hAnsi="Times New Roman" w:cs="Times New Roman"/>
          <w:color w:val="C00000"/>
          <w:sz w:val="23"/>
          <w:szCs w:val="23"/>
        </w:rPr>
        <w:t>о</w:t>
      </w:r>
      <w:r w:rsidRPr="00B620DA">
        <w:rPr>
          <w:rFonts w:ascii="Times New Roman" w:hAnsi="Times New Roman" w:cs="Times New Roman"/>
          <w:color w:val="C00000"/>
          <w:sz w:val="23"/>
          <w:szCs w:val="23"/>
        </w:rPr>
        <w:t>ведении запроса котировок открытие доступа осуществляется комиссией посредством фун</w:t>
      </w:r>
      <w:r w:rsidRPr="00B620DA">
        <w:rPr>
          <w:rFonts w:ascii="Times New Roman" w:hAnsi="Times New Roman" w:cs="Times New Roman"/>
          <w:color w:val="C00000"/>
          <w:sz w:val="23"/>
          <w:szCs w:val="23"/>
        </w:rPr>
        <w:t>к</w:t>
      </w:r>
      <w:r w:rsidRPr="00B620DA">
        <w:rPr>
          <w:rFonts w:ascii="Times New Roman" w:hAnsi="Times New Roman" w:cs="Times New Roman"/>
          <w:color w:val="C00000"/>
          <w:sz w:val="23"/>
          <w:szCs w:val="23"/>
        </w:rPr>
        <w:t>ционала электронной площадки, на которой проводится процедура.</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18.4.2. Победителем запроса котировок признается участник, подавший заявку, которая соответствует всем требованиям, установленным в извещении о проведении запроса котир</w:t>
      </w:r>
      <w:r w:rsidRPr="00B620DA">
        <w:rPr>
          <w:rFonts w:ascii="Times New Roman" w:hAnsi="Times New Roman" w:cs="Times New Roman"/>
          <w:color w:val="C00000"/>
          <w:sz w:val="23"/>
          <w:szCs w:val="23"/>
        </w:rPr>
        <w:t>о</w:t>
      </w:r>
      <w:r w:rsidRPr="00B620DA">
        <w:rPr>
          <w:rFonts w:ascii="Times New Roman" w:hAnsi="Times New Roman" w:cs="Times New Roman"/>
          <w:color w:val="C00000"/>
          <w:sz w:val="23"/>
          <w:szCs w:val="23"/>
        </w:rPr>
        <w:t>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w:t>
      </w:r>
      <w:r w:rsidRPr="00B620DA">
        <w:rPr>
          <w:rFonts w:ascii="Times New Roman" w:hAnsi="Times New Roman" w:cs="Times New Roman"/>
          <w:color w:val="C00000"/>
          <w:sz w:val="23"/>
          <w:szCs w:val="23"/>
        </w:rPr>
        <w:t>о</w:t>
      </w:r>
      <w:r w:rsidRPr="00B620DA">
        <w:rPr>
          <w:rFonts w:ascii="Times New Roman" w:hAnsi="Times New Roman" w:cs="Times New Roman"/>
          <w:color w:val="C00000"/>
          <w:sz w:val="23"/>
          <w:szCs w:val="23"/>
        </w:rPr>
        <w:t>вок победителем запроса котировок признается участник, заявка на участие которого пост</w:t>
      </w:r>
      <w:r w:rsidRPr="00B620DA">
        <w:rPr>
          <w:rFonts w:ascii="Times New Roman" w:hAnsi="Times New Roman" w:cs="Times New Roman"/>
          <w:color w:val="C00000"/>
          <w:sz w:val="23"/>
          <w:szCs w:val="23"/>
        </w:rPr>
        <w:t>у</w:t>
      </w:r>
      <w:r w:rsidRPr="00B620DA">
        <w:rPr>
          <w:rFonts w:ascii="Times New Roman" w:hAnsi="Times New Roman" w:cs="Times New Roman"/>
          <w:color w:val="C00000"/>
          <w:sz w:val="23"/>
          <w:szCs w:val="23"/>
        </w:rPr>
        <w:t>пила ранее других заявок, в которых предложена такая же цена.</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18.4.3. Комиссия по осуществлению закупок не рассматривает и отклоняет заявки на участие в запросе котировок в следующих случаях:</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непредоставления информации, предусмотренной пунктом 18.3.3. настоящего Полож</w:t>
      </w:r>
      <w:r w:rsidRPr="00B620DA">
        <w:rPr>
          <w:rFonts w:ascii="Times New Roman" w:hAnsi="Times New Roman" w:cs="Times New Roman"/>
          <w:color w:val="C00000"/>
          <w:sz w:val="23"/>
          <w:szCs w:val="23"/>
        </w:rPr>
        <w:t>е</w:t>
      </w:r>
      <w:r w:rsidRPr="00B620DA">
        <w:rPr>
          <w:rFonts w:ascii="Times New Roman" w:hAnsi="Times New Roman" w:cs="Times New Roman"/>
          <w:color w:val="C00000"/>
          <w:sz w:val="23"/>
          <w:szCs w:val="23"/>
        </w:rPr>
        <w:t>ния, в случае осуществления запроса котировок в электронной форме, участниками которого могут быть только субъекты малого и среднего предпринимательства или  непредоставления информации, предусмотренной пунктом 18.3.2. настоящего Положения, за исключением сл</w:t>
      </w:r>
      <w:r w:rsidRPr="00B620DA">
        <w:rPr>
          <w:rFonts w:ascii="Times New Roman" w:hAnsi="Times New Roman" w:cs="Times New Roman"/>
          <w:color w:val="C00000"/>
          <w:sz w:val="23"/>
          <w:szCs w:val="23"/>
        </w:rPr>
        <w:t>у</w:t>
      </w:r>
      <w:r w:rsidRPr="00B620DA">
        <w:rPr>
          <w:rFonts w:ascii="Times New Roman" w:hAnsi="Times New Roman" w:cs="Times New Roman"/>
          <w:color w:val="C00000"/>
          <w:sz w:val="23"/>
          <w:szCs w:val="23"/>
        </w:rPr>
        <w:t>чая непредставления информации о стране происхождения товара, или установления коми</w:t>
      </w:r>
      <w:r w:rsidRPr="00B620DA">
        <w:rPr>
          <w:rFonts w:ascii="Times New Roman" w:hAnsi="Times New Roman" w:cs="Times New Roman"/>
          <w:color w:val="C00000"/>
          <w:sz w:val="23"/>
          <w:szCs w:val="23"/>
        </w:rPr>
        <w:t>с</w:t>
      </w:r>
      <w:r w:rsidRPr="00B620DA">
        <w:rPr>
          <w:rFonts w:ascii="Times New Roman" w:hAnsi="Times New Roman" w:cs="Times New Roman"/>
          <w:color w:val="C00000"/>
          <w:sz w:val="23"/>
          <w:szCs w:val="23"/>
        </w:rPr>
        <w:t>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несоответствия информации, предусмотренной пунктом 18.3.3. настоящего Положения, в случае осуществления запроса котировок в электронной форме, участниками которого могут быть только субъекты малого и среднего предпринимательства или несоответствия информ</w:t>
      </w:r>
      <w:r w:rsidRPr="00B620DA">
        <w:rPr>
          <w:rFonts w:ascii="Times New Roman" w:hAnsi="Times New Roman" w:cs="Times New Roman"/>
          <w:color w:val="C00000"/>
          <w:sz w:val="23"/>
          <w:szCs w:val="23"/>
        </w:rPr>
        <w:t>а</w:t>
      </w:r>
      <w:r w:rsidRPr="00B620DA">
        <w:rPr>
          <w:rFonts w:ascii="Times New Roman" w:hAnsi="Times New Roman" w:cs="Times New Roman"/>
          <w:color w:val="C00000"/>
          <w:sz w:val="23"/>
          <w:szCs w:val="23"/>
        </w:rPr>
        <w:t>ции, предусмотренной пунктом 18.3.2. настоящего Положения, требованиям извещения о т</w:t>
      </w:r>
      <w:r w:rsidRPr="00B620DA">
        <w:rPr>
          <w:rFonts w:ascii="Times New Roman" w:hAnsi="Times New Roman" w:cs="Times New Roman"/>
          <w:color w:val="C00000"/>
          <w:sz w:val="23"/>
          <w:szCs w:val="23"/>
        </w:rPr>
        <w:t>а</w:t>
      </w:r>
      <w:r w:rsidRPr="00B620DA">
        <w:rPr>
          <w:rFonts w:ascii="Times New Roman" w:hAnsi="Times New Roman" w:cs="Times New Roman"/>
          <w:color w:val="C00000"/>
          <w:sz w:val="23"/>
          <w:szCs w:val="23"/>
        </w:rPr>
        <w:t xml:space="preserve">ком запросе котировок; </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если предложенная в таких заявках цена товара, работы или услуги превышает начал</w:t>
      </w:r>
      <w:r w:rsidRPr="00B620DA">
        <w:rPr>
          <w:rFonts w:ascii="Times New Roman" w:hAnsi="Times New Roman" w:cs="Times New Roman"/>
          <w:color w:val="C00000"/>
          <w:sz w:val="23"/>
          <w:szCs w:val="23"/>
        </w:rPr>
        <w:t>ь</w:t>
      </w:r>
      <w:r w:rsidRPr="00B620DA">
        <w:rPr>
          <w:rFonts w:ascii="Times New Roman" w:hAnsi="Times New Roman" w:cs="Times New Roman"/>
          <w:color w:val="C00000"/>
          <w:sz w:val="23"/>
          <w:szCs w:val="23"/>
        </w:rPr>
        <w:t xml:space="preserve">ную (максимальную) цену договора, указанную в извещении о проведении запроса котировок. </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Отклонение заявок на участие в запросе котировок по иным основаниям не допускается.</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 xml:space="preserve">18.4.3.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18.4.4. Протокол рассмотрения и оценки заявок на участие в запросе котировок, подп</w:t>
      </w:r>
      <w:r w:rsidRPr="00B620DA">
        <w:rPr>
          <w:rFonts w:ascii="Times New Roman" w:hAnsi="Times New Roman" w:cs="Times New Roman"/>
          <w:color w:val="C00000"/>
          <w:sz w:val="23"/>
          <w:szCs w:val="23"/>
        </w:rPr>
        <w:t>и</w:t>
      </w:r>
      <w:r w:rsidRPr="00B620DA">
        <w:rPr>
          <w:rFonts w:ascii="Times New Roman" w:hAnsi="Times New Roman" w:cs="Times New Roman"/>
          <w:color w:val="C00000"/>
          <w:sz w:val="23"/>
          <w:szCs w:val="23"/>
        </w:rPr>
        <w:t>сывается всеми присутствующими на заседании членами комиссии и размещается заказчиком в ЕИС не позднее чем через три дня со дня подписания.</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18.4.5. В случае если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запрос котировок признается несостоявшимся.</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18.4.6. В случае если запрос котировок признан несостоявшимся по причине того, что по результатам рассмотрения заявок на участие в запросе котировок только одна такая заявка признана соответствующей всем требованиям, указанным в извещении и документации, з</w:t>
      </w:r>
      <w:r w:rsidRPr="00B620DA">
        <w:rPr>
          <w:rFonts w:ascii="Times New Roman" w:hAnsi="Times New Roman" w:cs="Times New Roman"/>
          <w:color w:val="C00000"/>
          <w:sz w:val="23"/>
          <w:szCs w:val="23"/>
        </w:rPr>
        <w:t>а</w:t>
      </w:r>
      <w:r w:rsidRPr="00B620DA">
        <w:rPr>
          <w:rFonts w:ascii="Times New Roman" w:hAnsi="Times New Roman" w:cs="Times New Roman"/>
          <w:color w:val="C00000"/>
          <w:sz w:val="23"/>
          <w:szCs w:val="23"/>
        </w:rPr>
        <w:t>казчик вправе:</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провести новую конкурентную закупку;</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заключить договор с единственным поставщиком (подрядчиком, исполнителем) в соо</w:t>
      </w:r>
      <w:r w:rsidRPr="00B620DA">
        <w:rPr>
          <w:rFonts w:ascii="Times New Roman" w:hAnsi="Times New Roman" w:cs="Times New Roman"/>
          <w:color w:val="C00000"/>
          <w:sz w:val="23"/>
          <w:szCs w:val="23"/>
        </w:rPr>
        <w:t>т</w:t>
      </w:r>
      <w:r w:rsidRPr="00B620DA">
        <w:rPr>
          <w:rFonts w:ascii="Times New Roman" w:hAnsi="Times New Roman" w:cs="Times New Roman"/>
          <w:color w:val="C00000"/>
          <w:sz w:val="23"/>
          <w:szCs w:val="23"/>
        </w:rPr>
        <w:t xml:space="preserve">ветствии с пунктом </w:t>
      </w:r>
      <w:r>
        <w:rPr>
          <w:rFonts w:ascii="Times New Roman" w:hAnsi="Times New Roman" w:cs="Times New Roman"/>
          <w:color w:val="C00000"/>
          <w:sz w:val="23"/>
          <w:szCs w:val="23"/>
        </w:rPr>
        <w:t>20</w:t>
      </w:r>
      <w:r w:rsidRPr="00B620DA">
        <w:rPr>
          <w:rFonts w:ascii="Times New Roman" w:hAnsi="Times New Roman" w:cs="Times New Roman"/>
          <w:color w:val="C00000"/>
          <w:sz w:val="23"/>
          <w:szCs w:val="23"/>
        </w:rPr>
        <w:t xml:space="preserve"> настоящего Положения.</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18.4.7. В случае если запрос котировок признан несостоявшимся по причине того, что по результатам рассмотрения заявок на участие в запросе котировок комиссией отклонены все поданные заявки на участие в таком запросе, заказчик вправе:</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провести новую конкурентную закупку;</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заключить договор с единственным поставщиком (подрядчиком, исполнителем) в соо</w:t>
      </w:r>
      <w:r w:rsidRPr="00B620DA">
        <w:rPr>
          <w:rFonts w:ascii="Times New Roman" w:hAnsi="Times New Roman" w:cs="Times New Roman"/>
          <w:color w:val="C00000"/>
          <w:sz w:val="23"/>
          <w:szCs w:val="23"/>
        </w:rPr>
        <w:t>т</w:t>
      </w:r>
      <w:r w:rsidRPr="00B620DA">
        <w:rPr>
          <w:rFonts w:ascii="Times New Roman" w:hAnsi="Times New Roman" w:cs="Times New Roman"/>
          <w:color w:val="C00000"/>
          <w:sz w:val="23"/>
          <w:szCs w:val="23"/>
        </w:rPr>
        <w:t xml:space="preserve">ветствии с пунктом </w:t>
      </w:r>
      <w:r>
        <w:rPr>
          <w:rFonts w:ascii="Times New Roman" w:hAnsi="Times New Roman" w:cs="Times New Roman"/>
          <w:color w:val="C00000"/>
          <w:sz w:val="23"/>
          <w:szCs w:val="23"/>
        </w:rPr>
        <w:t>20</w:t>
      </w:r>
      <w:r w:rsidRPr="00B620DA">
        <w:rPr>
          <w:rFonts w:ascii="Times New Roman" w:hAnsi="Times New Roman" w:cs="Times New Roman"/>
          <w:color w:val="C00000"/>
          <w:sz w:val="23"/>
          <w:szCs w:val="23"/>
        </w:rPr>
        <w:t xml:space="preserve"> настоящего Положения.</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18.4.8. Любой участник запроса котировок вправе обжаловать результаты запроса кот</w:t>
      </w:r>
      <w:r w:rsidRPr="00B620DA">
        <w:rPr>
          <w:rFonts w:ascii="Times New Roman" w:hAnsi="Times New Roman" w:cs="Times New Roman"/>
          <w:color w:val="C00000"/>
          <w:sz w:val="23"/>
          <w:szCs w:val="23"/>
        </w:rPr>
        <w:t>и</w:t>
      </w:r>
      <w:r w:rsidRPr="00B620DA">
        <w:rPr>
          <w:rFonts w:ascii="Times New Roman" w:hAnsi="Times New Roman" w:cs="Times New Roman"/>
          <w:color w:val="C00000"/>
          <w:sz w:val="23"/>
          <w:szCs w:val="23"/>
        </w:rPr>
        <w:t>ровок в установленном порядке.</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p>
    <w:p w:rsidR="00376F1F" w:rsidRPr="00B620DA" w:rsidRDefault="00376F1F" w:rsidP="007F1BF8">
      <w:pPr>
        <w:pStyle w:val="ConsPlusNormal"/>
        <w:numPr>
          <w:ilvl w:val="0"/>
          <w:numId w:val="0"/>
        </w:numPr>
        <w:ind w:firstLine="567"/>
        <w:jc w:val="center"/>
        <w:rPr>
          <w:rFonts w:ascii="Times New Roman" w:hAnsi="Times New Roman" w:cs="Times New Roman"/>
          <w:b/>
          <w:color w:val="C00000"/>
          <w:sz w:val="23"/>
          <w:szCs w:val="23"/>
        </w:rPr>
      </w:pPr>
      <w:bookmarkStart w:id="128" w:name="P1016"/>
      <w:bookmarkEnd w:id="128"/>
      <w:r w:rsidRPr="00B620DA">
        <w:rPr>
          <w:rFonts w:ascii="Times New Roman" w:hAnsi="Times New Roman" w:cs="Times New Roman"/>
          <w:b/>
          <w:color w:val="C00000"/>
          <w:sz w:val="23"/>
          <w:szCs w:val="23"/>
        </w:rPr>
        <w:t>19. Закупка в электронной форме</w:t>
      </w:r>
    </w:p>
    <w:p w:rsidR="00376F1F" w:rsidRPr="00B620DA" w:rsidRDefault="00376F1F" w:rsidP="007F1BF8">
      <w:pPr>
        <w:pStyle w:val="ConsPlusNormal"/>
        <w:numPr>
          <w:ilvl w:val="0"/>
          <w:numId w:val="0"/>
        </w:numPr>
        <w:ind w:firstLine="567"/>
        <w:jc w:val="both"/>
        <w:rPr>
          <w:rFonts w:ascii="Times New Roman" w:hAnsi="Times New Roman" w:cs="Times New Roman"/>
          <w:b/>
          <w:color w:val="C00000"/>
          <w:sz w:val="23"/>
          <w:szCs w:val="23"/>
        </w:rPr>
      </w:pP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19.1. Заказчик вправе провести любую конкурентную процедуру закупки (конкурс, ау</w:t>
      </w:r>
      <w:r w:rsidRPr="00B620DA">
        <w:rPr>
          <w:rFonts w:ascii="Times New Roman" w:hAnsi="Times New Roman" w:cs="Times New Roman"/>
          <w:color w:val="C00000"/>
          <w:sz w:val="23"/>
          <w:szCs w:val="23"/>
        </w:rPr>
        <w:t>к</w:t>
      </w:r>
      <w:r w:rsidRPr="00B620DA">
        <w:rPr>
          <w:rFonts w:ascii="Times New Roman" w:hAnsi="Times New Roman" w:cs="Times New Roman"/>
          <w:color w:val="C00000"/>
          <w:sz w:val="23"/>
          <w:szCs w:val="23"/>
        </w:rPr>
        <w:t>цион, запрос предложений, запрос котировок) в электронной форме.</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19.2. При проведении закупки в электронной форме Заказчик размещает информацию о закупке в ЕИС и на электронной площадке.</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 xml:space="preserve">19.3. Порядок проведения конкурентной закупки в электронной форме регулируется </w:t>
      </w:r>
      <w:hyperlink r:id="rId26" w:history="1">
        <w:r w:rsidRPr="00B620DA">
          <w:rPr>
            <w:rFonts w:ascii="Times New Roman" w:hAnsi="Times New Roman" w:cs="Times New Roman"/>
            <w:color w:val="C00000"/>
            <w:sz w:val="23"/>
            <w:szCs w:val="23"/>
          </w:rPr>
          <w:t>ст. 3.3</w:t>
        </w:r>
      </w:hyperlink>
      <w:r w:rsidRPr="00B620DA">
        <w:rPr>
          <w:rFonts w:ascii="Times New Roman" w:hAnsi="Times New Roman" w:cs="Times New Roman"/>
          <w:color w:val="C00000"/>
          <w:sz w:val="23"/>
          <w:szCs w:val="23"/>
        </w:rPr>
        <w:t xml:space="preserve"> Закона N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w:t>
      </w:r>
      <w:r w:rsidRPr="00B620DA">
        <w:rPr>
          <w:rFonts w:ascii="Times New Roman" w:hAnsi="Times New Roman" w:cs="Times New Roman"/>
          <w:color w:val="C00000"/>
          <w:sz w:val="23"/>
          <w:szCs w:val="23"/>
        </w:rPr>
        <w:t>о</w:t>
      </w:r>
      <w:r w:rsidRPr="00B620DA">
        <w:rPr>
          <w:rFonts w:ascii="Times New Roman" w:hAnsi="Times New Roman" w:cs="Times New Roman"/>
          <w:color w:val="C00000"/>
          <w:sz w:val="23"/>
          <w:szCs w:val="23"/>
        </w:rPr>
        <w:t>щадки и соглашением, заключенным между Заказчиком и оператором электронной площадки.</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19.4.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19.5. При осуществлении конкурентной закупки в электронной форме оператор эле</w:t>
      </w:r>
      <w:r w:rsidRPr="00B620DA">
        <w:rPr>
          <w:rFonts w:ascii="Times New Roman" w:hAnsi="Times New Roman" w:cs="Times New Roman"/>
          <w:color w:val="C00000"/>
          <w:sz w:val="23"/>
          <w:szCs w:val="23"/>
        </w:rPr>
        <w:t>к</w:t>
      </w:r>
      <w:r w:rsidRPr="00B620DA">
        <w:rPr>
          <w:rFonts w:ascii="Times New Roman" w:hAnsi="Times New Roman" w:cs="Times New Roman"/>
          <w:color w:val="C00000"/>
          <w:sz w:val="23"/>
          <w:szCs w:val="23"/>
        </w:rPr>
        <w:t>тронной площадки обеспечивает:</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направление участниками такой закупки запросов о даче разъяснений положений изв</w:t>
      </w:r>
      <w:r w:rsidRPr="00B620DA">
        <w:rPr>
          <w:rFonts w:ascii="Times New Roman" w:hAnsi="Times New Roman" w:cs="Times New Roman"/>
          <w:color w:val="C00000"/>
          <w:sz w:val="23"/>
          <w:szCs w:val="23"/>
        </w:rPr>
        <w:t>е</w:t>
      </w:r>
      <w:r w:rsidRPr="00B620DA">
        <w:rPr>
          <w:rFonts w:ascii="Times New Roman" w:hAnsi="Times New Roman" w:cs="Times New Roman"/>
          <w:color w:val="C00000"/>
          <w:sz w:val="23"/>
          <w:szCs w:val="23"/>
        </w:rPr>
        <w:t>щения об осуществлении конкурентной закупки и (или) документации о конкурентной заку</w:t>
      </w:r>
      <w:r w:rsidRPr="00B620DA">
        <w:rPr>
          <w:rFonts w:ascii="Times New Roman" w:hAnsi="Times New Roman" w:cs="Times New Roman"/>
          <w:color w:val="C00000"/>
          <w:sz w:val="23"/>
          <w:szCs w:val="23"/>
        </w:rPr>
        <w:t>п</w:t>
      </w:r>
      <w:r w:rsidRPr="00B620DA">
        <w:rPr>
          <w:rFonts w:ascii="Times New Roman" w:hAnsi="Times New Roman" w:cs="Times New Roman"/>
          <w:color w:val="C00000"/>
          <w:sz w:val="23"/>
          <w:szCs w:val="23"/>
        </w:rPr>
        <w:t>ке;</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размещение в ЕИС таких разъяснений;</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подачу заявок на участие в конкурентной закупке в электронной форме, окончательных предложений;</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предоставление комиссии по закупкам доступа к указанным заявкам;</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сопоставление ценовых предложений, дополнительных ценовых предложений участн</w:t>
      </w:r>
      <w:r w:rsidRPr="00B620DA">
        <w:rPr>
          <w:rFonts w:ascii="Times New Roman" w:hAnsi="Times New Roman" w:cs="Times New Roman"/>
          <w:color w:val="C00000"/>
          <w:sz w:val="23"/>
          <w:szCs w:val="23"/>
        </w:rPr>
        <w:t>и</w:t>
      </w:r>
      <w:r w:rsidRPr="00B620DA">
        <w:rPr>
          <w:rFonts w:ascii="Times New Roman" w:hAnsi="Times New Roman" w:cs="Times New Roman"/>
          <w:color w:val="C00000"/>
          <w:sz w:val="23"/>
          <w:szCs w:val="23"/>
        </w:rPr>
        <w:t>ков конкурентной закупки в электронной форме;</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 xml:space="preserve">формирование проектов протоколов, составляемых в соответствии с </w:t>
      </w:r>
      <w:hyperlink r:id="rId27" w:history="1">
        <w:r w:rsidRPr="00B620DA">
          <w:rPr>
            <w:rFonts w:ascii="Times New Roman" w:hAnsi="Times New Roman" w:cs="Times New Roman"/>
            <w:color w:val="C00000"/>
            <w:sz w:val="23"/>
            <w:szCs w:val="23"/>
          </w:rPr>
          <w:t>Законом</w:t>
        </w:r>
      </w:hyperlink>
      <w:r w:rsidRPr="00B620DA">
        <w:rPr>
          <w:rFonts w:ascii="Times New Roman" w:hAnsi="Times New Roman" w:cs="Times New Roman"/>
          <w:color w:val="C00000"/>
          <w:sz w:val="23"/>
          <w:szCs w:val="23"/>
        </w:rPr>
        <w:t xml:space="preserve"> N 223-ФЗ.</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19.6. Участнику конкурентной закупки в электронной форме для участия в ней необх</w:t>
      </w:r>
      <w:r w:rsidRPr="00B620DA">
        <w:rPr>
          <w:rFonts w:ascii="Times New Roman" w:hAnsi="Times New Roman" w:cs="Times New Roman"/>
          <w:color w:val="C00000"/>
          <w:sz w:val="23"/>
          <w:szCs w:val="23"/>
        </w:rPr>
        <w:t>о</w:t>
      </w:r>
      <w:r w:rsidRPr="00B620DA">
        <w:rPr>
          <w:rFonts w:ascii="Times New Roman" w:hAnsi="Times New Roman" w:cs="Times New Roman"/>
          <w:color w:val="C00000"/>
          <w:sz w:val="23"/>
          <w:szCs w:val="23"/>
        </w:rPr>
        <w:t>димо получить аккредитацию на электронной площадке в порядке, установленном операт</w:t>
      </w:r>
      <w:r w:rsidRPr="00B620DA">
        <w:rPr>
          <w:rFonts w:ascii="Times New Roman" w:hAnsi="Times New Roman" w:cs="Times New Roman"/>
          <w:color w:val="C00000"/>
          <w:sz w:val="23"/>
          <w:szCs w:val="23"/>
        </w:rPr>
        <w:t>о</w:t>
      </w:r>
      <w:r w:rsidRPr="00B620DA">
        <w:rPr>
          <w:rFonts w:ascii="Times New Roman" w:hAnsi="Times New Roman" w:cs="Times New Roman"/>
          <w:color w:val="C00000"/>
          <w:sz w:val="23"/>
          <w:szCs w:val="23"/>
        </w:rPr>
        <w:t>ром электронной площадки.</w:t>
      </w:r>
    </w:p>
    <w:p w:rsidR="00376F1F" w:rsidRPr="00B620DA" w:rsidRDefault="00376F1F" w:rsidP="007F1BF8">
      <w:pPr>
        <w:pStyle w:val="ConsPlusNormal"/>
        <w:numPr>
          <w:ilvl w:val="0"/>
          <w:numId w:val="0"/>
        </w:numPr>
        <w:ind w:firstLine="567"/>
        <w:jc w:val="both"/>
        <w:rPr>
          <w:rFonts w:ascii="Times New Roman" w:hAnsi="Times New Roman" w:cs="Times New Roman"/>
          <w:color w:val="C00000"/>
          <w:sz w:val="23"/>
          <w:szCs w:val="23"/>
        </w:rPr>
      </w:pPr>
      <w:r w:rsidRPr="00B620DA">
        <w:rPr>
          <w:rFonts w:ascii="Times New Roman" w:hAnsi="Times New Roman" w:cs="Times New Roman"/>
          <w:color w:val="C00000"/>
          <w:sz w:val="23"/>
          <w:szCs w:val="23"/>
        </w:rPr>
        <w:t>19.7.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w:t>
      </w:r>
      <w:r w:rsidRPr="00B620DA">
        <w:rPr>
          <w:rFonts w:ascii="Times New Roman" w:hAnsi="Times New Roman" w:cs="Times New Roman"/>
          <w:color w:val="C00000"/>
          <w:sz w:val="23"/>
          <w:szCs w:val="23"/>
        </w:rPr>
        <w:t>в</w:t>
      </w:r>
      <w:r w:rsidRPr="00B620DA">
        <w:rPr>
          <w:rFonts w:ascii="Times New Roman" w:hAnsi="Times New Roman" w:cs="Times New Roman"/>
          <w:color w:val="C00000"/>
          <w:sz w:val="23"/>
          <w:szCs w:val="23"/>
        </w:rPr>
        <w:t>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w:t>
      </w:r>
      <w:r w:rsidRPr="00B620DA">
        <w:rPr>
          <w:rFonts w:ascii="Times New Roman" w:hAnsi="Times New Roman" w:cs="Times New Roman"/>
          <w:color w:val="C00000"/>
          <w:sz w:val="23"/>
          <w:szCs w:val="23"/>
        </w:rPr>
        <w:t>т</w:t>
      </w:r>
      <w:r w:rsidRPr="00B620DA">
        <w:rPr>
          <w:rFonts w:ascii="Times New Roman" w:hAnsi="Times New Roman" w:cs="Times New Roman"/>
          <w:color w:val="C00000"/>
          <w:sz w:val="23"/>
          <w:szCs w:val="23"/>
        </w:rPr>
        <w:t>венно участника такой закупки, Заказчика, оператора электронной площадки.</w:t>
      </w:r>
    </w:p>
    <w:p w:rsidR="00376F1F" w:rsidRPr="004B3A4B" w:rsidRDefault="00376F1F" w:rsidP="00714A77">
      <w:pPr>
        <w:pStyle w:val="Style11"/>
        <w:widowControl/>
        <w:spacing w:line="240" w:lineRule="auto"/>
        <w:ind w:firstLine="539"/>
        <w:rPr>
          <w:rFonts w:ascii="Times New Roman" w:hAnsi="Times New Roman" w:cs="Times New Roman"/>
          <w:sz w:val="23"/>
          <w:szCs w:val="23"/>
        </w:rPr>
      </w:pPr>
    </w:p>
    <w:p w:rsidR="00376F1F" w:rsidRPr="00C936B2" w:rsidRDefault="00376F1F" w:rsidP="00632C44">
      <w:pPr>
        <w:ind w:firstLine="567"/>
        <w:jc w:val="center"/>
        <w:rPr>
          <w:b/>
          <w:color w:val="C00000"/>
          <w:sz w:val="23"/>
          <w:szCs w:val="23"/>
        </w:rPr>
      </w:pPr>
      <w:r w:rsidRPr="00C936B2">
        <w:rPr>
          <w:b/>
          <w:color w:val="C00000"/>
          <w:sz w:val="23"/>
          <w:szCs w:val="23"/>
        </w:rPr>
        <w:t>20.  Закупка у единственного поставщика.</w:t>
      </w:r>
      <w:bookmarkEnd w:id="107"/>
      <w:bookmarkEnd w:id="111"/>
    </w:p>
    <w:p w:rsidR="00376F1F" w:rsidRPr="00C936B2" w:rsidRDefault="00376F1F" w:rsidP="00632C44">
      <w:pPr>
        <w:pStyle w:val="ConsPlusNormal"/>
        <w:numPr>
          <w:ilvl w:val="0"/>
          <w:numId w:val="0"/>
        </w:numPr>
        <w:ind w:firstLine="567"/>
        <w:jc w:val="both"/>
        <w:rPr>
          <w:rFonts w:ascii="Times New Roman" w:hAnsi="Times New Roman" w:cs="Times New Roman"/>
          <w:color w:val="C00000"/>
          <w:sz w:val="23"/>
          <w:szCs w:val="23"/>
        </w:rPr>
      </w:pPr>
      <w:bookmarkStart w:id="129" w:name="_Toc308787697"/>
      <w:bookmarkStart w:id="130" w:name="_Toc343501148"/>
      <w:bookmarkEnd w:id="108"/>
      <w:r w:rsidRPr="00C936B2">
        <w:rPr>
          <w:rFonts w:ascii="Times New Roman" w:hAnsi="Times New Roman" w:cs="Times New Roman"/>
          <w:color w:val="C00000"/>
          <w:sz w:val="23"/>
          <w:szCs w:val="23"/>
        </w:rPr>
        <w:t>20.1. Заказчик вправе осуществлять закупку товаров (работ, услуг) у единственного п</w:t>
      </w:r>
      <w:r w:rsidRPr="00C936B2">
        <w:rPr>
          <w:rFonts w:ascii="Times New Roman" w:hAnsi="Times New Roman" w:cs="Times New Roman"/>
          <w:color w:val="C00000"/>
          <w:sz w:val="23"/>
          <w:szCs w:val="23"/>
        </w:rPr>
        <w:t>о</w:t>
      </w:r>
      <w:r w:rsidRPr="00C936B2">
        <w:rPr>
          <w:rFonts w:ascii="Times New Roman" w:hAnsi="Times New Roman" w:cs="Times New Roman"/>
          <w:color w:val="C00000"/>
          <w:sz w:val="23"/>
          <w:szCs w:val="23"/>
        </w:rPr>
        <w:t>ставщика (подрядчика, исполнителя) в следующих случаях:</w:t>
      </w:r>
    </w:p>
    <w:p w:rsidR="00376F1F" w:rsidRPr="00C936B2" w:rsidRDefault="00376F1F" w:rsidP="00632C44">
      <w:pPr>
        <w:pStyle w:val="ConsPlusNormal"/>
        <w:numPr>
          <w:ilvl w:val="0"/>
          <w:numId w:val="0"/>
        </w:numPr>
        <w:ind w:firstLine="567"/>
        <w:jc w:val="both"/>
        <w:rPr>
          <w:rFonts w:ascii="Times New Roman" w:hAnsi="Times New Roman" w:cs="Times New Roman"/>
          <w:color w:val="C00000"/>
          <w:sz w:val="23"/>
          <w:szCs w:val="23"/>
        </w:rPr>
      </w:pPr>
      <w:r w:rsidRPr="00C936B2">
        <w:rPr>
          <w:rFonts w:ascii="Times New Roman" w:hAnsi="Times New Roman" w:cs="Times New Roman"/>
          <w:color w:val="C00000"/>
          <w:sz w:val="23"/>
          <w:szCs w:val="23"/>
        </w:rPr>
        <w:t>1) Поставка товаров, выполнение работ или оказание услуг относятся к сфере деятел</w:t>
      </w:r>
      <w:r w:rsidRPr="00C936B2">
        <w:rPr>
          <w:rFonts w:ascii="Times New Roman" w:hAnsi="Times New Roman" w:cs="Times New Roman"/>
          <w:color w:val="C00000"/>
          <w:sz w:val="23"/>
          <w:szCs w:val="23"/>
        </w:rPr>
        <w:t>ь</w:t>
      </w:r>
      <w:r w:rsidRPr="00C936B2">
        <w:rPr>
          <w:rFonts w:ascii="Times New Roman" w:hAnsi="Times New Roman" w:cs="Times New Roman"/>
          <w:color w:val="C00000"/>
          <w:sz w:val="23"/>
          <w:szCs w:val="23"/>
        </w:rPr>
        <w:t>ности субъектов естественных монополий;</w:t>
      </w:r>
    </w:p>
    <w:p w:rsidR="00376F1F" w:rsidRPr="00C936B2" w:rsidRDefault="00376F1F" w:rsidP="00632C44">
      <w:pPr>
        <w:pStyle w:val="ConsPlusNormal"/>
        <w:numPr>
          <w:ilvl w:val="0"/>
          <w:numId w:val="0"/>
        </w:numPr>
        <w:ind w:firstLine="567"/>
        <w:jc w:val="both"/>
        <w:rPr>
          <w:rFonts w:ascii="Times New Roman" w:hAnsi="Times New Roman" w:cs="Times New Roman"/>
          <w:color w:val="C00000"/>
          <w:sz w:val="23"/>
          <w:szCs w:val="23"/>
        </w:rPr>
      </w:pPr>
      <w:r w:rsidRPr="00C936B2">
        <w:rPr>
          <w:rFonts w:ascii="Times New Roman" w:hAnsi="Times New Roman" w:cs="Times New Roman"/>
          <w:color w:val="C00000"/>
          <w:sz w:val="23"/>
          <w:szCs w:val="23"/>
        </w:rPr>
        <w:t>2) Заключается договор с гарантирующим поставщиком электрической энергии или к</w:t>
      </w:r>
      <w:r w:rsidRPr="00C936B2">
        <w:rPr>
          <w:rFonts w:ascii="Times New Roman" w:hAnsi="Times New Roman" w:cs="Times New Roman"/>
          <w:color w:val="C00000"/>
          <w:sz w:val="23"/>
          <w:szCs w:val="23"/>
        </w:rPr>
        <w:t>у</w:t>
      </w:r>
      <w:r w:rsidRPr="00C936B2">
        <w:rPr>
          <w:rFonts w:ascii="Times New Roman" w:hAnsi="Times New Roman" w:cs="Times New Roman"/>
          <w:color w:val="C00000"/>
          <w:sz w:val="23"/>
          <w:szCs w:val="23"/>
        </w:rPr>
        <w:t>пли-продажи электрической энергии;</w:t>
      </w:r>
    </w:p>
    <w:p w:rsidR="00376F1F" w:rsidRPr="00C936B2" w:rsidRDefault="00376F1F" w:rsidP="00632C44">
      <w:pPr>
        <w:pStyle w:val="ConsPlusNormal"/>
        <w:numPr>
          <w:ilvl w:val="0"/>
          <w:numId w:val="0"/>
        </w:numPr>
        <w:ind w:firstLine="567"/>
        <w:jc w:val="both"/>
        <w:rPr>
          <w:rFonts w:ascii="Times New Roman" w:hAnsi="Times New Roman" w:cs="Times New Roman"/>
          <w:color w:val="C00000"/>
          <w:sz w:val="23"/>
          <w:szCs w:val="23"/>
        </w:rPr>
      </w:pPr>
      <w:r w:rsidRPr="00C936B2">
        <w:rPr>
          <w:rFonts w:ascii="Times New Roman" w:hAnsi="Times New Roman" w:cs="Times New Roman"/>
          <w:color w:val="C00000"/>
          <w:sz w:val="23"/>
          <w:szCs w:val="23"/>
        </w:rPr>
        <w:t>3) Закупаемы работы или услуги выполняются (оказываются) исключительно органами исполнительной власти в соответствии с их полномочиями или подведомственными им гос</w:t>
      </w:r>
      <w:r w:rsidRPr="00C936B2">
        <w:rPr>
          <w:rFonts w:ascii="Times New Roman" w:hAnsi="Times New Roman" w:cs="Times New Roman"/>
          <w:color w:val="C00000"/>
          <w:sz w:val="23"/>
          <w:szCs w:val="23"/>
        </w:rPr>
        <w:t>у</w:t>
      </w:r>
      <w:r w:rsidRPr="00C936B2">
        <w:rPr>
          <w:rFonts w:ascii="Times New Roman" w:hAnsi="Times New Roman" w:cs="Times New Roman"/>
          <w:color w:val="C00000"/>
          <w:sz w:val="23"/>
          <w:szCs w:val="23"/>
        </w:rPr>
        <w:t>дарственными учреждениями, государственными предприятиями, соответствующие полном</w:t>
      </w:r>
      <w:r w:rsidRPr="00C936B2">
        <w:rPr>
          <w:rFonts w:ascii="Times New Roman" w:hAnsi="Times New Roman" w:cs="Times New Roman"/>
          <w:color w:val="C00000"/>
          <w:sz w:val="23"/>
          <w:szCs w:val="23"/>
        </w:rPr>
        <w:t>о</w:t>
      </w:r>
      <w:r w:rsidRPr="00C936B2">
        <w:rPr>
          <w:rFonts w:ascii="Times New Roman" w:hAnsi="Times New Roman" w:cs="Times New Roman"/>
          <w:color w:val="C00000"/>
          <w:sz w:val="23"/>
          <w:szCs w:val="23"/>
        </w:rPr>
        <w:t>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376F1F" w:rsidRPr="00C936B2" w:rsidRDefault="00376F1F" w:rsidP="00632C44">
      <w:pPr>
        <w:pStyle w:val="ConsPlusNormal"/>
        <w:numPr>
          <w:ilvl w:val="0"/>
          <w:numId w:val="0"/>
        </w:numPr>
        <w:ind w:firstLine="567"/>
        <w:jc w:val="both"/>
        <w:rPr>
          <w:rFonts w:ascii="Times New Roman" w:hAnsi="Times New Roman" w:cs="Times New Roman"/>
          <w:color w:val="C00000"/>
          <w:sz w:val="23"/>
          <w:szCs w:val="23"/>
        </w:rPr>
      </w:pPr>
      <w:r w:rsidRPr="00C936B2">
        <w:rPr>
          <w:rFonts w:ascii="Times New Roman" w:hAnsi="Times New Roman" w:cs="Times New Roman"/>
          <w:color w:val="C00000"/>
          <w:sz w:val="23"/>
          <w:szCs w:val="23"/>
        </w:rPr>
        <w:t>4) Осуществления закупки на оказание услуг водоснабжения, водоотведения, тепл</w:t>
      </w:r>
      <w:r w:rsidRPr="00C936B2">
        <w:rPr>
          <w:rFonts w:ascii="Times New Roman" w:hAnsi="Times New Roman" w:cs="Times New Roman"/>
          <w:color w:val="C00000"/>
          <w:sz w:val="23"/>
          <w:szCs w:val="23"/>
        </w:rPr>
        <w:t>о</w:t>
      </w:r>
      <w:r w:rsidRPr="00C936B2">
        <w:rPr>
          <w:rFonts w:ascii="Times New Roman" w:hAnsi="Times New Roman" w:cs="Times New Roman"/>
          <w:color w:val="C00000"/>
          <w:sz w:val="23"/>
          <w:szCs w:val="23"/>
        </w:rPr>
        <w:t>снабжения, газоснабжения (за исключением услуг по реализации сжиженного газа), подкл</w:t>
      </w:r>
      <w:r w:rsidRPr="00C936B2">
        <w:rPr>
          <w:rFonts w:ascii="Times New Roman" w:hAnsi="Times New Roman" w:cs="Times New Roman"/>
          <w:color w:val="C00000"/>
          <w:sz w:val="23"/>
          <w:szCs w:val="23"/>
        </w:rPr>
        <w:t>ю</w:t>
      </w:r>
      <w:r w:rsidRPr="00C936B2">
        <w:rPr>
          <w:rFonts w:ascii="Times New Roman" w:hAnsi="Times New Roman" w:cs="Times New Roman"/>
          <w:color w:val="C00000"/>
          <w:sz w:val="23"/>
          <w:szCs w:val="23"/>
        </w:rPr>
        <w:t>чения (присоединения) к сетям инженерно-технического обеспечения по регулируемым в с</w:t>
      </w:r>
      <w:r w:rsidRPr="00C936B2">
        <w:rPr>
          <w:rFonts w:ascii="Times New Roman" w:hAnsi="Times New Roman" w:cs="Times New Roman"/>
          <w:color w:val="C00000"/>
          <w:sz w:val="23"/>
          <w:szCs w:val="23"/>
        </w:rPr>
        <w:t>о</w:t>
      </w:r>
      <w:r w:rsidRPr="00C936B2">
        <w:rPr>
          <w:rFonts w:ascii="Times New Roman" w:hAnsi="Times New Roman" w:cs="Times New Roman"/>
          <w:color w:val="C00000"/>
          <w:sz w:val="23"/>
          <w:szCs w:val="23"/>
        </w:rPr>
        <w:t>ответствии с законодательством Российской Федерации ценам (тарифам);</w:t>
      </w:r>
    </w:p>
    <w:p w:rsidR="00376F1F" w:rsidRPr="00C936B2" w:rsidRDefault="00376F1F" w:rsidP="00632C44">
      <w:pPr>
        <w:pStyle w:val="ConsPlusNormal"/>
        <w:numPr>
          <w:ilvl w:val="0"/>
          <w:numId w:val="0"/>
        </w:numPr>
        <w:ind w:firstLine="567"/>
        <w:jc w:val="both"/>
        <w:rPr>
          <w:rFonts w:ascii="Times New Roman" w:hAnsi="Times New Roman" w:cs="Times New Roman"/>
          <w:color w:val="C00000"/>
          <w:sz w:val="23"/>
          <w:szCs w:val="23"/>
        </w:rPr>
      </w:pPr>
      <w:r w:rsidRPr="00C936B2">
        <w:rPr>
          <w:rFonts w:ascii="Times New Roman" w:hAnsi="Times New Roman" w:cs="Times New Roman"/>
          <w:color w:val="C00000"/>
          <w:sz w:val="23"/>
          <w:szCs w:val="23"/>
        </w:rPr>
        <w:t>5) Возникла потребность в определенных товарах, работах, услугах вследствие непр</w:t>
      </w:r>
      <w:r w:rsidRPr="00C936B2">
        <w:rPr>
          <w:rFonts w:ascii="Times New Roman" w:hAnsi="Times New Roman" w:cs="Times New Roman"/>
          <w:color w:val="C00000"/>
          <w:sz w:val="23"/>
          <w:szCs w:val="23"/>
        </w:rPr>
        <w:t>е</w:t>
      </w:r>
      <w:r w:rsidRPr="00C936B2">
        <w:rPr>
          <w:rFonts w:ascii="Times New Roman" w:hAnsi="Times New Roman" w:cs="Times New Roman"/>
          <w:color w:val="C00000"/>
          <w:sz w:val="23"/>
          <w:szCs w:val="23"/>
        </w:rPr>
        <w:t>одолимой силы (чрезвычайных и непредотвратимых при данных условиях обстоятельств), н</w:t>
      </w:r>
      <w:r w:rsidRPr="00C936B2">
        <w:rPr>
          <w:rFonts w:ascii="Times New Roman" w:hAnsi="Times New Roman" w:cs="Times New Roman"/>
          <w:color w:val="C00000"/>
          <w:sz w:val="23"/>
          <w:szCs w:val="23"/>
        </w:rPr>
        <w:t>е</w:t>
      </w:r>
      <w:r w:rsidRPr="00C936B2">
        <w:rPr>
          <w:rFonts w:ascii="Times New Roman" w:hAnsi="Times New Roman" w:cs="Times New Roman"/>
          <w:color w:val="C00000"/>
          <w:sz w:val="23"/>
          <w:szCs w:val="23"/>
        </w:rPr>
        <w:t>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w:t>
      </w:r>
      <w:r w:rsidRPr="00C936B2">
        <w:rPr>
          <w:rFonts w:ascii="Times New Roman" w:hAnsi="Times New Roman" w:cs="Times New Roman"/>
          <w:color w:val="C00000"/>
          <w:sz w:val="23"/>
          <w:szCs w:val="23"/>
        </w:rPr>
        <w:t>е</w:t>
      </w:r>
      <w:r w:rsidRPr="00C936B2">
        <w:rPr>
          <w:rFonts w:ascii="Times New Roman" w:hAnsi="Times New Roman" w:cs="Times New Roman"/>
          <w:color w:val="C00000"/>
          <w:sz w:val="23"/>
          <w:szCs w:val="23"/>
        </w:rPr>
        <w:t>мени, нецелесообразно. Заказчик вправе заключить в соответствии с настоящим пунктом д</w:t>
      </w:r>
      <w:r w:rsidRPr="00C936B2">
        <w:rPr>
          <w:rFonts w:ascii="Times New Roman" w:hAnsi="Times New Roman" w:cs="Times New Roman"/>
          <w:color w:val="C00000"/>
          <w:sz w:val="23"/>
          <w:szCs w:val="23"/>
        </w:rPr>
        <w:t>о</w:t>
      </w:r>
      <w:r w:rsidRPr="00C936B2">
        <w:rPr>
          <w:rFonts w:ascii="Times New Roman" w:hAnsi="Times New Roman" w:cs="Times New Roman"/>
          <w:color w:val="C00000"/>
          <w:sz w:val="23"/>
          <w:szCs w:val="23"/>
        </w:rPr>
        <w:t>говор на поставку товаров, выполнение работ, оказание услуг в количестве, объеме, необх</w:t>
      </w:r>
      <w:r w:rsidRPr="00C936B2">
        <w:rPr>
          <w:rFonts w:ascii="Times New Roman" w:hAnsi="Times New Roman" w:cs="Times New Roman"/>
          <w:color w:val="C00000"/>
          <w:sz w:val="23"/>
          <w:szCs w:val="23"/>
        </w:rPr>
        <w:t>о</w:t>
      </w:r>
      <w:r w:rsidRPr="00C936B2">
        <w:rPr>
          <w:rFonts w:ascii="Times New Roman" w:hAnsi="Times New Roman" w:cs="Times New Roman"/>
          <w:color w:val="C00000"/>
          <w:sz w:val="23"/>
          <w:szCs w:val="23"/>
        </w:rPr>
        <w:t>димых для предотвращения угрозы возникновения и ликвидации последствий непреодолимой силы или оказания срочной медицинской помощи;</w:t>
      </w:r>
    </w:p>
    <w:p w:rsidR="00376F1F" w:rsidRPr="00C936B2" w:rsidRDefault="00376F1F" w:rsidP="00632C44">
      <w:pPr>
        <w:pStyle w:val="ConsPlusNormal"/>
        <w:numPr>
          <w:ilvl w:val="0"/>
          <w:numId w:val="0"/>
        </w:numPr>
        <w:ind w:firstLine="567"/>
        <w:jc w:val="both"/>
        <w:rPr>
          <w:rFonts w:ascii="Times New Roman" w:hAnsi="Times New Roman" w:cs="Times New Roman"/>
          <w:color w:val="C00000"/>
          <w:sz w:val="23"/>
          <w:szCs w:val="23"/>
        </w:rPr>
      </w:pPr>
      <w:r w:rsidRPr="00C936B2">
        <w:rPr>
          <w:rFonts w:ascii="Times New Roman" w:hAnsi="Times New Roman" w:cs="Times New Roman"/>
          <w:color w:val="C00000"/>
          <w:sz w:val="23"/>
          <w:szCs w:val="23"/>
        </w:rPr>
        <w:t>6) Заключается договор на посещение зоопарка, театра, кинотеатра, концерта, цирка, м</w:t>
      </w:r>
      <w:r w:rsidRPr="00C936B2">
        <w:rPr>
          <w:rFonts w:ascii="Times New Roman" w:hAnsi="Times New Roman" w:cs="Times New Roman"/>
          <w:color w:val="C00000"/>
          <w:sz w:val="23"/>
          <w:szCs w:val="23"/>
        </w:rPr>
        <w:t>у</w:t>
      </w:r>
      <w:r w:rsidRPr="00C936B2">
        <w:rPr>
          <w:rFonts w:ascii="Times New Roman" w:hAnsi="Times New Roman" w:cs="Times New Roman"/>
          <w:color w:val="C00000"/>
          <w:sz w:val="23"/>
          <w:szCs w:val="23"/>
        </w:rPr>
        <w:t>зея, выставки, спортивного мероприятия, бассейна, тренажерного зала;</w:t>
      </w:r>
    </w:p>
    <w:p w:rsidR="00376F1F" w:rsidRPr="00C936B2" w:rsidRDefault="00376F1F" w:rsidP="00632C44">
      <w:pPr>
        <w:pStyle w:val="ConsPlusNormal"/>
        <w:numPr>
          <w:ilvl w:val="0"/>
          <w:numId w:val="0"/>
        </w:numPr>
        <w:ind w:firstLine="567"/>
        <w:jc w:val="both"/>
        <w:rPr>
          <w:rFonts w:ascii="Times New Roman" w:hAnsi="Times New Roman" w:cs="Times New Roman"/>
          <w:color w:val="C00000"/>
          <w:sz w:val="23"/>
          <w:szCs w:val="23"/>
        </w:rPr>
      </w:pPr>
      <w:r w:rsidRPr="00C936B2">
        <w:rPr>
          <w:rFonts w:ascii="Times New Roman" w:hAnsi="Times New Roman" w:cs="Times New Roman"/>
          <w:color w:val="C00000"/>
          <w:sz w:val="23"/>
          <w:szCs w:val="23"/>
        </w:rPr>
        <w:t>7) 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376F1F" w:rsidRPr="00C936B2" w:rsidRDefault="00376F1F" w:rsidP="00632C44">
      <w:pPr>
        <w:pStyle w:val="ConsPlusNormal"/>
        <w:numPr>
          <w:ilvl w:val="0"/>
          <w:numId w:val="0"/>
        </w:numPr>
        <w:ind w:firstLine="567"/>
        <w:jc w:val="both"/>
        <w:rPr>
          <w:rFonts w:ascii="Times New Roman" w:hAnsi="Times New Roman" w:cs="Times New Roman"/>
          <w:color w:val="C00000"/>
          <w:sz w:val="23"/>
          <w:szCs w:val="23"/>
        </w:rPr>
      </w:pPr>
      <w:r w:rsidRPr="00C936B2">
        <w:rPr>
          <w:rFonts w:ascii="Times New Roman" w:hAnsi="Times New Roman" w:cs="Times New Roman"/>
          <w:color w:val="C00000"/>
          <w:sz w:val="23"/>
          <w:szCs w:val="23"/>
        </w:rPr>
        <w:t>8) Конкурентная процедура закупки признана несостоявшейся и заявка только одного участника конкурентной процедуры признана соответствующей требованиям документации о закупке, только один участник конкурентной закупки признан участником закупки), то дог</w:t>
      </w:r>
      <w:r w:rsidRPr="00C936B2">
        <w:rPr>
          <w:rFonts w:ascii="Times New Roman" w:hAnsi="Times New Roman" w:cs="Times New Roman"/>
          <w:color w:val="C00000"/>
          <w:sz w:val="23"/>
          <w:szCs w:val="23"/>
        </w:rPr>
        <w:t>о</w:t>
      </w:r>
      <w:r w:rsidRPr="00C936B2">
        <w:rPr>
          <w:rFonts w:ascii="Times New Roman" w:hAnsi="Times New Roman" w:cs="Times New Roman"/>
          <w:color w:val="C00000"/>
          <w:sz w:val="23"/>
          <w:szCs w:val="23"/>
        </w:rPr>
        <w:t>вор заключается с таким участником;</w:t>
      </w:r>
    </w:p>
    <w:p w:rsidR="00376F1F" w:rsidRPr="00C936B2" w:rsidRDefault="00376F1F" w:rsidP="00632C44">
      <w:pPr>
        <w:pStyle w:val="ConsPlusNormal"/>
        <w:numPr>
          <w:ilvl w:val="0"/>
          <w:numId w:val="0"/>
        </w:numPr>
        <w:ind w:firstLine="567"/>
        <w:jc w:val="both"/>
        <w:rPr>
          <w:rFonts w:ascii="Times New Roman" w:hAnsi="Times New Roman" w:cs="Times New Roman"/>
          <w:color w:val="C00000"/>
          <w:sz w:val="23"/>
          <w:szCs w:val="23"/>
        </w:rPr>
      </w:pPr>
      <w:r w:rsidRPr="00C936B2">
        <w:rPr>
          <w:rFonts w:ascii="Times New Roman" w:hAnsi="Times New Roman" w:cs="Times New Roman"/>
          <w:color w:val="C00000"/>
          <w:sz w:val="23"/>
          <w:szCs w:val="23"/>
        </w:rPr>
        <w:t>9) На участие в закупке не представлено ни одной заявки или к участию в закупке не д</w:t>
      </w:r>
      <w:r w:rsidRPr="00C936B2">
        <w:rPr>
          <w:rFonts w:ascii="Times New Roman" w:hAnsi="Times New Roman" w:cs="Times New Roman"/>
          <w:color w:val="C00000"/>
          <w:sz w:val="23"/>
          <w:szCs w:val="23"/>
        </w:rPr>
        <w:t>о</w:t>
      </w:r>
      <w:r w:rsidRPr="00C936B2">
        <w:rPr>
          <w:rFonts w:ascii="Times New Roman" w:hAnsi="Times New Roman" w:cs="Times New Roman"/>
          <w:color w:val="C00000"/>
          <w:sz w:val="23"/>
          <w:szCs w:val="23"/>
        </w:rPr>
        <w:t>пущено ни одной заявки, и закупка признана несостоявшейся, при этом договор может быть заключен только на условиях, установленных документацией о закупке, на сумму, не прев</w:t>
      </w:r>
      <w:r w:rsidRPr="00C936B2">
        <w:rPr>
          <w:rFonts w:ascii="Times New Roman" w:hAnsi="Times New Roman" w:cs="Times New Roman"/>
          <w:color w:val="C00000"/>
          <w:sz w:val="23"/>
          <w:szCs w:val="23"/>
        </w:rPr>
        <w:t>ы</w:t>
      </w:r>
      <w:r w:rsidRPr="00C936B2">
        <w:rPr>
          <w:rFonts w:ascii="Times New Roman" w:hAnsi="Times New Roman" w:cs="Times New Roman"/>
          <w:color w:val="C00000"/>
          <w:sz w:val="23"/>
          <w:szCs w:val="23"/>
        </w:rPr>
        <w:t>шающую установленную при проведении закупки начальную (максимальную) цену договора;</w:t>
      </w:r>
    </w:p>
    <w:p w:rsidR="00376F1F" w:rsidRPr="00C936B2" w:rsidRDefault="00376F1F" w:rsidP="00632C44">
      <w:pPr>
        <w:pStyle w:val="ConsPlusNormal"/>
        <w:numPr>
          <w:ilvl w:val="0"/>
          <w:numId w:val="0"/>
        </w:numPr>
        <w:ind w:firstLine="567"/>
        <w:jc w:val="both"/>
        <w:rPr>
          <w:rFonts w:ascii="Times New Roman" w:hAnsi="Times New Roman" w:cs="Times New Roman"/>
          <w:color w:val="C00000"/>
          <w:sz w:val="23"/>
          <w:szCs w:val="23"/>
        </w:rPr>
      </w:pPr>
      <w:r w:rsidRPr="00C936B2">
        <w:rPr>
          <w:rFonts w:ascii="Times New Roman" w:hAnsi="Times New Roman" w:cs="Times New Roman"/>
          <w:color w:val="C00000"/>
          <w:sz w:val="23"/>
          <w:szCs w:val="23"/>
        </w:rPr>
        <w:t>10) Поставщик (производитель) или его единственный дилер (дистрибьютор, представ</w:t>
      </w:r>
      <w:r w:rsidRPr="00C936B2">
        <w:rPr>
          <w:rFonts w:ascii="Times New Roman" w:hAnsi="Times New Roman" w:cs="Times New Roman"/>
          <w:color w:val="C00000"/>
          <w:sz w:val="23"/>
          <w:szCs w:val="23"/>
        </w:rPr>
        <w:t>и</w:t>
      </w:r>
      <w:r w:rsidRPr="00C936B2">
        <w:rPr>
          <w:rFonts w:ascii="Times New Roman" w:hAnsi="Times New Roman" w:cs="Times New Roman"/>
          <w:color w:val="C00000"/>
          <w:sz w:val="23"/>
          <w:szCs w:val="23"/>
        </w:rPr>
        <w:t>тель) в соответствии с требованиями, установленными в договоре поставки, осуществляет д</w:t>
      </w:r>
      <w:r w:rsidRPr="00C936B2">
        <w:rPr>
          <w:rFonts w:ascii="Times New Roman" w:hAnsi="Times New Roman" w:cs="Times New Roman"/>
          <w:color w:val="C00000"/>
          <w:sz w:val="23"/>
          <w:szCs w:val="23"/>
        </w:rPr>
        <w:t>е</w:t>
      </w:r>
      <w:r w:rsidRPr="00C936B2">
        <w:rPr>
          <w:rFonts w:ascii="Times New Roman" w:hAnsi="Times New Roman" w:cs="Times New Roman"/>
          <w:color w:val="C00000"/>
          <w:sz w:val="23"/>
          <w:szCs w:val="23"/>
        </w:rPr>
        <w:t>монтаж поставленного оборудования, гарантийное и текущее обслуживание поставленных Заказчику товаров;</w:t>
      </w:r>
    </w:p>
    <w:p w:rsidR="00376F1F" w:rsidRPr="00C936B2" w:rsidRDefault="00376F1F" w:rsidP="00632C44">
      <w:pPr>
        <w:pStyle w:val="ConsPlusNormal"/>
        <w:numPr>
          <w:ilvl w:val="0"/>
          <w:numId w:val="0"/>
        </w:numPr>
        <w:ind w:firstLine="567"/>
        <w:jc w:val="both"/>
        <w:rPr>
          <w:rFonts w:ascii="Times New Roman" w:hAnsi="Times New Roman" w:cs="Times New Roman"/>
          <w:color w:val="C00000"/>
          <w:sz w:val="23"/>
          <w:szCs w:val="23"/>
        </w:rPr>
      </w:pPr>
      <w:r w:rsidRPr="00C936B2">
        <w:rPr>
          <w:rFonts w:ascii="Times New Roman" w:hAnsi="Times New Roman" w:cs="Times New Roman"/>
          <w:color w:val="C00000"/>
          <w:sz w:val="23"/>
          <w:szCs w:val="23"/>
        </w:rPr>
        <w:t>11) Заключается гражданско-правовой договор с физическим лицо, не являющимся и</w:t>
      </w:r>
      <w:r w:rsidRPr="00C936B2">
        <w:rPr>
          <w:rFonts w:ascii="Times New Roman" w:hAnsi="Times New Roman" w:cs="Times New Roman"/>
          <w:color w:val="C00000"/>
          <w:sz w:val="23"/>
          <w:szCs w:val="23"/>
        </w:rPr>
        <w:t>н</w:t>
      </w:r>
      <w:r w:rsidRPr="00C936B2">
        <w:rPr>
          <w:rFonts w:ascii="Times New Roman" w:hAnsi="Times New Roman" w:cs="Times New Roman"/>
          <w:color w:val="C00000"/>
          <w:sz w:val="23"/>
          <w:szCs w:val="23"/>
        </w:rPr>
        <w:t>дивидуальным предпринимателем;</w:t>
      </w:r>
    </w:p>
    <w:p w:rsidR="00376F1F" w:rsidRPr="00C936B2" w:rsidRDefault="00376F1F" w:rsidP="00632C44">
      <w:pPr>
        <w:pStyle w:val="ConsPlusNormal"/>
        <w:numPr>
          <w:ilvl w:val="0"/>
          <w:numId w:val="0"/>
        </w:numPr>
        <w:ind w:firstLine="567"/>
        <w:jc w:val="both"/>
        <w:rPr>
          <w:rFonts w:ascii="Times New Roman" w:hAnsi="Times New Roman" w:cs="Times New Roman"/>
          <w:color w:val="C00000"/>
          <w:sz w:val="23"/>
          <w:szCs w:val="23"/>
        </w:rPr>
      </w:pPr>
      <w:r w:rsidRPr="00C936B2">
        <w:rPr>
          <w:rFonts w:ascii="Times New Roman" w:hAnsi="Times New Roman" w:cs="Times New Roman"/>
          <w:color w:val="C00000"/>
          <w:sz w:val="23"/>
          <w:szCs w:val="23"/>
        </w:rPr>
        <w:t>12) Заключается договор купли-продажи компримированного природного газа;</w:t>
      </w:r>
    </w:p>
    <w:p w:rsidR="00376F1F" w:rsidRPr="00C936B2" w:rsidRDefault="00376F1F" w:rsidP="00632C44">
      <w:pPr>
        <w:pStyle w:val="ConsPlusNormal"/>
        <w:numPr>
          <w:ilvl w:val="0"/>
          <w:numId w:val="0"/>
        </w:numPr>
        <w:ind w:firstLine="567"/>
        <w:jc w:val="both"/>
        <w:rPr>
          <w:rFonts w:ascii="Times New Roman" w:hAnsi="Times New Roman" w:cs="Times New Roman"/>
          <w:color w:val="C00000"/>
          <w:sz w:val="23"/>
          <w:szCs w:val="23"/>
        </w:rPr>
      </w:pPr>
      <w:r w:rsidRPr="00C936B2">
        <w:rPr>
          <w:rFonts w:ascii="Times New Roman" w:hAnsi="Times New Roman" w:cs="Times New Roman"/>
          <w:color w:val="C00000"/>
          <w:sz w:val="23"/>
          <w:szCs w:val="23"/>
        </w:rPr>
        <w:t>13) Заключается договор на оказание благотворительной помощи или спонсорства;</w:t>
      </w:r>
    </w:p>
    <w:p w:rsidR="00376F1F" w:rsidRPr="00C936B2" w:rsidRDefault="00376F1F" w:rsidP="00632C44">
      <w:pPr>
        <w:pStyle w:val="ConsPlusNormal"/>
        <w:numPr>
          <w:ilvl w:val="0"/>
          <w:numId w:val="0"/>
        </w:numPr>
        <w:ind w:firstLine="567"/>
        <w:jc w:val="both"/>
        <w:rPr>
          <w:rFonts w:ascii="Times New Roman" w:hAnsi="Times New Roman" w:cs="Times New Roman"/>
          <w:color w:val="C00000"/>
          <w:sz w:val="23"/>
          <w:szCs w:val="23"/>
        </w:rPr>
      </w:pPr>
      <w:r w:rsidRPr="00C936B2">
        <w:rPr>
          <w:rFonts w:ascii="Times New Roman" w:hAnsi="Times New Roman" w:cs="Times New Roman"/>
          <w:color w:val="C00000"/>
          <w:sz w:val="23"/>
          <w:szCs w:val="23"/>
        </w:rPr>
        <w:t>14) Заключается договор с оператором электронной площадки;</w:t>
      </w:r>
    </w:p>
    <w:p w:rsidR="00376F1F" w:rsidRPr="00C936B2" w:rsidRDefault="00376F1F" w:rsidP="00632C44">
      <w:pPr>
        <w:pStyle w:val="ConsPlusNormal"/>
        <w:numPr>
          <w:ilvl w:val="0"/>
          <w:numId w:val="0"/>
        </w:numPr>
        <w:ind w:firstLine="567"/>
        <w:jc w:val="both"/>
        <w:rPr>
          <w:rFonts w:ascii="Times New Roman" w:hAnsi="Times New Roman" w:cs="Times New Roman"/>
          <w:color w:val="C00000"/>
          <w:sz w:val="23"/>
          <w:szCs w:val="23"/>
        </w:rPr>
      </w:pPr>
      <w:r w:rsidRPr="00C936B2">
        <w:rPr>
          <w:rFonts w:ascii="Times New Roman" w:hAnsi="Times New Roman" w:cs="Times New Roman"/>
          <w:color w:val="C00000"/>
          <w:sz w:val="23"/>
          <w:szCs w:val="23"/>
        </w:rPr>
        <w:t>15) Заключается договор на закупку результатов интеллектуальной деятельности у п</w:t>
      </w:r>
      <w:r w:rsidRPr="00C936B2">
        <w:rPr>
          <w:rFonts w:ascii="Times New Roman" w:hAnsi="Times New Roman" w:cs="Times New Roman"/>
          <w:color w:val="C00000"/>
          <w:sz w:val="23"/>
          <w:szCs w:val="23"/>
        </w:rPr>
        <w:t>о</w:t>
      </w:r>
      <w:r w:rsidRPr="00C936B2">
        <w:rPr>
          <w:rFonts w:ascii="Times New Roman" w:hAnsi="Times New Roman" w:cs="Times New Roman"/>
          <w:color w:val="C00000"/>
          <w:sz w:val="23"/>
          <w:szCs w:val="23"/>
        </w:rPr>
        <w:t>ставщика (исполнителя, подрядчика), обладающего исключительным правом на результат и</w:t>
      </w:r>
      <w:r w:rsidRPr="00C936B2">
        <w:rPr>
          <w:rFonts w:ascii="Times New Roman" w:hAnsi="Times New Roman" w:cs="Times New Roman"/>
          <w:color w:val="C00000"/>
          <w:sz w:val="23"/>
          <w:szCs w:val="23"/>
        </w:rPr>
        <w:t>н</w:t>
      </w:r>
      <w:r w:rsidRPr="00C936B2">
        <w:rPr>
          <w:rFonts w:ascii="Times New Roman" w:hAnsi="Times New Roman" w:cs="Times New Roman"/>
          <w:color w:val="C00000"/>
          <w:sz w:val="23"/>
          <w:szCs w:val="23"/>
        </w:rPr>
        <w:t>теллектуальной деятельности или на средства индивидуализации, удостоверенными соотве</w:t>
      </w:r>
      <w:r w:rsidRPr="00C936B2">
        <w:rPr>
          <w:rFonts w:ascii="Times New Roman" w:hAnsi="Times New Roman" w:cs="Times New Roman"/>
          <w:color w:val="C00000"/>
          <w:sz w:val="23"/>
          <w:szCs w:val="23"/>
        </w:rPr>
        <w:t>т</w:t>
      </w:r>
      <w:r w:rsidRPr="00C936B2">
        <w:rPr>
          <w:rFonts w:ascii="Times New Roman" w:hAnsi="Times New Roman" w:cs="Times New Roman"/>
          <w:color w:val="C00000"/>
          <w:sz w:val="23"/>
          <w:szCs w:val="23"/>
        </w:rPr>
        <w:t>ствующим правоустанавливающим документом (патентом, свидетельством);</w:t>
      </w:r>
    </w:p>
    <w:p w:rsidR="00376F1F" w:rsidRPr="00C936B2" w:rsidRDefault="00376F1F" w:rsidP="00632C44">
      <w:pPr>
        <w:pStyle w:val="ConsPlusNormal"/>
        <w:numPr>
          <w:ilvl w:val="0"/>
          <w:numId w:val="0"/>
        </w:numPr>
        <w:ind w:firstLine="567"/>
        <w:jc w:val="both"/>
        <w:rPr>
          <w:rFonts w:ascii="Times New Roman" w:hAnsi="Times New Roman" w:cs="Times New Roman"/>
          <w:color w:val="C00000"/>
          <w:sz w:val="23"/>
          <w:szCs w:val="23"/>
        </w:rPr>
      </w:pPr>
      <w:r w:rsidRPr="00C936B2">
        <w:rPr>
          <w:rFonts w:ascii="Times New Roman" w:hAnsi="Times New Roman" w:cs="Times New Roman"/>
          <w:color w:val="C00000"/>
          <w:sz w:val="23"/>
          <w:szCs w:val="23"/>
        </w:rPr>
        <w:t>16) Заключается договор с кредитной организацией на предоставление банковской г</w:t>
      </w:r>
      <w:r w:rsidRPr="00C936B2">
        <w:rPr>
          <w:rFonts w:ascii="Times New Roman" w:hAnsi="Times New Roman" w:cs="Times New Roman"/>
          <w:color w:val="C00000"/>
          <w:sz w:val="23"/>
          <w:szCs w:val="23"/>
        </w:rPr>
        <w:t>а</w:t>
      </w:r>
      <w:r w:rsidRPr="00C936B2">
        <w:rPr>
          <w:rFonts w:ascii="Times New Roman" w:hAnsi="Times New Roman" w:cs="Times New Roman"/>
          <w:color w:val="C00000"/>
          <w:sz w:val="23"/>
          <w:szCs w:val="23"/>
        </w:rPr>
        <w:t>рантии обеспечения обязательств предприятия;</w:t>
      </w:r>
    </w:p>
    <w:p w:rsidR="00376F1F" w:rsidRPr="00C936B2" w:rsidRDefault="00376F1F" w:rsidP="00632C44">
      <w:pPr>
        <w:pStyle w:val="ConsPlusNormal"/>
        <w:numPr>
          <w:ilvl w:val="0"/>
          <w:numId w:val="0"/>
        </w:numPr>
        <w:ind w:firstLine="567"/>
        <w:jc w:val="both"/>
        <w:rPr>
          <w:rFonts w:ascii="Times New Roman" w:hAnsi="Times New Roman" w:cs="Times New Roman"/>
          <w:color w:val="C00000"/>
          <w:sz w:val="23"/>
          <w:szCs w:val="23"/>
        </w:rPr>
      </w:pPr>
      <w:r w:rsidRPr="00C936B2">
        <w:rPr>
          <w:rFonts w:ascii="Times New Roman" w:hAnsi="Times New Roman" w:cs="Times New Roman"/>
          <w:color w:val="C00000"/>
          <w:sz w:val="23"/>
          <w:szCs w:val="23"/>
        </w:rPr>
        <w:t xml:space="preserve"> 17) Заключается договор на открытие банковского счета, использование систем эле</w:t>
      </w:r>
      <w:r w:rsidRPr="00C936B2">
        <w:rPr>
          <w:rFonts w:ascii="Times New Roman" w:hAnsi="Times New Roman" w:cs="Times New Roman"/>
          <w:color w:val="C00000"/>
          <w:sz w:val="23"/>
          <w:szCs w:val="23"/>
        </w:rPr>
        <w:t>к</w:t>
      </w:r>
      <w:r w:rsidRPr="00C936B2">
        <w:rPr>
          <w:rFonts w:ascii="Times New Roman" w:hAnsi="Times New Roman" w:cs="Times New Roman"/>
          <w:color w:val="C00000"/>
          <w:sz w:val="23"/>
          <w:szCs w:val="23"/>
        </w:rPr>
        <w:t>тронных расчетов («Банк-клиент»), расчетно-кассовое обслуживание, включая услуги инка</w:t>
      </w:r>
      <w:r w:rsidRPr="00C936B2">
        <w:rPr>
          <w:rFonts w:ascii="Times New Roman" w:hAnsi="Times New Roman" w:cs="Times New Roman"/>
          <w:color w:val="C00000"/>
          <w:sz w:val="23"/>
          <w:szCs w:val="23"/>
        </w:rPr>
        <w:t>с</w:t>
      </w:r>
      <w:r w:rsidRPr="00C936B2">
        <w:rPr>
          <w:rFonts w:ascii="Times New Roman" w:hAnsi="Times New Roman" w:cs="Times New Roman"/>
          <w:color w:val="C00000"/>
          <w:sz w:val="23"/>
          <w:szCs w:val="23"/>
        </w:rPr>
        <w:t xml:space="preserve">сации, выпуск и обслуживание корпоративных банковских карт, </w:t>
      </w:r>
      <w:r w:rsidRPr="00C936B2">
        <w:rPr>
          <w:color w:val="C00000"/>
          <w:sz w:val="23"/>
          <w:szCs w:val="23"/>
        </w:rPr>
        <w:t xml:space="preserve"> </w:t>
      </w:r>
      <w:r w:rsidRPr="00C936B2">
        <w:rPr>
          <w:rFonts w:ascii="Times New Roman" w:hAnsi="Times New Roman" w:cs="Times New Roman"/>
          <w:color w:val="C00000"/>
          <w:sz w:val="23"/>
          <w:szCs w:val="23"/>
        </w:rPr>
        <w:t>размещение депозитов, пр</w:t>
      </w:r>
      <w:r w:rsidRPr="00C936B2">
        <w:rPr>
          <w:rFonts w:ascii="Times New Roman" w:hAnsi="Times New Roman" w:cs="Times New Roman"/>
          <w:color w:val="C00000"/>
          <w:sz w:val="23"/>
          <w:szCs w:val="23"/>
        </w:rPr>
        <w:t>и</w:t>
      </w:r>
      <w:r w:rsidRPr="00C936B2">
        <w:rPr>
          <w:rFonts w:ascii="Times New Roman" w:hAnsi="Times New Roman" w:cs="Times New Roman"/>
          <w:color w:val="C00000"/>
          <w:sz w:val="23"/>
          <w:szCs w:val="23"/>
        </w:rPr>
        <w:t>влечение заемных средств (кредитов);</w:t>
      </w:r>
    </w:p>
    <w:p w:rsidR="00376F1F" w:rsidRPr="00C936B2" w:rsidRDefault="00376F1F" w:rsidP="00632C44">
      <w:pPr>
        <w:pStyle w:val="ConsPlusNormal"/>
        <w:numPr>
          <w:ilvl w:val="0"/>
          <w:numId w:val="0"/>
        </w:numPr>
        <w:ind w:firstLine="567"/>
        <w:jc w:val="both"/>
        <w:rPr>
          <w:rFonts w:ascii="Times New Roman" w:hAnsi="Times New Roman" w:cs="Times New Roman"/>
          <w:color w:val="C00000"/>
          <w:sz w:val="23"/>
          <w:szCs w:val="23"/>
        </w:rPr>
      </w:pPr>
      <w:r w:rsidRPr="00C936B2">
        <w:rPr>
          <w:rFonts w:ascii="Times New Roman" w:hAnsi="Times New Roman" w:cs="Times New Roman"/>
          <w:color w:val="C00000"/>
          <w:sz w:val="23"/>
          <w:szCs w:val="23"/>
        </w:rPr>
        <w:t xml:space="preserve">18) Заключается договор на услуги связи и интернета: </w:t>
      </w:r>
    </w:p>
    <w:p w:rsidR="00376F1F" w:rsidRPr="00C936B2" w:rsidRDefault="00376F1F" w:rsidP="00632C44">
      <w:pPr>
        <w:pStyle w:val="ConsPlusNormal"/>
        <w:numPr>
          <w:ilvl w:val="0"/>
          <w:numId w:val="0"/>
        </w:numPr>
        <w:ind w:firstLine="567"/>
        <w:jc w:val="both"/>
        <w:rPr>
          <w:rFonts w:ascii="Times New Roman" w:hAnsi="Times New Roman" w:cs="Times New Roman"/>
          <w:color w:val="C00000"/>
          <w:sz w:val="23"/>
          <w:szCs w:val="23"/>
        </w:rPr>
      </w:pPr>
      <w:r w:rsidRPr="00C936B2">
        <w:rPr>
          <w:rFonts w:ascii="Times New Roman" w:hAnsi="Times New Roman" w:cs="Times New Roman"/>
          <w:color w:val="C00000"/>
          <w:sz w:val="23"/>
          <w:szCs w:val="23"/>
        </w:rPr>
        <w:t>- местной и внутризоновой телефонной связи;</w:t>
      </w:r>
    </w:p>
    <w:p w:rsidR="00376F1F" w:rsidRPr="00C936B2" w:rsidRDefault="00376F1F" w:rsidP="00632C44">
      <w:pPr>
        <w:pStyle w:val="ConsPlusNormal"/>
        <w:numPr>
          <w:ilvl w:val="0"/>
          <w:numId w:val="0"/>
        </w:numPr>
        <w:ind w:firstLine="567"/>
        <w:jc w:val="both"/>
        <w:rPr>
          <w:rFonts w:ascii="Times New Roman" w:hAnsi="Times New Roman" w:cs="Times New Roman"/>
          <w:color w:val="C00000"/>
          <w:sz w:val="23"/>
          <w:szCs w:val="23"/>
        </w:rPr>
      </w:pPr>
      <w:r w:rsidRPr="00C936B2">
        <w:rPr>
          <w:rFonts w:ascii="Times New Roman" w:hAnsi="Times New Roman" w:cs="Times New Roman"/>
          <w:color w:val="C00000"/>
          <w:sz w:val="23"/>
          <w:szCs w:val="23"/>
        </w:rPr>
        <w:t>- телематических услуг связи, в том числе в сети Интернет;</w:t>
      </w:r>
    </w:p>
    <w:p w:rsidR="00376F1F" w:rsidRPr="00C936B2" w:rsidRDefault="00376F1F" w:rsidP="00632C44">
      <w:pPr>
        <w:pStyle w:val="ConsPlusNormal"/>
        <w:numPr>
          <w:ilvl w:val="0"/>
          <w:numId w:val="0"/>
        </w:numPr>
        <w:ind w:firstLine="567"/>
        <w:jc w:val="both"/>
        <w:rPr>
          <w:rFonts w:ascii="Times New Roman" w:hAnsi="Times New Roman" w:cs="Times New Roman"/>
          <w:color w:val="C00000"/>
          <w:sz w:val="23"/>
          <w:szCs w:val="23"/>
        </w:rPr>
      </w:pPr>
      <w:r w:rsidRPr="00C936B2">
        <w:rPr>
          <w:rFonts w:ascii="Times New Roman" w:hAnsi="Times New Roman" w:cs="Times New Roman"/>
          <w:color w:val="C00000"/>
          <w:sz w:val="23"/>
          <w:szCs w:val="23"/>
        </w:rPr>
        <w:t>- спутниковой связи, услуги связи в сети передачи данных, в том числе для целей пер</w:t>
      </w:r>
      <w:r w:rsidRPr="00C936B2">
        <w:rPr>
          <w:rFonts w:ascii="Times New Roman" w:hAnsi="Times New Roman" w:cs="Times New Roman"/>
          <w:color w:val="C00000"/>
          <w:sz w:val="23"/>
          <w:szCs w:val="23"/>
        </w:rPr>
        <w:t>е</w:t>
      </w:r>
      <w:r w:rsidRPr="00C936B2">
        <w:rPr>
          <w:rFonts w:ascii="Times New Roman" w:hAnsi="Times New Roman" w:cs="Times New Roman"/>
          <w:color w:val="C00000"/>
          <w:sz w:val="23"/>
          <w:szCs w:val="23"/>
        </w:rPr>
        <w:t>дачи голосовой информации (ГР-телефония);</w:t>
      </w:r>
    </w:p>
    <w:p w:rsidR="00376F1F" w:rsidRPr="00C936B2" w:rsidRDefault="00376F1F" w:rsidP="00632C44">
      <w:pPr>
        <w:pStyle w:val="ConsPlusNormal"/>
        <w:numPr>
          <w:ilvl w:val="0"/>
          <w:numId w:val="0"/>
        </w:numPr>
        <w:ind w:firstLine="567"/>
        <w:jc w:val="both"/>
        <w:rPr>
          <w:rFonts w:ascii="Times New Roman" w:hAnsi="Times New Roman" w:cs="Times New Roman"/>
          <w:color w:val="C00000"/>
          <w:sz w:val="23"/>
          <w:szCs w:val="23"/>
        </w:rPr>
      </w:pPr>
      <w:r w:rsidRPr="00C936B2">
        <w:rPr>
          <w:rFonts w:ascii="Times New Roman" w:hAnsi="Times New Roman" w:cs="Times New Roman"/>
          <w:color w:val="C00000"/>
          <w:sz w:val="23"/>
          <w:szCs w:val="23"/>
        </w:rPr>
        <w:t>19) Закупка работ (услуг) по обслуживанию и ремонту оборудования связи на базе со</w:t>
      </w:r>
      <w:r w:rsidRPr="00C936B2">
        <w:rPr>
          <w:rFonts w:ascii="Times New Roman" w:hAnsi="Times New Roman" w:cs="Times New Roman"/>
          <w:color w:val="C00000"/>
          <w:sz w:val="23"/>
          <w:szCs w:val="23"/>
        </w:rPr>
        <w:t>б</w:t>
      </w:r>
      <w:r w:rsidRPr="00C936B2">
        <w:rPr>
          <w:rFonts w:ascii="Times New Roman" w:hAnsi="Times New Roman" w:cs="Times New Roman"/>
          <w:color w:val="C00000"/>
          <w:sz w:val="23"/>
          <w:szCs w:val="23"/>
        </w:rPr>
        <w:t>ственных технических центров подрядчиков (исполнителей).</w:t>
      </w:r>
    </w:p>
    <w:p w:rsidR="00376F1F" w:rsidRPr="00C936B2" w:rsidRDefault="00376F1F" w:rsidP="00632C44">
      <w:pPr>
        <w:pStyle w:val="ConsPlusNormal"/>
        <w:numPr>
          <w:ilvl w:val="0"/>
          <w:numId w:val="0"/>
        </w:numPr>
        <w:ind w:firstLine="567"/>
        <w:jc w:val="both"/>
        <w:rPr>
          <w:rFonts w:ascii="Times New Roman" w:hAnsi="Times New Roman" w:cs="Times New Roman"/>
          <w:color w:val="C00000"/>
          <w:sz w:val="23"/>
          <w:szCs w:val="23"/>
        </w:rPr>
      </w:pPr>
      <w:r w:rsidRPr="00C936B2">
        <w:rPr>
          <w:rFonts w:ascii="Times New Roman" w:hAnsi="Times New Roman" w:cs="Times New Roman"/>
          <w:color w:val="C00000"/>
          <w:sz w:val="23"/>
          <w:szCs w:val="23"/>
        </w:rPr>
        <w:t>20) Заключается договор на услуги информационно-технического обеспечения:</w:t>
      </w:r>
    </w:p>
    <w:p w:rsidR="00376F1F" w:rsidRPr="00C936B2" w:rsidRDefault="00376F1F" w:rsidP="00632C44">
      <w:pPr>
        <w:pStyle w:val="ConsPlusNormal"/>
        <w:numPr>
          <w:ilvl w:val="0"/>
          <w:numId w:val="0"/>
        </w:numPr>
        <w:ind w:firstLine="567"/>
        <w:jc w:val="both"/>
        <w:rPr>
          <w:rFonts w:ascii="Times New Roman" w:hAnsi="Times New Roman" w:cs="Times New Roman"/>
          <w:color w:val="C00000"/>
          <w:sz w:val="23"/>
          <w:szCs w:val="23"/>
        </w:rPr>
      </w:pPr>
      <w:r w:rsidRPr="00C936B2">
        <w:rPr>
          <w:rFonts w:ascii="Times New Roman" w:hAnsi="Times New Roman" w:cs="Times New Roman"/>
          <w:color w:val="C00000"/>
          <w:sz w:val="23"/>
          <w:szCs w:val="23"/>
        </w:rPr>
        <w:t>- услуги агента по сопровождению корпоративных лицензионных соглашений предпр</w:t>
      </w:r>
      <w:r w:rsidRPr="00C936B2">
        <w:rPr>
          <w:rFonts w:ascii="Times New Roman" w:hAnsi="Times New Roman" w:cs="Times New Roman"/>
          <w:color w:val="C00000"/>
          <w:sz w:val="23"/>
          <w:szCs w:val="23"/>
        </w:rPr>
        <w:t>и</w:t>
      </w:r>
      <w:r w:rsidRPr="00C936B2">
        <w:rPr>
          <w:rFonts w:ascii="Times New Roman" w:hAnsi="Times New Roman" w:cs="Times New Roman"/>
          <w:color w:val="C00000"/>
          <w:sz w:val="23"/>
          <w:szCs w:val="23"/>
        </w:rPr>
        <w:t>ятия на право использования программного обеспечения;</w:t>
      </w:r>
    </w:p>
    <w:p w:rsidR="00376F1F" w:rsidRPr="00C936B2" w:rsidRDefault="00376F1F" w:rsidP="00632C44">
      <w:pPr>
        <w:pStyle w:val="ConsPlusNormal"/>
        <w:numPr>
          <w:ilvl w:val="0"/>
          <w:numId w:val="0"/>
        </w:numPr>
        <w:ind w:firstLine="567"/>
        <w:jc w:val="both"/>
        <w:rPr>
          <w:rFonts w:ascii="Times New Roman" w:hAnsi="Times New Roman" w:cs="Times New Roman"/>
          <w:color w:val="C00000"/>
          <w:sz w:val="23"/>
          <w:szCs w:val="23"/>
        </w:rPr>
      </w:pPr>
      <w:r w:rsidRPr="00C936B2">
        <w:rPr>
          <w:rFonts w:ascii="Times New Roman" w:hAnsi="Times New Roman" w:cs="Times New Roman"/>
          <w:color w:val="C00000"/>
          <w:sz w:val="23"/>
          <w:szCs w:val="23"/>
        </w:rPr>
        <w:t>- предоставление во временное пользование и услуг системно-технического обслужив</w:t>
      </w:r>
      <w:r w:rsidRPr="00C936B2">
        <w:rPr>
          <w:rFonts w:ascii="Times New Roman" w:hAnsi="Times New Roman" w:cs="Times New Roman"/>
          <w:color w:val="C00000"/>
          <w:sz w:val="23"/>
          <w:szCs w:val="23"/>
        </w:rPr>
        <w:t>а</w:t>
      </w:r>
      <w:r w:rsidRPr="00C936B2">
        <w:rPr>
          <w:rFonts w:ascii="Times New Roman" w:hAnsi="Times New Roman" w:cs="Times New Roman"/>
          <w:color w:val="C00000"/>
          <w:sz w:val="23"/>
          <w:szCs w:val="23"/>
        </w:rPr>
        <w:t>ния средств вычислительной техники рабочих мест пользователей и периферийного оборуд</w:t>
      </w:r>
      <w:r w:rsidRPr="00C936B2">
        <w:rPr>
          <w:rFonts w:ascii="Times New Roman" w:hAnsi="Times New Roman" w:cs="Times New Roman"/>
          <w:color w:val="C00000"/>
          <w:sz w:val="23"/>
          <w:szCs w:val="23"/>
        </w:rPr>
        <w:t>о</w:t>
      </w:r>
      <w:r w:rsidRPr="00C936B2">
        <w:rPr>
          <w:rFonts w:ascii="Times New Roman" w:hAnsi="Times New Roman" w:cs="Times New Roman"/>
          <w:color w:val="C00000"/>
          <w:sz w:val="23"/>
          <w:szCs w:val="23"/>
        </w:rPr>
        <w:t>вания;</w:t>
      </w:r>
    </w:p>
    <w:p w:rsidR="00376F1F" w:rsidRPr="00C936B2" w:rsidRDefault="00376F1F" w:rsidP="00632C44">
      <w:pPr>
        <w:pStyle w:val="ConsPlusNormal"/>
        <w:numPr>
          <w:ilvl w:val="0"/>
          <w:numId w:val="0"/>
        </w:numPr>
        <w:ind w:firstLine="567"/>
        <w:jc w:val="both"/>
        <w:rPr>
          <w:rFonts w:ascii="Times New Roman" w:hAnsi="Times New Roman" w:cs="Times New Roman"/>
          <w:color w:val="C00000"/>
          <w:sz w:val="23"/>
          <w:szCs w:val="23"/>
        </w:rPr>
      </w:pPr>
      <w:r w:rsidRPr="00C936B2">
        <w:rPr>
          <w:rFonts w:ascii="Times New Roman" w:hAnsi="Times New Roman" w:cs="Times New Roman"/>
          <w:color w:val="C00000"/>
          <w:sz w:val="23"/>
          <w:szCs w:val="23"/>
        </w:rPr>
        <w:t>- поддержки, эксплуатации и сопровождения информационно-управляющих систем;</w:t>
      </w:r>
    </w:p>
    <w:p w:rsidR="00376F1F" w:rsidRPr="00C936B2" w:rsidRDefault="00376F1F" w:rsidP="00632C44">
      <w:pPr>
        <w:pStyle w:val="ConsPlusNormal"/>
        <w:numPr>
          <w:ilvl w:val="0"/>
          <w:numId w:val="0"/>
        </w:numPr>
        <w:ind w:firstLine="567"/>
        <w:jc w:val="both"/>
        <w:rPr>
          <w:rFonts w:ascii="Times New Roman" w:hAnsi="Times New Roman" w:cs="Times New Roman"/>
          <w:color w:val="C00000"/>
          <w:sz w:val="23"/>
          <w:szCs w:val="23"/>
        </w:rPr>
      </w:pPr>
      <w:r w:rsidRPr="00C936B2">
        <w:rPr>
          <w:rFonts w:ascii="Times New Roman" w:hAnsi="Times New Roman" w:cs="Times New Roman"/>
          <w:color w:val="C00000"/>
          <w:sz w:val="23"/>
          <w:szCs w:val="23"/>
        </w:rPr>
        <w:t>21) Существует срочная потребность Предприятия в товарах, работах или услугах в с</w:t>
      </w:r>
      <w:r w:rsidRPr="00C936B2">
        <w:rPr>
          <w:rFonts w:ascii="Times New Roman" w:hAnsi="Times New Roman" w:cs="Times New Roman"/>
          <w:color w:val="C00000"/>
          <w:sz w:val="23"/>
          <w:szCs w:val="23"/>
        </w:rPr>
        <w:t>о</w:t>
      </w:r>
      <w:r w:rsidRPr="00C936B2">
        <w:rPr>
          <w:rFonts w:ascii="Times New Roman" w:hAnsi="Times New Roman" w:cs="Times New Roman"/>
          <w:color w:val="C00000"/>
          <w:sz w:val="23"/>
          <w:szCs w:val="23"/>
        </w:rPr>
        <w:t>ответствии с предписанием контролирующих органов, постановлением судебных органов и проведение процедуры закупки или использование иного способа закупки является нецелес</w:t>
      </w:r>
      <w:r w:rsidRPr="00C936B2">
        <w:rPr>
          <w:rFonts w:ascii="Times New Roman" w:hAnsi="Times New Roman" w:cs="Times New Roman"/>
          <w:color w:val="C00000"/>
          <w:sz w:val="23"/>
          <w:szCs w:val="23"/>
        </w:rPr>
        <w:t>о</w:t>
      </w:r>
      <w:r w:rsidRPr="00C936B2">
        <w:rPr>
          <w:rFonts w:ascii="Times New Roman" w:hAnsi="Times New Roman" w:cs="Times New Roman"/>
          <w:color w:val="C00000"/>
          <w:sz w:val="23"/>
          <w:szCs w:val="23"/>
        </w:rPr>
        <w:t>образным при условии, что обстоятельства, обусловившие срочность, нельзя было предв</w:t>
      </w:r>
      <w:r w:rsidRPr="00C936B2">
        <w:rPr>
          <w:rFonts w:ascii="Times New Roman" w:hAnsi="Times New Roman" w:cs="Times New Roman"/>
          <w:color w:val="C00000"/>
          <w:sz w:val="23"/>
          <w:szCs w:val="23"/>
        </w:rPr>
        <w:t>и</w:t>
      </w:r>
      <w:r w:rsidRPr="00C936B2">
        <w:rPr>
          <w:rFonts w:ascii="Times New Roman" w:hAnsi="Times New Roman" w:cs="Times New Roman"/>
          <w:color w:val="C00000"/>
          <w:sz w:val="23"/>
          <w:szCs w:val="23"/>
        </w:rPr>
        <w:t>деть;</w:t>
      </w:r>
    </w:p>
    <w:p w:rsidR="00376F1F" w:rsidRPr="00C936B2" w:rsidRDefault="00376F1F" w:rsidP="00632C44">
      <w:pPr>
        <w:pStyle w:val="ConsPlusNormal"/>
        <w:numPr>
          <w:ilvl w:val="0"/>
          <w:numId w:val="0"/>
        </w:numPr>
        <w:ind w:firstLine="567"/>
        <w:jc w:val="both"/>
        <w:rPr>
          <w:rFonts w:ascii="Times New Roman" w:hAnsi="Times New Roman" w:cs="Times New Roman"/>
          <w:color w:val="C00000"/>
          <w:sz w:val="23"/>
          <w:szCs w:val="23"/>
        </w:rPr>
      </w:pPr>
      <w:r w:rsidRPr="00C936B2">
        <w:rPr>
          <w:rFonts w:ascii="Times New Roman" w:hAnsi="Times New Roman" w:cs="Times New Roman"/>
          <w:color w:val="C00000"/>
          <w:sz w:val="23"/>
          <w:szCs w:val="23"/>
        </w:rPr>
        <w:t>22) Вследствие чрезвычайных обстоятельств или аварийных ситуаций на объектах вод</w:t>
      </w:r>
      <w:r w:rsidRPr="00C936B2">
        <w:rPr>
          <w:rFonts w:ascii="Times New Roman" w:hAnsi="Times New Roman" w:cs="Times New Roman"/>
          <w:color w:val="C00000"/>
          <w:sz w:val="23"/>
          <w:szCs w:val="23"/>
        </w:rPr>
        <w:t>о</w:t>
      </w:r>
      <w:r w:rsidRPr="00C936B2">
        <w:rPr>
          <w:rFonts w:ascii="Times New Roman" w:hAnsi="Times New Roman" w:cs="Times New Roman"/>
          <w:color w:val="C00000"/>
          <w:sz w:val="23"/>
          <w:szCs w:val="23"/>
        </w:rPr>
        <w:t>снабжения и водоотведения  возникла срочная потребность в определенных товарах, работах или услугах, в связи с чем применение иных способов закупок нецелесообразно. При чрезв</w:t>
      </w:r>
      <w:r w:rsidRPr="00C936B2">
        <w:rPr>
          <w:rFonts w:ascii="Times New Roman" w:hAnsi="Times New Roman" w:cs="Times New Roman"/>
          <w:color w:val="C00000"/>
          <w:sz w:val="23"/>
          <w:szCs w:val="23"/>
        </w:rPr>
        <w:t>ы</w:t>
      </w:r>
      <w:r w:rsidRPr="00C936B2">
        <w:rPr>
          <w:rFonts w:ascii="Times New Roman" w:hAnsi="Times New Roman" w:cs="Times New Roman"/>
          <w:color w:val="C00000"/>
          <w:sz w:val="23"/>
          <w:szCs w:val="23"/>
        </w:rPr>
        <w:t>чайных обстоятельствах закупка товаров, работ или услуг у единственного поставщика ос</w:t>
      </w:r>
      <w:r w:rsidRPr="00C936B2">
        <w:rPr>
          <w:rFonts w:ascii="Times New Roman" w:hAnsi="Times New Roman" w:cs="Times New Roman"/>
          <w:color w:val="C00000"/>
          <w:sz w:val="23"/>
          <w:szCs w:val="23"/>
        </w:rPr>
        <w:t>у</w:t>
      </w:r>
      <w:r w:rsidRPr="00C936B2">
        <w:rPr>
          <w:rFonts w:ascii="Times New Roman" w:hAnsi="Times New Roman" w:cs="Times New Roman"/>
          <w:color w:val="C00000"/>
          <w:sz w:val="23"/>
          <w:szCs w:val="23"/>
        </w:rPr>
        <w:t>ществляется с учетом того, что объем закупаемых товаров, работ или услуг должен быть не более достаточного объема, необходимого для предотвращения чрезвычайной ситуации или ликвидации её последствий;</w:t>
      </w:r>
    </w:p>
    <w:p w:rsidR="00376F1F" w:rsidRPr="00C936B2" w:rsidRDefault="00376F1F" w:rsidP="00632C44">
      <w:pPr>
        <w:pStyle w:val="ConsPlusNormal"/>
        <w:numPr>
          <w:ilvl w:val="0"/>
          <w:numId w:val="0"/>
        </w:numPr>
        <w:ind w:firstLine="567"/>
        <w:jc w:val="both"/>
        <w:rPr>
          <w:rFonts w:ascii="Times New Roman" w:hAnsi="Times New Roman" w:cs="Times New Roman"/>
          <w:color w:val="C00000"/>
          <w:sz w:val="23"/>
          <w:szCs w:val="23"/>
        </w:rPr>
      </w:pPr>
      <w:r w:rsidRPr="00C936B2">
        <w:rPr>
          <w:rFonts w:ascii="Times New Roman" w:hAnsi="Times New Roman" w:cs="Times New Roman"/>
          <w:color w:val="C00000"/>
          <w:sz w:val="23"/>
          <w:szCs w:val="23"/>
        </w:rPr>
        <w:t>23) Предприятие, ранее закупив продукцию у какого-либо поставщика (подрядчика, и</w:t>
      </w:r>
      <w:r w:rsidRPr="00C936B2">
        <w:rPr>
          <w:rFonts w:ascii="Times New Roman" w:hAnsi="Times New Roman" w:cs="Times New Roman"/>
          <w:color w:val="C00000"/>
          <w:sz w:val="23"/>
          <w:szCs w:val="23"/>
        </w:rPr>
        <w:t>с</w:t>
      </w:r>
      <w:r w:rsidRPr="00C936B2">
        <w:rPr>
          <w:rFonts w:ascii="Times New Roman" w:hAnsi="Times New Roman" w:cs="Times New Roman"/>
          <w:color w:val="C00000"/>
          <w:sz w:val="23"/>
          <w:szCs w:val="23"/>
        </w:rPr>
        <w:t>полнителя), определяет, что у того же поставщика (подрядчика, исполнителя) должны быть произведены дополнительные закупки по соображениям стандартизации или ввиду необх</w:t>
      </w:r>
      <w:r w:rsidRPr="00C936B2">
        <w:rPr>
          <w:rFonts w:ascii="Times New Roman" w:hAnsi="Times New Roman" w:cs="Times New Roman"/>
          <w:color w:val="C00000"/>
          <w:sz w:val="23"/>
          <w:szCs w:val="23"/>
        </w:rPr>
        <w:t>о</w:t>
      </w:r>
      <w:r w:rsidRPr="00C936B2">
        <w:rPr>
          <w:rFonts w:ascii="Times New Roman" w:hAnsi="Times New Roman" w:cs="Times New Roman"/>
          <w:color w:val="C00000"/>
          <w:sz w:val="23"/>
          <w:szCs w:val="23"/>
        </w:rPr>
        <w:t>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w:t>
      </w:r>
      <w:r w:rsidRPr="00C936B2">
        <w:rPr>
          <w:rFonts w:ascii="Times New Roman" w:hAnsi="Times New Roman" w:cs="Times New Roman"/>
          <w:color w:val="C00000"/>
          <w:sz w:val="23"/>
          <w:szCs w:val="23"/>
        </w:rPr>
        <w:t>е</w:t>
      </w:r>
      <w:r w:rsidRPr="00C936B2">
        <w:rPr>
          <w:rFonts w:ascii="Times New Roman" w:hAnsi="Times New Roman" w:cs="Times New Roman"/>
          <w:color w:val="C00000"/>
          <w:sz w:val="23"/>
          <w:szCs w:val="23"/>
        </w:rPr>
        <w:t>ния потребностей Предприятия;</w:t>
      </w:r>
    </w:p>
    <w:p w:rsidR="00376F1F" w:rsidRPr="00C936B2" w:rsidRDefault="00376F1F" w:rsidP="00632C44">
      <w:pPr>
        <w:pStyle w:val="ConsPlusNormal"/>
        <w:numPr>
          <w:ilvl w:val="0"/>
          <w:numId w:val="0"/>
        </w:numPr>
        <w:ind w:firstLine="567"/>
        <w:jc w:val="both"/>
        <w:rPr>
          <w:rFonts w:ascii="Times New Roman" w:hAnsi="Times New Roman" w:cs="Times New Roman"/>
          <w:color w:val="C00000"/>
          <w:sz w:val="23"/>
          <w:szCs w:val="23"/>
        </w:rPr>
      </w:pPr>
      <w:r w:rsidRPr="00C936B2">
        <w:rPr>
          <w:rFonts w:ascii="Times New Roman" w:hAnsi="Times New Roman" w:cs="Times New Roman"/>
          <w:color w:val="C00000"/>
          <w:sz w:val="23"/>
          <w:szCs w:val="23"/>
        </w:rPr>
        <w:t>24) В случае расторжения договора с поставщиком, подрядчиком или исполнителем в связи с неисполнением или ненадлежащим исполнением поставщиком, подрядчиком или и</w:t>
      </w:r>
      <w:r w:rsidRPr="00C936B2">
        <w:rPr>
          <w:rFonts w:ascii="Times New Roman" w:hAnsi="Times New Roman" w:cs="Times New Roman"/>
          <w:color w:val="C00000"/>
          <w:sz w:val="23"/>
          <w:szCs w:val="23"/>
        </w:rPr>
        <w:t>с</w:t>
      </w:r>
      <w:r w:rsidRPr="00C936B2">
        <w:rPr>
          <w:rFonts w:ascii="Times New Roman" w:hAnsi="Times New Roman" w:cs="Times New Roman"/>
          <w:color w:val="C00000"/>
          <w:sz w:val="23"/>
          <w:szCs w:val="23"/>
        </w:rPr>
        <w:t>полнителем своих обязательств по договору. При этом, если до расторжения договора п</w:t>
      </w:r>
      <w:r w:rsidRPr="00C936B2">
        <w:rPr>
          <w:rFonts w:ascii="Times New Roman" w:hAnsi="Times New Roman" w:cs="Times New Roman"/>
          <w:color w:val="C00000"/>
          <w:sz w:val="23"/>
          <w:szCs w:val="23"/>
        </w:rPr>
        <w:t>о</w:t>
      </w:r>
      <w:r w:rsidRPr="00C936B2">
        <w:rPr>
          <w:rFonts w:ascii="Times New Roman" w:hAnsi="Times New Roman" w:cs="Times New Roman"/>
          <w:color w:val="C00000"/>
          <w:sz w:val="23"/>
          <w:szCs w:val="23"/>
        </w:rPr>
        <w:t>ставщиком, подрядчиком или исполнителем частично исполнены обязательства по такому д</w:t>
      </w:r>
      <w:r w:rsidRPr="00C936B2">
        <w:rPr>
          <w:rFonts w:ascii="Times New Roman" w:hAnsi="Times New Roman" w:cs="Times New Roman"/>
          <w:color w:val="C00000"/>
          <w:sz w:val="23"/>
          <w:szCs w:val="23"/>
        </w:rPr>
        <w:t>о</w:t>
      </w:r>
      <w:r w:rsidRPr="00C936B2">
        <w:rPr>
          <w:rFonts w:ascii="Times New Roman" w:hAnsi="Times New Roman" w:cs="Times New Roman"/>
          <w:color w:val="C00000"/>
          <w:sz w:val="23"/>
          <w:szCs w:val="23"/>
        </w:rPr>
        <w:t>говору, то при заключении договора количество (объем) поставляемого товара, выполненной работы или оказанной услуги должны быть уменьшены с учетом количества (объема) поста</w:t>
      </w:r>
      <w:r w:rsidRPr="00C936B2">
        <w:rPr>
          <w:rFonts w:ascii="Times New Roman" w:hAnsi="Times New Roman" w:cs="Times New Roman"/>
          <w:color w:val="C00000"/>
          <w:sz w:val="23"/>
          <w:szCs w:val="23"/>
        </w:rPr>
        <w:t>в</w:t>
      </w:r>
      <w:r w:rsidRPr="00C936B2">
        <w:rPr>
          <w:rFonts w:ascii="Times New Roman" w:hAnsi="Times New Roman" w:cs="Times New Roman"/>
          <w:color w:val="C00000"/>
          <w:sz w:val="23"/>
          <w:szCs w:val="23"/>
        </w:rPr>
        <w:t>ленного товара, выполненной работы или оказанной услуги по ранее заключенному договору. При этом цена договора должна быть уменьшена пропорционально количеству (объему) п</w:t>
      </w:r>
      <w:r w:rsidRPr="00C936B2">
        <w:rPr>
          <w:rFonts w:ascii="Times New Roman" w:hAnsi="Times New Roman" w:cs="Times New Roman"/>
          <w:color w:val="C00000"/>
          <w:sz w:val="23"/>
          <w:szCs w:val="23"/>
        </w:rPr>
        <w:t>о</w:t>
      </w:r>
      <w:r w:rsidRPr="00C936B2">
        <w:rPr>
          <w:rFonts w:ascii="Times New Roman" w:hAnsi="Times New Roman" w:cs="Times New Roman"/>
          <w:color w:val="C00000"/>
          <w:sz w:val="23"/>
          <w:szCs w:val="23"/>
        </w:rPr>
        <w:t>ставленного товара, выполненной работы, оказанной услуги;</w:t>
      </w:r>
    </w:p>
    <w:p w:rsidR="00376F1F" w:rsidRPr="00C936B2" w:rsidRDefault="00376F1F" w:rsidP="00632C44">
      <w:pPr>
        <w:pStyle w:val="ConsPlusNormal"/>
        <w:numPr>
          <w:ilvl w:val="0"/>
          <w:numId w:val="0"/>
        </w:numPr>
        <w:ind w:firstLine="567"/>
        <w:jc w:val="both"/>
        <w:rPr>
          <w:rFonts w:ascii="Times New Roman" w:hAnsi="Times New Roman" w:cs="Times New Roman"/>
          <w:color w:val="C00000"/>
          <w:sz w:val="23"/>
          <w:szCs w:val="23"/>
        </w:rPr>
      </w:pPr>
      <w:r w:rsidRPr="00C936B2">
        <w:rPr>
          <w:rFonts w:ascii="Times New Roman" w:hAnsi="Times New Roman" w:cs="Times New Roman"/>
          <w:color w:val="C00000"/>
          <w:sz w:val="23"/>
          <w:szCs w:val="23"/>
        </w:rPr>
        <w:t>25) Осуществляется закупка услуг сотовой связи;</w:t>
      </w:r>
    </w:p>
    <w:p w:rsidR="00376F1F" w:rsidRPr="00C936B2" w:rsidRDefault="00376F1F" w:rsidP="00632C44">
      <w:pPr>
        <w:pStyle w:val="ConsPlusNormal"/>
        <w:numPr>
          <w:ilvl w:val="0"/>
          <w:numId w:val="0"/>
        </w:numPr>
        <w:ind w:firstLine="567"/>
        <w:jc w:val="both"/>
        <w:rPr>
          <w:rFonts w:ascii="Times New Roman" w:hAnsi="Times New Roman" w:cs="Times New Roman"/>
          <w:color w:val="C00000"/>
          <w:sz w:val="23"/>
          <w:szCs w:val="23"/>
        </w:rPr>
      </w:pPr>
      <w:r w:rsidRPr="00C936B2">
        <w:rPr>
          <w:rFonts w:ascii="Times New Roman" w:hAnsi="Times New Roman" w:cs="Times New Roman"/>
          <w:color w:val="C00000"/>
          <w:sz w:val="23"/>
          <w:szCs w:val="23"/>
        </w:rPr>
        <w:t>26) Осуществляется закупка образовательных услуг (тренинги, семинары, повышение квалификации и т.д.);</w:t>
      </w:r>
    </w:p>
    <w:p w:rsidR="00376F1F" w:rsidRPr="00C936B2" w:rsidRDefault="00376F1F" w:rsidP="00632C44">
      <w:pPr>
        <w:pStyle w:val="ConsPlusNormal"/>
        <w:numPr>
          <w:ilvl w:val="0"/>
          <w:numId w:val="0"/>
        </w:numPr>
        <w:ind w:firstLine="567"/>
        <w:jc w:val="both"/>
        <w:rPr>
          <w:rFonts w:ascii="Times New Roman" w:hAnsi="Times New Roman" w:cs="Times New Roman"/>
          <w:color w:val="C00000"/>
          <w:sz w:val="23"/>
          <w:szCs w:val="23"/>
        </w:rPr>
      </w:pPr>
      <w:r w:rsidRPr="00C936B2">
        <w:rPr>
          <w:rFonts w:ascii="Times New Roman" w:hAnsi="Times New Roman" w:cs="Times New Roman"/>
          <w:color w:val="C00000"/>
          <w:sz w:val="23"/>
          <w:szCs w:val="23"/>
        </w:rPr>
        <w:t>27) Осуществляется закупка товаров, работ или услуг, стоимость которых не превышает 1 000 000 (один миллион) рублей по одной сделке;</w:t>
      </w:r>
    </w:p>
    <w:p w:rsidR="00376F1F" w:rsidRPr="00C936B2" w:rsidRDefault="00376F1F" w:rsidP="00632C44">
      <w:pPr>
        <w:pStyle w:val="ConsPlusNormal"/>
        <w:numPr>
          <w:ilvl w:val="0"/>
          <w:numId w:val="0"/>
        </w:numPr>
        <w:ind w:firstLine="567"/>
        <w:jc w:val="both"/>
        <w:rPr>
          <w:rFonts w:ascii="Times New Roman" w:hAnsi="Times New Roman" w:cs="Times New Roman"/>
          <w:color w:val="C00000"/>
          <w:sz w:val="23"/>
          <w:szCs w:val="23"/>
        </w:rPr>
      </w:pPr>
      <w:r w:rsidRPr="00C936B2">
        <w:rPr>
          <w:rFonts w:ascii="Times New Roman" w:hAnsi="Times New Roman" w:cs="Times New Roman"/>
          <w:color w:val="C00000"/>
          <w:sz w:val="23"/>
          <w:szCs w:val="23"/>
        </w:rPr>
        <w:t>28) Если Предприятие является поставщиком (исполнителем, подрядчиком) по контра</w:t>
      </w:r>
      <w:r w:rsidRPr="00C936B2">
        <w:rPr>
          <w:rFonts w:ascii="Times New Roman" w:hAnsi="Times New Roman" w:cs="Times New Roman"/>
          <w:color w:val="C00000"/>
          <w:sz w:val="23"/>
          <w:szCs w:val="23"/>
        </w:rPr>
        <w:t>к</w:t>
      </w:r>
      <w:r w:rsidRPr="00C936B2">
        <w:rPr>
          <w:rFonts w:ascii="Times New Roman" w:hAnsi="Times New Roman" w:cs="Times New Roman"/>
          <w:color w:val="C00000"/>
          <w:sz w:val="23"/>
          <w:szCs w:val="23"/>
        </w:rPr>
        <w:t>ту (договору), и такие товары, работы или услуги необходимы для исполнения контракта;</w:t>
      </w:r>
    </w:p>
    <w:p w:rsidR="00376F1F" w:rsidRPr="00C936B2" w:rsidRDefault="00376F1F" w:rsidP="00632C44">
      <w:pPr>
        <w:pStyle w:val="ConsPlusNormal"/>
        <w:numPr>
          <w:ilvl w:val="0"/>
          <w:numId w:val="0"/>
        </w:numPr>
        <w:ind w:firstLine="567"/>
        <w:jc w:val="both"/>
        <w:rPr>
          <w:rFonts w:ascii="Times New Roman" w:hAnsi="Times New Roman" w:cs="Times New Roman"/>
          <w:color w:val="C00000"/>
          <w:sz w:val="23"/>
          <w:szCs w:val="23"/>
        </w:rPr>
      </w:pPr>
      <w:r w:rsidRPr="00C936B2">
        <w:rPr>
          <w:rFonts w:ascii="Times New Roman" w:hAnsi="Times New Roman" w:cs="Times New Roman"/>
          <w:color w:val="C00000"/>
          <w:sz w:val="23"/>
          <w:szCs w:val="23"/>
        </w:rPr>
        <w:t>29) Осуществляется закупка услуг по организации отдыха детей и их родителей.</w:t>
      </w:r>
    </w:p>
    <w:p w:rsidR="00376F1F" w:rsidRPr="00C936B2" w:rsidRDefault="00376F1F" w:rsidP="00632C44">
      <w:pPr>
        <w:pStyle w:val="ConsPlusNormal"/>
        <w:numPr>
          <w:ilvl w:val="0"/>
          <w:numId w:val="0"/>
        </w:numPr>
        <w:ind w:firstLine="567"/>
        <w:jc w:val="both"/>
        <w:rPr>
          <w:rFonts w:ascii="Times New Roman" w:hAnsi="Times New Roman" w:cs="Times New Roman"/>
          <w:color w:val="C00000"/>
          <w:sz w:val="23"/>
          <w:szCs w:val="23"/>
        </w:rPr>
      </w:pPr>
      <w:r w:rsidRPr="00C936B2">
        <w:rPr>
          <w:rFonts w:ascii="Times New Roman" w:hAnsi="Times New Roman" w:cs="Times New Roman"/>
          <w:color w:val="C00000"/>
          <w:sz w:val="23"/>
          <w:szCs w:val="23"/>
        </w:rPr>
        <w:t>30) Конкурс, конкурс в электронной форме, аукцион в электронной форме, запрос кот</w:t>
      </w:r>
      <w:r w:rsidRPr="00C936B2">
        <w:rPr>
          <w:rFonts w:ascii="Times New Roman" w:hAnsi="Times New Roman" w:cs="Times New Roman"/>
          <w:color w:val="C00000"/>
          <w:sz w:val="23"/>
          <w:szCs w:val="23"/>
        </w:rPr>
        <w:t>и</w:t>
      </w:r>
      <w:r w:rsidRPr="00C936B2">
        <w:rPr>
          <w:rFonts w:ascii="Times New Roman" w:hAnsi="Times New Roman" w:cs="Times New Roman"/>
          <w:color w:val="C00000"/>
          <w:sz w:val="23"/>
          <w:szCs w:val="23"/>
        </w:rPr>
        <w:t>ровок в электронной форме, запрос предложений в электронной форме или запрос предлож</w:t>
      </w:r>
      <w:r w:rsidRPr="00C936B2">
        <w:rPr>
          <w:rFonts w:ascii="Times New Roman" w:hAnsi="Times New Roman" w:cs="Times New Roman"/>
          <w:color w:val="C00000"/>
          <w:sz w:val="23"/>
          <w:szCs w:val="23"/>
        </w:rPr>
        <w:t>е</w:t>
      </w:r>
      <w:r w:rsidRPr="00C936B2">
        <w:rPr>
          <w:rFonts w:ascii="Times New Roman" w:hAnsi="Times New Roman" w:cs="Times New Roman"/>
          <w:color w:val="C00000"/>
          <w:sz w:val="23"/>
          <w:szCs w:val="23"/>
        </w:rPr>
        <w:t>ний признаны несостоявшимися и заявка на участие только одного участника закупки, пр</w:t>
      </w:r>
      <w:r w:rsidRPr="00C936B2">
        <w:rPr>
          <w:rFonts w:ascii="Times New Roman" w:hAnsi="Times New Roman" w:cs="Times New Roman"/>
          <w:color w:val="C00000"/>
          <w:sz w:val="23"/>
          <w:szCs w:val="23"/>
        </w:rPr>
        <w:t>и</w:t>
      </w:r>
      <w:r w:rsidRPr="00C936B2">
        <w:rPr>
          <w:rFonts w:ascii="Times New Roman" w:hAnsi="Times New Roman" w:cs="Times New Roman"/>
          <w:color w:val="C00000"/>
          <w:sz w:val="23"/>
          <w:szCs w:val="23"/>
        </w:rPr>
        <w:t>знана соответствующей требованиям документации о закупке, только один участник закупки признан участником закупки и договор заключается с таким участником.</w:t>
      </w:r>
    </w:p>
    <w:p w:rsidR="00376F1F" w:rsidRPr="00C936B2" w:rsidRDefault="00376F1F" w:rsidP="00632C44">
      <w:pPr>
        <w:pStyle w:val="ConsPlusNormal"/>
        <w:numPr>
          <w:ilvl w:val="0"/>
          <w:numId w:val="0"/>
        </w:numPr>
        <w:ind w:firstLine="567"/>
        <w:jc w:val="both"/>
        <w:rPr>
          <w:rFonts w:ascii="Times New Roman" w:hAnsi="Times New Roman" w:cs="Times New Roman"/>
          <w:color w:val="C00000"/>
          <w:sz w:val="23"/>
          <w:szCs w:val="23"/>
        </w:rPr>
      </w:pPr>
      <w:r w:rsidRPr="00C936B2">
        <w:rPr>
          <w:rFonts w:ascii="Times New Roman" w:hAnsi="Times New Roman" w:cs="Times New Roman"/>
          <w:color w:val="C00000"/>
          <w:sz w:val="23"/>
          <w:szCs w:val="23"/>
        </w:rPr>
        <w:t>31) Если на участие в конкурентной закупке не представлено ни одной заявки или к уч</w:t>
      </w:r>
      <w:r w:rsidRPr="00C936B2">
        <w:rPr>
          <w:rFonts w:ascii="Times New Roman" w:hAnsi="Times New Roman" w:cs="Times New Roman"/>
          <w:color w:val="C00000"/>
          <w:sz w:val="23"/>
          <w:szCs w:val="23"/>
        </w:rPr>
        <w:t>а</w:t>
      </w:r>
      <w:r w:rsidRPr="00C936B2">
        <w:rPr>
          <w:rFonts w:ascii="Times New Roman" w:hAnsi="Times New Roman" w:cs="Times New Roman"/>
          <w:color w:val="C00000"/>
          <w:sz w:val="23"/>
          <w:szCs w:val="23"/>
        </w:rPr>
        <w:t>стию в конкурентной закупке не допущено ни одной заявки, и конкурентная закупка признана несостоявшейся. При этом по результатам закупки у единственного поставщика (подрядчика, исполнителя) договор может быть заключен только на условиях, установленных проектом д</w:t>
      </w:r>
      <w:r w:rsidRPr="00C936B2">
        <w:rPr>
          <w:rFonts w:ascii="Times New Roman" w:hAnsi="Times New Roman" w:cs="Times New Roman"/>
          <w:color w:val="C00000"/>
          <w:sz w:val="23"/>
          <w:szCs w:val="23"/>
        </w:rPr>
        <w:t>о</w:t>
      </w:r>
      <w:r w:rsidRPr="00C936B2">
        <w:rPr>
          <w:rFonts w:ascii="Times New Roman" w:hAnsi="Times New Roman" w:cs="Times New Roman"/>
          <w:color w:val="C00000"/>
          <w:sz w:val="23"/>
          <w:szCs w:val="23"/>
        </w:rPr>
        <w:t>говора, включенным в состав документации о закупке, на сумму, не превышающую устано</w:t>
      </w:r>
      <w:r w:rsidRPr="00C936B2">
        <w:rPr>
          <w:rFonts w:ascii="Times New Roman" w:hAnsi="Times New Roman" w:cs="Times New Roman"/>
          <w:color w:val="C00000"/>
          <w:sz w:val="23"/>
          <w:szCs w:val="23"/>
        </w:rPr>
        <w:t>в</w:t>
      </w:r>
      <w:r w:rsidRPr="00C936B2">
        <w:rPr>
          <w:rFonts w:ascii="Times New Roman" w:hAnsi="Times New Roman" w:cs="Times New Roman"/>
          <w:color w:val="C00000"/>
          <w:sz w:val="23"/>
          <w:szCs w:val="23"/>
        </w:rPr>
        <w:t>ленную при проведении конкурентной закупки начальную (максимальную) цену договора. Если по результатам закупки у единственного поставщика (подрядчика, исполнителя) договор заключается с одним из участников несостоявшейся конкурентной закупки, то сумма догов</w:t>
      </w:r>
      <w:r w:rsidRPr="00C936B2">
        <w:rPr>
          <w:rFonts w:ascii="Times New Roman" w:hAnsi="Times New Roman" w:cs="Times New Roman"/>
          <w:color w:val="C00000"/>
          <w:sz w:val="23"/>
          <w:szCs w:val="23"/>
        </w:rPr>
        <w:t>о</w:t>
      </w:r>
      <w:r w:rsidRPr="00C936B2">
        <w:rPr>
          <w:rFonts w:ascii="Times New Roman" w:hAnsi="Times New Roman" w:cs="Times New Roman"/>
          <w:color w:val="C00000"/>
          <w:sz w:val="23"/>
          <w:szCs w:val="23"/>
        </w:rPr>
        <w:t>ра  не должна превышать цену договора, указанную данным участником в заявке, поданной на участие в конкурентной закупке.</w:t>
      </w:r>
    </w:p>
    <w:p w:rsidR="00376F1F" w:rsidRPr="00C936B2" w:rsidRDefault="00376F1F" w:rsidP="00632C44">
      <w:pPr>
        <w:pStyle w:val="ConsPlusNormal"/>
        <w:numPr>
          <w:ilvl w:val="0"/>
          <w:numId w:val="0"/>
        </w:numPr>
        <w:ind w:firstLine="567"/>
        <w:jc w:val="both"/>
        <w:rPr>
          <w:rFonts w:ascii="Times New Roman" w:hAnsi="Times New Roman" w:cs="Times New Roman"/>
          <w:color w:val="C00000"/>
          <w:sz w:val="23"/>
          <w:szCs w:val="23"/>
        </w:rPr>
      </w:pPr>
      <w:r w:rsidRPr="00C936B2">
        <w:rPr>
          <w:rFonts w:ascii="Times New Roman" w:hAnsi="Times New Roman" w:cs="Times New Roman"/>
          <w:color w:val="C00000"/>
          <w:sz w:val="23"/>
          <w:szCs w:val="23"/>
        </w:rPr>
        <w:t>20.2. Решение о цене товаров, работ, услуг, закупаемых у единственного поставщика, принимает руководитель Заказчика или уполномоченное им лицо.</w:t>
      </w:r>
    </w:p>
    <w:p w:rsidR="00376F1F" w:rsidRPr="00C936B2" w:rsidRDefault="00376F1F" w:rsidP="00632C44">
      <w:pPr>
        <w:pStyle w:val="ConsPlusNormal"/>
        <w:numPr>
          <w:ilvl w:val="0"/>
          <w:numId w:val="0"/>
        </w:numPr>
        <w:ind w:firstLine="567"/>
        <w:jc w:val="both"/>
        <w:rPr>
          <w:rFonts w:ascii="Times New Roman" w:hAnsi="Times New Roman" w:cs="Times New Roman"/>
          <w:color w:val="C00000"/>
          <w:sz w:val="23"/>
          <w:szCs w:val="23"/>
        </w:rPr>
      </w:pPr>
      <w:r w:rsidRPr="00C936B2">
        <w:rPr>
          <w:rFonts w:ascii="Times New Roman" w:hAnsi="Times New Roman" w:cs="Times New Roman"/>
          <w:color w:val="C00000"/>
          <w:sz w:val="23"/>
          <w:szCs w:val="23"/>
        </w:rPr>
        <w:t xml:space="preserve">20.3. Информация о закупке у единственного поставщика размещается в ЕИС в порядке, определенном в </w:t>
      </w:r>
      <w:hyperlink r:id="rId28" w:history="1">
        <w:r w:rsidRPr="00C936B2">
          <w:rPr>
            <w:rFonts w:ascii="Times New Roman" w:hAnsi="Times New Roman" w:cs="Times New Roman"/>
            <w:color w:val="C00000"/>
            <w:sz w:val="23"/>
            <w:szCs w:val="23"/>
          </w:rPr>
          <w:t>Законе</w:t>
        </w:r>
      </w:hyperlink>
      <w:r w:rsidRPr="00C936B2">
        <w:rPr>
          <w:rFonts w:ascii="Times New Roman" w:hAnsi="Times New Roman" w:cs="Times New Roman"/>
          <w:color w:val="C00000"/>
          <w:sz w:val="23"/>
          <w:szCs w:val="23"/>
        </w:rPr>
        <w:t xml:space="preserve"> N 223-ФЗ.</w:t>
      </w:r>
    </w:p>
    <w:p w:rsidR="00376F1F" w:rsidRPr="00C936B2" w:rsidRDefault="00376F1F" w:rsidP="00632C44">
      <w:pPr>
        <w:pStyle w:val="ConsPlusNormal"/>
        <w:numPr>
          <w:ilvl w:val="0"/>
          <w:numId w:val="0"/>
        </w:numPr>
        <w:ind w:firstLine="567"/>
        <w:jc w:val="both"/>
        <w:rPr>
          <w:rFonts w:ascii="Times New Roman" w:hAnsi="Times New Roman" w:cs="Times New Roman"/>
          <w:color w:val="C00000"/>
          <w:sz w:val="23"/>
          <w:szCs w:val="23"/>
        </w:rPr>
      </w:pPr>
      <w:r w:rsidRPr="00C936B2">
        <w:rPr>
          <w:rFonts w:ascii="Times New Roman" w:hAnsi="Times New Roman" w:cs="Times New Roman"/>
          <w:color w:val="C00000"/>
          <w:sz w:val="23"/>
          <w:szCs w:val="23"/>
        </w:rPr>
        <w:t>20.4. Извещение и документация о закупке у единственного поставщика (вместе с пр</w:t>
      </w:r>
      <w:r w:rsidRPr="00C936B2">
        <w:rPr>
          <w:rFonts w:ascii="Times New Roman" w:hAnsi="Times New Roman" w:cs="Times New Roman"/>
          <w:color w:val="C00000"/>
          <w:sz w:val="23"/>
          <w:szCs w:val="23"/>
        </w:rPr>
        <w:t>о</w:t>
      </w:r>
      <w:r w:rsidRPr="00C936B2">
        <w:rPr>
          <w:rFonts w:ascii="Times New Roman" w:hAnsi="Times New Roman" w:cs="Times New Roman"/>
          <w:color w:val="C00000"/>
          <w:sz w:val="23"/>
          <w:szCs w:val="23"/>
        </w:rPr>
        <w:t>ектом договора) размещаются в ЕИС до заключения договора с единственным поставщиком, в случае, если размещение извещения и документации о закупке с единственным поставщиком предусмотрено Федеральным законом 223-ФЗ.</w:t>
      </w:r>
    </w:p>
    <w:p w:rsidR="00376F1F" w:rsidRPr="00C936B2" w:rsidRDefault="00376F1F" w:rsidP="00632C44">
      <w:pPr>
        <w:pStyle w:val="ConsPlusNormal"/>
        <w:numPr>
          <w:ilvl w:val="0"/>
          <w:numId w:val="0"/>
        </w:numPr>
        <w:ind w:firstLine="567"/>
        <w:jc w:val="both"/>
        <w:rPr>
          <w:rFonts w:ascii="Times New Roman" w:hAnsi="Times New Roman" w:cs="Times New Roman"/>
          <w:color w:val="C00000"/>
          <w:sz w:val="23"/>
          <w:szCs w:val="23"/>
        </w:rPr>
      </w:pPr>
      <w:r w:rsidRPr="00C936B2">
        <w:rPr>
          <w:rFonts w:ascii="Times New Roman" w:hAnsi="Times New Roman" w:cs="Times New Roman"/>
          <w:color w:val="C00000"/>
          <w:sz w:val="23"/>
          <w:szCs w:val="23"/>
        </w:rPr>
        <w:t xml:space="preserve">20.5. Извещение о закупке у единственного поставщика является неотъемлемой частью документации о закупке. </w:t>
      </w:r>
    </w:p>
    <w:p w:rsidR="00376F1F" w:rsidRPr="00C936B2" w:rsidRDefault="00376F1F" w:rsidP="00632C44">
      <w:pPr>
        <w:pStyle w:val="ConsPlusNormal"/>
        <w:numPr>
          <w:ilvl w:val="0"/>
          <w:numId w:val="0"/>
        </w:numPr>
        <w:ind w:firstLine="567"/>
        <w:jc w:val="both"/>
        <w:rPr>
          <w:rFonts w:ascii="Times New Roman" w:hAnsi="Times New Roman" w:cs="Times New Roman"/>
          <w:color w:val="C00000"/>
          <w:sz w:val="23"/>
          <w:szCs w:val="23"/>
        </w:rPr>
      </w:pPr>
      <w:r w:rsidRPr="00C936B2">
        <w:rPr>
          <w:rFonts w:ascii="Times New Roman" w:hAnsi="Times New Roman" w:cs="Times New Roman"/>
          <w:color w:val="C00000"/>
          <w:sz w:val="23"/>
          <w:szCs w:val="23"/>
        </w:rPr>
        <w:t>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"не установлено", "не взимается", "не предоставляется" и т.п.</w:t>
      </w:r>
    </w:p>
    <w:p w:rsidR="00376F1F" w:rsidRPr="00C936B2" w:rsidRDefault="00376F1F" w:rsidP="00632C44">
      <w:pPr>
        <w:pStyle w:val="ConsPlusNormal"/>
        <w:numPr>
          <w:ilvl w:val="0"/>
          <w:numId w:val="0"/>
        </w:numPr>
        <w:ind w:firstLine="567"/>
        <w:jc w:val="both"/>
        <w:rPr>
          <w:rFonts w:ascii="Times New Roman" w:hAnsi="Times New Roman" w:cs="Times New Roman"/>
          <w:color w:val="C00000"/>
          <w:sz w:val="23"/>
          <w:szCs w:val="23"/>
        </w:rPr>
      </w:pPr>
      <w:r w:rsidRPr="00C936B2">
        <w:rPr>
          <w:rFonts w:ascii="Times New Roman" w:hAnsi="Times New Roman" w:cs="Times New Roman"/>
          <w:color w:val="C00000"/>
          <w:sz w:val="23"/>
          <w:szCs w:val="23"/>
        </w:rPr>
        <w:t>К извещению о проведении закупки у единственного поставщика должен прилагаться проект договора, являющийся неотъемлемой частью извещения о закупке.</w:t>
      </w:r>
    </w:p>
    <w:p w:rsidR="00376F1F" w:rsidRPr="00C936B2" w:rsidRDefault="00376F1F" w:rsidP="00632C44">
      <w:pPr>
        <w:pStyle w:val="ConsPlusNormal"/>
        <w:numPr>
          <w:ilvl w:val="0"/>
          <w:numId w:val="0"/>
        </w:numPr>
        <w:ind w:firstLine="567"/>
        <w:jc w:val="both"/>
        <w:rPr>
          <w:rFonts w:ascii="Times New Roman" w:hAnsi="Times New Roman" w:cs="Times New Roman"/>
          <w:color w:val="C00000"/>
          <w:sz w:val="23"/>
          <w:szCs w:val="23"/>
        </w:rPr>
      </w:pPr>
      <w:r w:rsidRPr="00C936B2">
        <w:rPr>
          <w:rFonts w:ascii="Times New Roman" w:hAnsi="Times New Roman" w:cs="Times New Roman"/>
          <w:color w:val="C00000"/>
          <w:sz w:val="23"/>
          <w:szCs w:val="23"/>
        </w:rPr>
        <w:t>20.6. Для проведения закупки у единственного поставщика собирается закупочная к</w:t>
      </w:r>
      <w:r w:rsidRPr="00C936B2">
        <w:rPr>
          <w:rFonts w:ascii="Times New Roman" w:hAnsi="Times New Roman" w:cs="Times New Roman"/>
          <w:color w:val="C00000"/>
          <w:sz w:val="23"/>
          <w:szCs w:val="23"/>
        </w:rPr>
        <w:t>о</w:t>
      </w:r>
      <w:r w:rsidRPr="00C936B2">
        <w:rPr>
          <w:rFonts w:ascii="Times New Roman" w:hAnsi="Times New Roman" w:cs="Times New Roman"/>
          <w:color w:val="C00000"/>
          <w:sz w:val="23"/>
          <w:szCs w:val="23"/>
        </w:rPr>
        <w:t>миссия.</w:t>
      </w:r>
    </w:p>
    <w:p w:rsidR="00376F1F" w:rsidRPr="00C936B2" w:rsidRDefault="00376F1F" w:rsidP="00632C44">
      <w:pPr>
        <w:pStyle w:val="ConsPlusNormal"/>
        <w:numPr>
          <w:ilvl w:val="0"/>
          <w:numId w:val="0"/>
        </w:numPr>
        <w:ind w:firstLine="567"/>
        <w:jc w:val="both"/>
        <w:rPr>
          <w:rFonts w:ascii="Times New Roman" w:hAnsi="Times New Roman" w:cs="Times New Roman"/>
          <w:color w:val="C00000"/>
          <w:sz w:val="23"/>
          <w:szCs w:val="23"/>
        </w:rPr>
      </w:pPr>
      <w:r w:rsidRPr="00C936B2">
        <w:rPr>
          <w:rFonts w:ascii="Times New Roman" w:hAnsi="Times New Roman" w:cs="Times New Roman"/>
          <w:color w:val="C00000"/>
          <w:sz w:val="23"/>
          <w:szCs w:val="23"/>
        </w:rPr>
        <w:t>20.7. Протокол проведения закупки у единственного поставщика оформляется секрет</w:t>
      </w:r>
      <w:r w:rsidRPr="00C936B2">
        <w:rPr>
          <w:rFonts w:ascii="Times New Roman" w:hAnsi="Times New Roman" w:cs="Times New Roman"/>
          <w:color w:val="C00000"/>
          <w:sz w:val="23"/>
          <w:szCs w:val="23"/>
        </w:rPr>
        <w:t>а</w:t>
      </w:r>
      <w:r w:rsidRPr="00C936B2">
        <w:rPr>
          <w:rFonts w:ascii="Times New Roman" w:hAnsi="Times New Roman" w:cs="Times New Roman"/>
          <w:color w:val="C00000"/>
          <w:sz w:val="23"/>
          <w:szCs w:val="23"/>
        </w:rPr>
        <w:t xml:space="preserve">рем комиссии и подписывается всеми присутствующими членами комиссии по закупкам и размещается в ЕИС в день размещения извещения и документации о закупке, в случае, если оформление такого протокола с единственным поставщиком предусмотрено Федеральным законом 223-ФЗ. </w:t>
      </w:r>
    </w:p>
    <w:p w:rsidR="00376F1F" w:rsidRPr="00C936B2" w:rsidRDefault="00376F1F" w:rsidP="00632C44">
      <w:pPr>
        <w:pStyle w:val="ConsPlusNormal"/>
        <w:numPr>
          <w:ilvl w:val="0"/>
          <w:numId w:val="0"/>
        </w:numPr>
        <w:ind w:firstLine="567"/>
        <w:jc w:val="both"/>
        <w:rPr>
          <w:rFonts w:ascii="Times New Roman" w:hAnsi="Times New Roman" w:cs="Times New Roman"/>
          <w:color w:val="C00000"/>
          <w:sz w:val="23"/>
          <w:szCs w:val="23"/>
        </w:rPr>
      </w:pPr>
      <w:r w:rsidRPr="00C936B2">
        <w:rPr>
          <w:rFonts w:ascii="Times New Roman" w:hAnsi="Times New Roman" w:cs="Times New Roman"/>
          <w:color w:val="C00000"/>
          <w:sz w:val="23"/>
          <w:szCs w:val="23"/>
        </w:rPr>
        <w:t>20.8. В протоколе проведения закупки у единственного поставщика указываются:</w:t>
      </w:r>
    </w:p>
    <w:p w:rsidR="00376F1F" w:rsidRPr="00C936B2" w:rsidRDefault="00376F1F" w:rsidP="00632C44">
      <w:pPr>
        <w:pStyle w:val="ConsPlusNormal"/>
        <w:numPr>
          <w:ilvl w:val="0"/>
          <w:numId w:val="0"/>
        </w:numPr>
        <w:ind w:firstLine="567"/>
        <w:jc w:val="both"/>
        <w:rPr>
          <w:rFonts w:ascii="Times New Roman" w:hAnsi="Times New Roman" w:cs="Times New Roman"/>
          <w:color w:val="C00000"/>
          <w:sz w:val="23"/>
          <w:szCs w:val="23"/>
        </w:rPr>
      </w:pPr>
      <w:r w:rsidRPr="00C936B2">
        <w:rPr>
          <w:rFonts w:ascii="Times New Roman" w:hAnsi="Times New Roman" w:cs="Times New Roman"/>
          <w:color w:val="C00000"/>
          <w:sz w:val="23"/>
          <w:szCs w:val="23"/>
        </w:rPr>
        <w:t>1) место, дата составления протокола;</w:t>
      </w:r>
    </w:p>
    <w:p w:rsidR="00376F1F" w:rsidRPr="00C936B2" w:rsidRDefault="00376F1F" w:rsidP="00632C44">
      <w:pPr>
        <w:pStyle w:val="ConsPlusNormal"/>
        <w:numPr>
          <w:ilvl w:val="0"/>
          <w:numId w:val="0"/>
        </w:numPr>
        <w:ind w:firstLine="567"/>
        <w:jc w:val="both"/>
        <w:rPr>
          <w:rFonts w:ascii="Times New Roman" w:hAnsi="Times New Roman" w:cs="Times New Roman"/>
          <w:color w:val="C00000"/>
          <w:sz w:val="23"/>
          <w:szCs w:val="23"/>
        </w:rPr>
      </w:pPr>
      <w:r w:rsidRPr="00C936B2">
        <w:rPr>
          <w:rFonts w:ascii="Times New Roman" w:hAnsi="Times New Roman" w:cs="Times New Roman"/>
          <w:color w:val="C00000"/>
          <w:sz w:val="23"/>
          <w:szCs w:val="23"/>
        </w:rPr>
        <w:t>2) фамилии, имена, отчества, должности членов комиссии по закупкам;</w:t>
      </w:r>
    </w:p>
    <w:p w:rsidR="00376F1F" w:rsidRPr="00C936B2" w:rsidRDefault="00376F1F" w:rsidP="00632C44">
      <w:pPr>
        <w:pStyle w:val="ConsPlusNormal"/>
        <w:numPr>
          <w:ilvl w:val="0"/>
          <w:numId w:val="0"/>
        </w:numPr>
        <w:ind w:firstLine="567"/>
        <w:jc w:val="both"/>
        <w:rPr>
          <w:rFonts w:ascii="Times New Roman" w:hAnsi="Times New Roman" w:cs="Times New Roman"/>
          <w:color w:val="C00000"/>
          <w:sz w:val="23"/>
          <w:szCs w:val="23"/>
        </w:rPr>
      </w:pPr>
      <w:r w:rsidRPr="00C936B2">
        <w:rPr>
          <w:rFonts w:ascii="Times New Roman" w:hAnsi="Times New Roman" w:cs="Times New Roman"/>
          <w:color w:val="C00000"/>
          <w:sz w:val="23"/>
          <w:szCs w:val="23"/>
        </w:rPr>
        <w:t>3) способ закупки (закупка у единственного поставщика);</w:t>
      </w:r>
    </w:p>
    <w:p w:rsidR="00376F1F" w:rsidRPr="00C936B2" w:rsidRDefault="00376F1F" w:rsidP="00632C44">
      <w:pPr>
        <w:pStyle w:val="ConsPlusNormal"/>
        <w:numPr>
          <w:ilvl w:val="0"/>
          <w:numId w:val="0"/>
        </w:numPr>
        <w:ind w:firstLine="567"/>
        <w:jc w:val="both"/>
        <w:rPr>
          <w:rFonts w:ascii="Times New Roman" w:hAnsi="Times New Roman" w:cs="Times New Roman"/>
          <w:color w:val="C00000"/>
          <w:sz w:val="23"/>
          <w:szCs w:val="23"/>
        </w:rPr>
      </w:pPr>
      <w:r w:rsidRPr="00C936B2">
        <w:rPr>
          <w:rFonts w:ascii="Times New Roman" w:hAnsi="Times New Roman" w:cs="Times New Roman"/>
          <w:color w:val="C00000"/>
          <w:sz w:val="23"/>
          <w:szCs w:val="23"/>
        </w:rPr>
        <w:t>4) предмет договора;</w:t>
      </w:r>
    </w:p>
    <w:p w:rsidR="00376F1F" w:rsidRPr="00C936B2" w:rsidRDefault="00376F1F" w:rsidP="00632C44">
      <w:pPr>
        <w:pStyle w:val="ConsPlusNormal"/>
        <w:numPr>
          <w:ilvl w:val="0"/>
          <w:numId w:val="0"/>
        </w:numPr>
        <w:ind w:firstLine="567"/>
        <w:jc w:val="both"/>
        <w:rPr>
          <w:rFonts w:ascii="Times New Roman" w:hAnsi="Times New Roman" w:cs="Times New Roman"/>
          <w:color w:val="C00000"/>
          <w:sz w:val="23"/>
          <w:szCs w:val="23"/>
        </w:rPr>
      </w:pPr>
      <w:r w:rsidRPr="00C936B2">
        <w:rPr>
          <w:rFonts w:ascii="Times New Roman" w:hAnsi="Times New Roman" w:cs="Times New Roman"/>
          <w:color w:val="C00000"/>
          <w:sz w:val="23"/>
          <w:szCs w:val="23"/>
        </w:rPr>
        <w:t>5) цена договора у единственного поставщика;</w:t>
      </w:r>
    </w:p>
    <w:p w:rsidR="00376F1F" w:rsidRPr="00C936B2" w:rsidRDefault="00376F1F" w:rsidP="00632C44">
      <w:pPr>
        <w:pStyle w:val="ConsPlusNormal"/>
        <w:numPr>
          <w:ilvl w:val="0"/>
          <w:numId w:val="0"/>
        </w:numPr>
        <w:ind w:firstLine="567"/>
        <w:jc w:val="both"/>
        <w:rPr>
          <w:rFonts w:ascii="Times New Roman" w:hAnsi="Times New Roman" w:cs="Times New Roman"/>
          <w:color w:val="C00000"/>
          <w:sz w:val="23"/>
          <w:szCs w:val="23"/>
        </w:rPr>
      </w:pPr>
      <w:r w:rsidRPr="00C936B2">
        <w:rPr>
          <w:rFonts w:ascii="Times New Roman" w:hAnsi="Times New Roman" w:cs="Times New Roman"/>
          <w:color w:val="C00000"/>
          <w:sz w:val="23"/>
          <w:szCs w:val="23"/>
        </w:rPr>
        <w:t xml:space="preserve">6) решение о заключении договора с единственным поставщиком и обоснование такого решения с указанием соответствующего подпункта </w:t>
      </w:r>
      <w:hyperlink w:anchor="P1034" w:history="1">
        <w:r w:rsidRPr="00C936B2">
          <w:rPr>
            <w:rFonts w:ascii="Times New Roman" w:hAnsi="Times New Roman" w:cs="Times New Roman"/>
            <w:color w:val="C00000"/>
            <w:sz w:val="23"/>
            <w:szCs w:val="23"/>
          </w:rPr>
          <w:t>п. 20.1</w:t>
        </w:r>
      </w:hyperlink>
      <w:r w:rsidRPr="00C936B2">
        <w:rPr>
          <w:rFonts w:ascii="Times New Roman" w:hAnsi="Times New Roman" w:cs="Times New Roman"/>
          <w:color w:val="C00000"/>
          <w:sz w:val="23"/>
          <w:szCs w:val="23"/>
        </w:rPr>
        <w:t xml:space="preserve"> настоящего Положения;</w:t>
      </w:r>
    </w:p>
    <w:p w:rsidR="00376F1F" w:rsidRPr="00C936B2" w:rsidRDefault="00376F1F" w:rsidP="00632C44">
      <w:pPr>
        <w:pStyle w:val="ConsPlusNormal"/>
        <w:numPr>
          <w:ilvl w:val="0"/>
          <w:numId w:val="0"/>
        </w:numPr>
        <w:ind w:firstLine="567"/>
        <w:jc w:val="both"/>
        <w:rPr>
          <w:rFonts w:ascii="Times New Roman" w:hAnsi="Times New Roman" w:cs="Times New Roman"/>
          <w:color w:val="C00000"/>
          <w:sz w:val="23"/>
          <w:szCs w:val="23"/>
        </w:rPr>
      </w:pPr>
      <w:r w:rsidRPr="00C936B2">
        <w:rPr>
          <w:rFonts w:ascii="Times New Roman" w:hAnsi="Times New Roman" w:cs="Times New Roman"/>
          <w:color w:val="C00000"/>
          <w:sz w:val="23"/>
          <w:szCs w:val="23"/>
        </w:rP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376F1F" w:rsidRPr="004B3A4B" w:rsidRDefault="00376F1F" w:rsidP="004B3A4B">
      <w:pPr>
        <w:pStyle w:val="ConsPlusNormal"/>
        <w:numPr>
          <w:ilvl w:val="0"/>
          <w:numId w:val="0"/>
        </w:numPr>
        <w:ind w:left="-142"/>
        <w:jc w:val="both"/>
        <w:rPr>
          <w:rFonts w:ascii="Times New Roman" w:hAnsi="Times New Roman" w:cs="Times New Roman"/>
          <w:sz w:val="23"/>
          <w:szCs w:val="23"/>
        </w:rPr>
      </w:pPr>
    </w:p>
    <w:p w:rsidR="00376F1F" w:rsidRPr="004B3A4B" w:rsidRDefault="00376F1F" w:rsidP="00714A77">
      <w:pPr>
        <w:pStyle w:val="Style11"/>
        <w:spacing w:line="240" w:lineRule="auto"/>
        <w:ind w:firstLine="0"/>
        <w:jc w:val="center"/>
        <w:rPr>
          <w:rFonts w:ascii="Times New Roman" w:hAnsi="Times New Roman" w:cs="Times New Roman"/>
          <w:b/>
          <w:bCs/>
          <w:sz w:val="23"/>
          <w:szCs w:val="23"/>
        </w:rPr>
      </w:pPr>
      <w:r w:rsidRPr="004B3A4B">
        <w:rPr>
          <w:rFonts w:ascii="Times New Roman" w:hAnsi="Times New Roman" w:cs="Times New Roman"/>
          <w:b/>
          <w:bCs/>
          <w:sz w:val="23"/>
          <w:szCs w:val="23"/>
        </w:rPr>
        <w:t>2</w:t>
      </w:r>
      <w:r>
        <w:rPr>
          <w:rFonts w:ascii="Times New Roman" w:hAnsi="Times New Roman" w:cs="Times New Roman"/>
          <w:b/>
          <w:bCs/>
          <w:sz w:val="23"/>
          <w:szCs w:val="23"/>
        </w:rPr>
        <w:t>1</w:t>
      </w:r>
      <w:r w:rsidRPr="004B3A4B">
        <w:rPr>
          <w:rFonts w:ascii="Times New Roman" w:hAnsi="Times New Roman" w:cs="Times New Roman"/>
          <w:b/>
          <w:bCs/>
          <w:sz w:val="23"/>
          <w:szCs w:val="23"/>
        </w:rPr>
        <w:t>. Обжалование действий (бездействия) Заказчика</w:t>
      </w:r>
    </w:p>
    <w:p w:rsidR="00376F1F" w:rsidRPr="004B3A4B" w:rsidRDefault="00376F1F" w:rsidP="00714A77">
      <w:pPr>
        <w:pStyle w:val="Style11"/>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2</w:t>
      </w:r>
      <w:r>
        <w:rPr>
          <w:rFonts w:ascii="Times New Roman" w:hAnsi="Times New Roman" w:cs="Times New Roman"/>
          <w:sz w:val="23"/>
          <w:szCs w:val="23"/>
        </w:rPr>
        <w:t>1</w:t>
      </w:r>
      <w:r w:rsidRPr="004B3A4B">
        <w:rPr>
          <w:rFonts w:ascii="Times New Roman" w:hAnsi="Times New Roman" w:cs="Times New Roman"/>
          <w:sz w:val="23"/>
          <w:szCs w:val="23"/>
        </w:rPr>
        <w:t>.1. Участник процедуры закупки вправе обжаловать в антимонопольный орган в п</w:t>
      </w:r>
      <w:r w:rsidRPr="004B3A4B">
        <w:rPr>
          <w:rFonts w:ascii="Times New Roman" w:hAnsi="Times New Roman" w:cs="Times New Roman"/>
          <w:sz w:val="23"/>
          <w:szCs w:val="23"/>
        </w:rPr>
        <w:t>о</w:t>
      </w:r>
      <w:r w:rsidRPr="004B3A4B">
        <w:rPr>
          <w:rFonts w:ascii="Times New Roman" w:hAnsi="Times New Roman" w:cs="Times New Roman"/>
          <w:sz w:val="23"/>
          <w:szCs w:val="23"/>
        </w:rPr>
        <w:t>рядке, установленном антимонопольным органом, действия (бездействие) Заказчика при з</w:t>
      </w:r>
      <w:r w:rsidRPr="004B3A4B">
        <w:rPr>
          <w:rFonts w:ascii="Times New Roman" w:hAnsi="Times New Roman" w:cs="Times New Roman"/>
          <w:sz w:val="23"/>
          <w:szCs w:val="23"/>
        </w:rPr>
        <w:t>а</w:t>
      </w:r>
      <w:r w:rsidRPr="004B3A4B">
        <w:rPr>
          <w:rFonts w:ascii="Times New Roman" w:hAnsi="Times New Roman" w:cs="Times New Roman"/>
          <w:sz w:val="23"/>
          <w:szCs w:val="23"/>
        </w:rPr>
        <w:t>купке в случаях:</w:t>
      </w:r>
    </w:p>
    <w:p w:rsidR="00376F1F" w:rsidRPr="004B3A4B" w:rsidRDefault="00376F1F" w:rsidP="00714A77">
      <w:pPr>
        <w:pStyle w:val="Style11"/>
        <w:spacing w:line="240" w:lineRule="auto"/>
        <w:ind w:firstLine="539"/>
        <w:rPr>
          <w:rFonts w:ascii="Times New Roman" w:hAnsi="Times New Roman" w:cs="Times New Roman"/>
          <w:sz w:val="23"/>
          <w:szCs w:val="23"/>
        </w:rPr>
      </w:pPr>
      <w:r w:rsidRPr="004B3A4B">
        <w:rPr>
          <w:rFonts w:ascii="Times New Roman" w:hAnsi="Times New Roman" w:cs="Times New Roman"/>
          <w:sz w:val="23"/>
          <w:szCs w:val="23"/>
        </w:rPr>
        <w:t>2</w:t>
      </w:r>
      <w:r>
        <w:rPr>
          <w:rFonts w:ascii="Times New Roman" w:hAnsi="Times New Roman" w:cs="Times New Roman"/>
          <w:sz w:val="23"/>
          <w:szCs w:val="23"/>
        </w:rPr>
        <w:t>1</w:t>
      </w:r>
      <w:r w:rsidRPr="004B3A4B">
        <w:rPr>
          <w:rFonts w:ascii="Times New Roman" w:hAnsi="Times New Roman" w:cs="Times New Roman"/>
          <w:sz w:val="23"/>
          <w:szCs w:val="23"/>
        </w:rPr>
        <w:t>.1.1. неразмещения в единой информационной системе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Положения, изм</w:t>
      </w:r>
      <w:r w:rsidRPr="004B3A4B">
        <w:rPr>
          <w:rFonts w:ascii="Times New Roman" w:hAnsi="Times New Roman" w:cs="Times New Roman"/>
          <w:sz w:val="23"/>
          <w:szCs w:val="23"/>
        </w:rPr>
        <w:t>е</w:t>
      </w:r>
      <w:r w:rsidRPr="004B3A4B">
        <w:rPr>
          <w:rFonts w:ascii="Times New Roman" w:hAnsi="Times New Roman" w:cs="Times New Roman"/>
          <w:sz w:val="23"/>
          <w:szCs w:val="23"/>
        </w:rPr>
        <w:t>нений, вносимых в указанное Положение, информации о закупке, подлежащей в соответствии с Федеральным законом от 18.07.2011 № 223-ФЗ «О закупках товаров, работ, услуг отдельн</w:t>
      </w:r>
      <w:r w:rsidRPr="004B3A4B">
        <w:rPr>
          <w:rFonts w:ascii="Times New Roman" w:hAnsi="Times New Roman" w:cs="Times New Roman"/>
          <w:sz w:val="23"/>
          <w:szCs w:val="23"/>
        </w:rPr>
        <w:t>ы</w:t>
      </w:r>
      <w:r w:rsidRPr="004B3A4B">
        <w:rPr>
          <w:rFonts w:ascii="Times New Roman" w:hAnsi="Times New Roman" w:cs="Times New Roman"/>
          <w:sz w:val="23"/>
          <w:szCs w:val="23"/>
        </w:rPr>
        <w:t>ми видами юридических лиц» размещению на таком официальном сайте, или нарушения ср</w:t>
      </w:r>
      <w:r w:rsidRPr="004B3A4B">
        <w:rPr>
          <w:rFonts w:ascii="Times New Roman" w:hAnsi="Times New Roman" w:cs="Times New Roman"/>
          <w:sz w:val="23"/>
          <w:szCs w:val="23"/>
        </w:rPr>
        <w:t>о</w:t>
      </w:r>
      <w:r w:rsidRPr="004B3A4B">
        <w:rPr>
          <w:rFonts w:ascii="Times New Roman" w:hAnsi="Times New Roman" w:cs="Times New Roman"/>
          <w:sz w:val="23"/>
          <w:szCs w:val="23"/>
        </w:rPr>
        <w:t>ков такого размещения;</w:t>
      </w:r>
    </w:p>
    <w:p w:rsidR="00376F1F" w:rsidRPr="004B3A4B" w:rsidRDefault="00376F1F" w:rsidP="00714A77">
      <w:pPr>
        <w:pStyle w:val="11"/>
        <w:keepNext w:val="0"/>
        <w:widowControl w:val="0"/>
        <w:spacing w:before="0" w:after="0"/>
        <w:ind w:firstLine="539"/>
        <w:jc w:val="both"/>
        <w:rPr>
          <w:rFonts w:ascii="Times New Roman" w:hAnsi="Times New Roman" w:cs="Times New Roman"/>
          <w:b w:val="0"/>
          <w:sz w:val="23"/>
          <w:szCs w:val="23"/>
        </w:rPr>
      </w:pPr>
      <w:r w:rsidRPr="004B3A4B">
        <w:rPr>
          <w:rFonts w:ascii="Times New Roman" w:hAnsi="Times New Roman" w:cs="Times New Roman"/>
          <w:b w:val="0"/>
          <w:sz w:val="23"/>
          <w:szCs w:val="23"/>
        </w:rPr>
        <w:t>2</w:t>
      </w:r>
      <w:r>
        <w:rPr>
          <w:rFonts w:ascii="Times New Roman" w:hAnsi="Times New Roman" w:cs="Times New Roman"/>
          <w:b w:val="0"/>
          <w:sz w:val="23"/>
          <w:szCs w:val="23"/>
        </w:rPr>
        <w:t>1</w:t>
      </w:r>
      <w:r w:rsidRPr="004B3A4B">
        <w:rPr>
          <w:rFonts w:ascii="Times New Roman" w:hAnsi="Times New Roman" w:cs="Times New Roman"/>
          <w:b w:val="0"/>
          <w:sz w:val="23"/>
          <w:szCs w:val="23"/>
        </w:rPr>
        <w:t>.1.2. предъявления к участникам процедуры закупки требования о представлении д</w:t>
      </w:r>
      <w:r w:rsidRPr="004B3A4B">
        <w:rPr>
          <w:rFonts w:ascii="Times New Roman" w:hAnsi="Times New Roman" w:cs="Times New Roman"/>
          <w:b w:val="0"/>
          <w:sz w:val="23"/>
          <w:szCs w:val="23"/>
        </w:rPr>
        <w:t>о</w:t>
      </w:r>
      <w:r w:rsidRPr="004B3A4B">
        <w:rPr>
          <w:rFonts w:ascii="Times New Roman" w:hAnsi="Times New Roman" w:cs="Times New Roman"/>
          <w:b w:val="0"/>
          <w:sz w:val="23"/>
          <w:szCs w:val="23"/>
        </w:rPr>
        <w:t>кументов, не предусмотренных документацией о закупке;</w:t>
      </w:r>
      <w:bookmarkStart w:id="131" w:name="_Toc380067611"/>
      <w:bookmarkStart w:id="132" w:name="_Toc372708065"/>
    </w:p>
    <w:p w:rsidR="00376F1F" w:rsidRPr="004B3A4B" w:rsidRDefault="00376F1F" w:rsidP="00714A77">
      <w:pPr>
        <w:pStyle w:val="11"/>
        <w:keepNext w:val="0"/>
        <w:widowControl w:val="0"/>
        <w:spacing w:before="0" w:after="0"/>
        <w:ind w:firstLine="539"/>
        <w:jc w:val="both"/>
        <w:rPr>
          <w:rFonts w:ascii="Times New Roman" w:hAnsi="Times New Roman" w:cs="Times New Roman"/>
          <w:b w:val="0"/>
          <w:sz w:val="23"/>
          <w:szCs w:val="23"/>
        </w:rPr>
      </w:pPr>
      <w:r w:rsidRPr="004B3A4B">
        <w:rPr>
          <w:rFonts w:ascii="Times New Roman" w:hAnsi="Times New Roman" w:cs="Times New Roman"/>
          <w:b w:val="0"/>
          <w:sz w:val="23"/>
          <w:szCs w:val="23"/>
        </w:rPr>
        <w:t>2</w:t>
      </w:r>
      <w:r>
        <w:rPr>
          <w:rFonts w:ascii="Times New Roman" w:hAnsi="Times New Roman" w:cs="Times New Roman"/>
          <w:b w:val="0"/>
          <w:sz w:val="23"/>
          <w:szCs w:val="23"/>
        </w:rPr>
        <w:t>1</w:t>
      </w:r>
      <w:r w:rsidRPr="004B3A4B">
        <w:rPr>
          <w:rFonts w:ascii="Times New Roman" w:hAnsi="Times New Roman" w:cs="Times New Roman"/>
          <w:b w:val="0"/>
          <w:sz w:val="23"/>
          <w:szCs w:val="23"/>
        </w:rPr>
        <w:t>.1.3. иных случаях, установленных Законодательством Российской Федерации.</w:t>
      </w:r>
      <w:bookmarkEnd w:id="131"/>
    </w:p>
    <w:p w:rsidR="00376F1F" w:rsidRPr="004B3A4B" w:rsidRDefault="00376F1F" w:rsidP="00714A77">
      <w:pPr>
        <w:pStyle w:val="Style11"/>
        <w:spacing w:line="240" w:lineRule="auto"/>
        <w:ind w:firstLine="0"/>
        <w:jc w:val="center"/>
        <w:rPr>
          <w:rFonts w:ascii="Times New Roman" w:hAnsi="Times New Roman" w:cs="Times New Roman"/>
          <w:sz w:val="23"/>
          <w:szCs w:val="23"/>
        </w:rPr>
      </w:pPr>
      <w:bookmarkStart w:id="133" w:name="bookmark37"/>
      <w:bookmarkEnd w:id="132"/>
    </w:p>
    <w:p w:rsidR="00376F1F" w:rsidRPr="004B3A4B" w:rsidRDefault="00376F1F" w:rsidP="00714A77">
      <w:pPr>
        <w:pStyle w:val="Style11"/>
        <w:spacing w:line="240" w:lineRule="auto"/>
        <w:ind w:firstLine="0"/>
        <w:jc w:val="center"/>
        <w:rPr>
          <w:rFonts w:ascii="Times New Roman" w:hAnsi="Times New Roman" w:cs="Times New Roman"/>
          <w:b/>
          <w:bCs/>
          <w:sz w:val="23"/>
          <w:szCs w:val="23"/>
        </w:rPr>
      </w:pPr>
      <w:r w:rsidRPr="004B3A4B">
        <w:rPr>
          <w:rFonts w:ascii="Times New Roman" w:hAnsi="Times New Roman" w:cs="Times New Roman"/>
          <w:b/>
          <w:bCs/>
          <w:sz w:val="23"/>
          <w:szCs w:val="23"/>
        </w:rPr>
        <w:t>2</w:t>
      </w:r>
      <w:r>
        <w:rPr>
          <w:rFonts w:ascii="Times New Roman" w:hAnsi="Times New Roman" w:cs="Times New Roman"/>
          <w:b/>
          <w:bCs/>
          <w:sz w:val="23"/>
          <w:szCs w:val="23"/>
        </w:rPr>
        <w:t>2</w:t>
      </w:r>
      <w:r w:rsidRPr="004B3A4B">
        <w:rPr>
          <w:rFonts w:ascii="Times New Roman" w:hAnsi="Times New Roman" w:cs="Times New Roman"/>
          <w:b/>
          <w:bCs/>
          <w:sz w:val="23"/>
          <w:szCs w:val="23"/>
        </w:rPr>
        <w:t>. Ответственность за нарушения при проведении закупок</w:t>
      </w:r>
    </w:p>
    <w:p w:rsidR="00376F1F" w:rsidRPr="004B3A4B" w:rsidRDefault="00376F1F" w:rsidP="00714A77">
      <w:pPr>
        <w:pStyle w:val="Style11"/>
        <w:spacing w:line="240" w:lineRule="auto"/>
        <w:ind w:firstLine="0"/>
        <w:jc w:val="center"/>
        <w:rPr>
          <w:rFonts w:ascii="Times New Roman" w:hAnsi="Times New Roman" w:cs="Times New Roman"/>
          <w:b/>
          <w:bCs/>
          <w:sz w:val="23"/>
          <w:szCs w:val="23"/>
        </w:rPr>
      </w:pPr>
      <w:r w:rsidRPr="004B3A4B">
        <w:rPr>
          <w:rFonts w:ascii="Times New Roman" w:hAnsi="Times New Roman" w:cs="Times New Roman"/>
          <w:b/>
          <w:bCs/>
          <w:sz w:val="23"/>
          <w:szCs w:val="23"/>
        </w:rPr>
        <w:t>для нужд Заказчика</w:t>
      </w:r>
    </w:p>
    <w:p w:rsidR="00376F1F" w:rsidRPr="004B3A4B" w:rsidRDefault="00376F1F" w:rsidP="00714A77">
      <w:pPr>
        <w:widowControl w:val="0"/>
        <w:tabs>
          <w:tab w:val="num" w:pos="0"/>
        </w:tabs>
        <w:autoSpaceDE w:val="0"/>
        <w:autoSpaceDN w:val="0"/>
        <w:adjustRightInd w:val="0"/>
        <w:ind w:firstLine="540"/>
        <w:jc w:val="both"/>
        <w:rPr>
          <w:sz w:val="23"/>
          <w:szCs w:val="23"/>
        </w:rPr>
      </w:pPr>
      <w:r w:rsidRPr="004B3A4B">
        <w:rPr>
          <w:sz w:val="23"/>
          <w:szCs w:val="23"/>
        </w:rPr>
        <w:t>2</w:t>
      </w:r>
      <w:r>
        <w:rPr>
          <w:sz w:val="23"/>
          <w:szCs w:val="23"/>
        </w:rPr>
        <w:t>2</w:t>
      </w:r>
      <w:r w:rsidRPr="004B3A4B">
        <w:rPr>
          <w:sz w:val="23"/>
          <w:szCs w:val="23"/>
        </w:rPr>
        <w:t>.1. За нарушение требований действующего законодательства и настоящего Полож</w:t>
      </w:r>
      <w:r w:rsidRPr="004B3A4B">
        <w:rPr>
          <w:sz w:val="23"/>
          <w:szCs w:val="23"/>
        </w:rPr>
        <w:t>е</w:t>
      </w:r>
      <w:r w:rsidRPr="004B3A4B">
        <w:rPr>
          <w:sz w:val="23"/>
          <w:szCs w:val="23"/>
        </w:rPr>
        <w:t>ния в области организации и проведения закупок для нужд Заказчика, виновные лица, орган</w:t>
      </w:r>
      <w:r w:rsidRPr="004B3A4B">
        <w:rPr>
          <w:sz w:val="23"/>
          <w:szCs w:val="23"/>
        </w:rPr>
        <w:t>и</w:t>
      </w:r>
      <w:r w:rsidRPr="004B3A4B">
        <w:rPr>
          <w:sz w:val="23"/>
          <w:szCs w:val="23"/>
        </w:rPr>
        <w:t>зующие процесс закупки, несут персональную ответственность в соответствии с законод</w:t>
      </w:r>
      <w:r w:rsidRPr="004B3A4B">
        <w:rPr>
          <w:sz w:val="23"/>
          <w:szCs w:val="23"/>
        </w:rPr>
        <w:t>а</w:t>
      </w:r>
      <w:r w:rsidRPr="004B3A4B">
        <w:rPr>
          <w:sz w:val="23"/>
          <w:szCs w:val="23"/>
        </w:rPr>
        <w:t>тельством Российской Федерации.</w:t>
      </w:r>
    </w:p>
    <w:p w:rsidR="00376F1F" w:rsidRPr="004B3A4B" w:rsidRDefault="00376F1F" w:rsidP="00714A77">
      <w:pPr>
        <w:widowControl w:val="0"/>
        <w:autoSpaceDE w:val="0"/>
        <w:autoSpaceDN w:val="0"/>
        <w:adjustRightInd w:val="0"/>
        <w:ind w:firstLine="540"/>
        <w:jc w:val="both"/>
        <w:rPr>
          <w:sz w:val="23"/>
          <w:szCs w:val="23"/>
        </w:rPr>
      </w:pPr>
      <w:r w:rsidRPr="004B3A4B">
        <w:rPr>
          <w:sz w:val="23"/>
          <w:szCs w:val="23"/>
        </w:rPr>
        <w:t>2</w:t>
      </w:r>
      <w:r>
        <w:rPr>
          <w:sz w:val="23"/>
          <w:szCs w:val="23"/>
        </w:rPr>
        <w:t>2</w:t>
      </w:r>
      <w:r w:rsidRPr="004B3A4B">
        <w:rPr>
          <w:sz w:val="23"/>
          <w:szCs w:val="23"/>
        </w:rPr>
        <w:t xml:space="preserve">.2.  Заказчик обязан подать сведения в реестр недобросовестных поставщиков </w:t>
      </w:r>
      <w:bookmarkEnd w:id="133"/>
      <w:r w:rsidRPr="004B3A4B">
        <w:rPr>
          <w:sz w:val="23"/>
          <w:szCs w:val="23"/>
        </w:rPr>
        <w:t>об уч</w:t>
      </w:r>
      <w:r w:rsidRPr="004B3A4B">
        <w:rPr>
          <w:sz w:val="23"/>
          <w:szCs w:val="23"/>
        </w:rPr>
        <w:t>а</w:t>
      </w:r>
      <w:r w:rsidRPr="004B3A4B">
        <w:rPr>
          <w:sz w:val="23"/>
          <w:szCs w:val="23"/>
        </w:rPr>
        <w:t>стнике процедуры закупки, уклонившемся от заключения договора, а также о поставщике (и</w:t>
      </w:r>
      <w:r w:rsidRPr="004B3A4B">
        <w:rPr>
          <w:sz w:val="23"/>
          <w:szCs w:val="23"/>
        </w:rPr>
        <w:t>с</w:t>
      </w:r>
      <w:r w:rsidRPr="004B3A4B">
        <w:rPr>
          <w:sz w:val="23"/>
          <w:szCs w:val="23"/>
        </w:rPr>
        <w:t>полнителе, подрядчике), с которым договор по решению суда расторгнут в связи с существе</w:t>
      </w:r>
      <w:r w:rsidRPr="004B3A4B">
        <w:rPr>
          <w:sz w:val="23"/>
          <w:szCs w:val="23"/>
        </w:rPr>
        <w:t>н</w:t>
      </w:r>
      <w:r w:rsidRPr="004B3A4B">
        <w:rPr>
          <w:sz w:val="23"/>
          <w:szCs w:val="23"/>
        </w:rPr>
        <w:t>ным нарушением им договора.</w:t>
      </w:r>
      <w:bookmarkStart w:id="134" w:name="sub_110"/>
      <w:bookmarkEnd w:id="129"/>
      <w:bookmarkEnd w:id="130"/>
    </w:p>
    <w:p w:rsidR="00376F1F" w:rsidRPr="004B3A4B" w:rsidRDefault="00376F1F" w:rsidP="00714A77">
      <w:pPr>
        <w:ind w:firstLine="567"/>
        <w:jc w:val="center"/>
        <w:rPr>
          <w:b/>
          <w:sz w:val="23"/>
          <w:szCs w:val="23"/>
        </w:rPr>
      </w:pPr>
      <w:r w:rsidRPr="004B3A4B">
        <w:rPr>
          <w:b/>
          <w:sz w:val="23"/>
          <w:szCs w:val="23"/>
        </w:rPr>
        <w:t>2</w:t>
      </w:r>
      <w:r>
        <w:rPr>
          <w:b/>
          <w:sz w:val="23"/>
          <w:szCs w:val="23"/>
        </w:rPr>
        <w:t>3</w:t>
      </w:r>
      <w:r w:rsidRPr="004B3A4B">
        <w:rPr>
          <w:b/>
          <w:sz w:val="23"/>
          <w:szCs w:val="23"/>
        </w:rPr>
        <w:t>. Отчётность по результатам закупки</w:t>
      </w:r>
    </w:p>
    <w:p w:rsidR="00376F1F" w:rsidRPr="004B3A4B" w:rsidRDefault="00376F1F" w:rsidP="00714A77">
      <w:pPr>
        <w:pStyle w:val="NoSpacing"/>
        <w:ind w:firstLine="567"/>
        <w:jc w:val="both"/>
        <w:rPr>
          <w:sz w:val="23"/>
          <w:szCs w:val="23"/>
        </w:rPr>
      </w:pPr>
      <w:r w:rsidRPr="004B3A4B">
        <w:rPr>
          <w:sz w:val="23"/>
          <w:szCs w:val="23"/>
        </w:rPr>
        <w:t>2</w:t>
      </w:r>
      <w:r>
        <w:rPr>
          <w:sz w:val="23"/>
          <w:szCs w:val="23"/>
        </w:rPr>
        <w:t>3</w:t>
      </w:r>
      <w:r w:rsidRPr="004B3A4B">
        <w:rPr>
          <w:sz w:val="23"/>
          <w:szCs w:val="23"/>
        </w:rPr>
        <w:t>.1. Заказчик не позднее 10-го числа месяца, следующего за отчетным месяцем, разм</w:t>
      </w:r>
      <w:r w:rsidRPr="004B3A4B">
        <w:rPr>
          <w:sz w:val="23"/>
          <w:szCs w:val="23"/>
        </w:rPr>
        <w:t>е</w:t>
      </w:r>
      <w:r w:rsidRPr="004B3A4B">
        <w:rPr>
          <w:sz w:val="23"/>
          <w:szCs w:val="23"/>
        </w:rPr>
        <w:t>щает на официальном сайте  документ, сформированный помощью функционала указанного сайта и содержащий:</w:t>
      </w:r>
    </w:p>
    <w:p w:rsidR="00376F1F" w:rsidRPr="004B3A4B" w:rsidRDefault="00376F1F" w:rsidP="00714A77">
      <w:pPr>
        <w:pStyle w:val="NoSpacing"/>
        <w:tabs>
          <w:tab w:val="left" w:pos="993"/>
        </w:tabs>
        <w:ind w:firstLine="567"/>
        <w:jc w:val="both"/>
        <w:rPr>
          <w:sz w:val="23"/>
          <w:szCs w:val="23"/>
        </w:rPr>
      </w:pPr>
      <w:r w:rsidRPr="004B3A4B">
        <w:rPr>
          <w:sz w:val="23"/>
          <w:szCs w:val="23"/>
        </w:rPr>
        <w:t>1) сведения о количестве и об общей стоимости договоров, заключенных по результатам закупки путем проведения закупок;</w:t>
      </w:r>
    </w:p>
    <w:p w:rsidR="00376F1F" w:rsidRPr="004B3A4B" w:rsidRDefault="00376F1F" w:rsidP="00714A77">
      <w:pPr>
        <w:pStyle w:val="NoSpacing"/>
        <w:tabs>
          <w:tab w:val="left" w:pos="709"/>
          <w:tab w:val="left" w:pos="851"/>
        </w:tabs>
        <w:ind w:firstLine="567"/>
        <w:jc w:val="both"/>
        <w:rPr>
          <w:sz w:val="23"/>
          <w:szCs w:val="23"/>
        </w:rPr>
      </w:pPr>
      <w:r w:rsidRPr="004B3A4B">
        <w:rPr>
          <w:sz w:val="23"/>
          <w:szCs w:val="23"/>
        </w:rPr>
        <w:t>2)</w:t>
      </w:r>
      <w:r w:rsidRPr="004B3A4B">
        <w:rPr>
          <w:sz w:val="23"/>
          <w:szCs w:val="23"/>
        </w:rPr>
        <w:tab/>
        <w:t>сведения о количестве и об общей стоимости договоров, заключенных по результ</w:t>
      </w:r>
      <w:r w:rsidRPr="004B3A4B">
        <w:rPr>
          <w:sz w:val="23"/>
          <w:szCs w:val="23"/>
        </w:rPr>
        <w:t>а</w:t>
      </w:r>
      <w:r w:rsidRPr="004B3A4B">
        <w:rPr>
          <w:sz w:val="23"/>
          <w:szCs w:val="23"/>
        </w:rPr>
        <w:t>там закупки у единственного поставщика (исполнителя, подрядчика).</w:t>
      </w:r>
    </w:p>
    <w:p w:rsidR="00376F1F" w:rsidRPr="004B3A4B" w:rsidRDefault="00376F1F" w:rsidP="00714A77">
      <w:pPr>
        <w:pStyle w:val="NoSpacing"/>
        <w:tabs>
          <w:tab w:val="left" w:pos="709"/>
          <w:tab w:val="left" w:pos="851"/>
        </w:tabs>
        <w:ind w:firstLine="567"/>
        <w:jc w:val="both"/>
        <w:rPr>
          <w:sz w:val="23"/>
          <w:szCs w:val="23"/>
        </w:rPr>
      </w:pPr>
      <w:r w:rsidRPr="004B3A4B">
        <w:rPr>
          <w:sz w:val="23"/>
          <w:szCs w:val="23"/>
        </w:rPr>
        <w:t>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w:t>
      </w:r>
      <w:r w:rsidRPr="004B3A4B">
        <w:rPr>
          <w:sz w:val="23"/>
          <w:szCs w:val="23"/>
        </w:rPr>
        <w:t>е</w:t>
      </w:r>
      <w:r w:rsidRPr="004B3A4B">
        <w:rPr>
          <w:sz w:val="23"/>
          <w:szCs w:val="23"/>
        </w:rPr>
        <w:t>нии которой приняты решения Правительства Российской Федерации об определении:</w:t>
      </w:r>
    </w:p>
    <w:p w:rsidR="00376F1F" w:rsidRPr="004B3A4B" w:rsidRDefault="00376F1F" w:rsidP="00714A77">
      <w:pPr>
        <w:pStyle w:val="NoSpacing"/>
        <w:tabs>
          <w:tab w:val="left" w:pos="709"/>
          <w:tab w:val="left" w:pos="851"/>
        </w:tabs>
        <w:ind w:firstLine="567"/>
        <w:jc w:val="both"/>
        <w:rPr>
          <w:sz w:val="23"/>
          <w:szCs w:val="23"/>
        </w:rPr>
      </w:pPr>
      <w:r w:rsidRPr="004B3A4B">
        <w:rPr>
          <w:sz w:val="23"/>
          <w:szCs w:val="23"/>
        </w:rPr>
        <w:t>а) конкретной закупки, сведения о которой не составляют государственную тайну, но не подлежат размещению на официальном сайте;</w:t>
      </w:r>
    </w:p>
    <w:p w:rsidR="00376F1F" w:rsidRPr="004B3A4B" w:rsidRDefault="00376F1F" w:rsidP="00714A77">
      <w:pPr>
        <w:pStyle w:val="NoSpacing"/>
        <w:tabs>
          <w:tab w:val="left" w:pos="709"/>
          <w:tab w:val="left" w:pos="851"/>
        </w:tabs>
        <w:ind w:firstLine="567"/>
        <w:jc w:val="both"/>
        <w:rPr>
          <w:sz w:val="23"/>
          <w:szCs w:val="23"/>
        </w:rPr>
      </w:pPr>
      <w:r w:rsidRPr="004B3A4B">
        <w:rPr>
          <w:sz w:val="23"/>
          <w:szCs w:val="23"/>
        </w:rPr>
        <w:t>б) перечней и (или) групп товаров, работ, услуг, сведения о закупке которых не соста</w:t>
      </w:r>
      <w:r w:rsidRPr="004B3A4B">
        <w:rPr>
          <w:sz w:val="23"/>
          <w:szCs w:val="23"/>
        </w:rPr>
        <w:t>в</w:t>
      </w:r>
      <w:r w:rsidRPr="004B3A4B">
        <w:rPr>
          <w:sz w:val="23"/>
          <w:szCs w:val="23"/>
        </w:rPr>
        <w:t>ляют государственную тайну, но не подлежат размещению на официальном сайте.</w:t>
      </w:r>
    </w:p>
    <w:p w:rsidR="00376F1F" w:rsidRPr="004B3A4B" w:rsidRDefault="00376F1F" w:rsidP="00714A77">
      <w:pPr>
        <w:pStyle w:val="NoSpacing"/>
        <w:tabs>
          <w:tab w:val="left" w:pos="709"/>
          <w:tab w:val="left" w:pos="851"/>
        </w:tabs>
        <w:jc w:val="both"/>
        <w:rPr>
          <w:sz w:val="23"/>
          <w:szCs w:val="23"/>
        </w:rPr>
      </w:pPr>
      <w:r w:rsidRPr="004B3A4B">
        <w:rPr>
          <w:sz w:val="23"/>
          <w:szCs w:val="23"/>
        </w:rPr>
        <w:t>(далее по тексту Положения  – ежемесячная отчётность).</w:t>
      </w:r>
    </w:p>
    <w:p w:rsidR="00376F1F" w:rsidRPr="004B3A4B" w:rsidRDefault="00376F1F" w:rsidP="00714A77">
      <w:pPr>
        <w:tabs>
          <w:tab w:val="left" w:pos="1560"/>
        </w:tabs>
        <w:ind w:firstLine="567"/>
        <w:jc w:val="both"/>
        <w:rPr>
          <w:sz w:val="23"/>
          <w:szCs w:val="23"/>
        </w:rPr>
      </w:pPr>
      <w:r w:rsidRPr="004B3A4B">
        <w:rPr>
          <w:sz w:val="23"/>
          <w:szCs w:val="23"/>
        </w:rPr>
        <w:t>Под отчетным месяцем в целях исполнения требований  настоящего пункта понимается месяц, в котором заключен соответствующий договор в любой форме, предусмотренной для совершения сделок, если законодательством Российской Федерации  для договоров данного вида не установлена определенная форма.</w:t>
      </w:r>
    </w:p>
    <w:p w:rsidR="00376F1F" w:rsidRPr="004B3A4B" w:rsidRDefault="00376F1F" w:rsidP="00714A77">
      <w:pPr>
        <w:tabs>
          <w:tab w:val="left" w:pos="1560"/>
        </w:tabs>
        <w:ind w:firstLine="567"/>
        <w:jc w:val="both"/>
        <w:rPr>
          <w:sz w:val="23"/>
          <w:szCs w:val="23"/>
        </w:rPr>
      </w:pPr>
      <w:r w:rsidRPr="004B3A4B">
        <w:rPr>
          <w:sz w:val="23"/>
          <w:szCs w:val="23"/>
        </w:rPr>
        <w:t>Ежемесячная отчётность формируется Заказчиком отдельно за каждый месяц (включает закупки, проводимые только в отчётном месяце) или нарастающим итогом в течение текущего года (включает в себя все закупки, проведённые как текущем отчётном, так и в предыдущих отчётных месяцах текущего года). Способ формирования отчётности (за каждый месяц в о</w:t>
      </w:r>
      <w:r w:rsidRPr="004B3A4B">
        <w:rPr>
          <w:sz w:val="23"/>
          <w:szCs w:val="23"/>
        </w:rPr>
        <w:t>т</w:t>
      </w:r>
      <w:r w:rsidRPr="004B3A4B">
        <w:rPr>
          <w:sz w:val="23"/>
          <w:szCs w:val="23"/>
        </w:rPr>
        <w:t>дельности или нарастающим итогом в течение текущего года)  выбирается Заказчиком сам</w:t>
      </w:r>
      <w:r w:rsidRPr="004B3A4B">
        <w:rPr>
          <w:sz w:val="23"/>
          <w:szCs w:val="23"/>
        </w:rPr>
        <w:t>о</w:t>
      </w:r>
      <w:r w:rsidRPr="004B3A4B">
        <w:rPr>
          <w:sz w:val="23"/>
          <w:szCs w:val="23"/>
        </w:rPr>
        <w:t>стоятельно при предоставлении ежемесячной отчётности за второй отчётный месяц текущего года. В дальнейшем - до окончания текущего года Заказчик не вправе изменить способ фо</w:t>
      </w:r>
      <w:r w:rsidRPr="004B3A4B">
        <w:rPr>
          <w:sz w:val="23"/>
          <w:szCs w:val="23"/>
        </w:rPr>
        <w:t>р</w:t>
      </w:r>
      <w:r w:rsidRPr="004B3A4B">
        <w:rPr>
          <w:sz w:val="23"/>
          <w:szCs w:val="23"/>
        </w:rPr>
        <w:t>мирования ежемесячной отчётности.</w:t>
      </w:r>
    </w:p>
    <w:p w:rsidR="00376F1F" w:rsidRPr="004B3A4B" w:rsidRDefault="00376F1F" w:rsidP="00714A77">
      <w:pPr>
        <w:pStyle w:val="ListParagraph"/>
        <w:ind w:left="0"/>
        <w:jc w:val="both"/>
        <w:rPr>
          <w:sz w:val="23"/>
          <w:szCs w:val="23"/>
        </w:rPr>
      </w:pPr>
      <w:r w:rsidRPr="004B3A4B">
        <w:rPr>
          <w:sz w:val="23"/>
          <w:szCs w:val="23"/>
        </w:rPr>
        <w:tab/>
        <w:t>2</w:t>
      </w:r>
      <w:r>
        <w:rPr>
          <w:sz w:val="23"/>
          <w:szCs w:val="23"/>
        </w:rPr>
        <w:t>3</w:t>
      </w:r>
      <w:r w:rsidRPr="004B3A4B">
        <w:rPr>
          <w:sz w:val="23"/>
          <w:szCs w:val="23"/>
        </w:rPr>
        <w:t>.2. Не включаются в ежемесячную отчётность сведения о договорах, заключённых Заказчиком до 01.01.2015 г., если указанные договоры содержат условия об их сумме и кол</w:t>
      </w:r>
      <w:r w:rsidRPr="004B3A4B">
        <w:rPr>
          <w:sz w:val="23"/>
          <w:szCs w:val="23"/>
        </w:rPr>
        <w:t>и</w:t>
      </w:r>
      <w:r w:rsidRPr="004B3A4B">
        <w:rPr>
          <w:sz w:val="23"/>
          <w:szCs w:val="23"/>
        </w:rPr>
        <w:t>честве поставляемого товара, объёме выполняемых работ, оказываемых услуг, за исключен</w:t>
      </w:r>
      <w:r w:rsidRPr="004B3A4B">
        <w:rPr>
          <w:sz w:val="23"/>
          <w:szCs w:val="23"/>
        </w:rPr>
        <w:t>и</w:t>
      </w:r>
      <w:r w:rsidRPr="004B3A4B">
        <w:rPr>
          <w:sz w:val="23"/>
          <w:szCs w:val="23"/>
        </w:rPr>
        <w:t>ем случаев:</w:t>
      </w:r>
    </w:p>
    <w:p w:rsidR="00376F1F" w:rsidRPr="004B3A4B" w:rsidRDefault="00376F1F" w:rsidP="00714A77">
      <w:pPr>
        <w:ind w:firstLine="708"/>
        <w:jc w:val="both"/>
        <w:rPr>
          <w:sz w:val="23"/>
          <w:szCs w:val="23"/>
        </w:rPr>
      </w:pPr>
      <w:r w:rsidRPr="004B3A4B">
        <w:rPr>
          <w:sz w:val="23"/>
          <w:szCs w:val="23"/>
        </w:rPr>
        <w:t>а)</w:t>
      </w:r>
      <w:r w:rsidRPr="004B3A4B">
        <w:rPr>
          <w:b/>
          <w:sz w:val="23"/>
          <w:szCs w:val="23"/>
        </w:rPr>
        <w:t xml:space="preserve"> </w:t>
      </w:r>
      <w:r w:rsidRPr="004B3A4B">
        <w:rPr>
          <w:sz w:val="23"/>
          <w:szCs w:val="23"/>
        </w:rPr>
        <w:t>пролонгации (продления срока) действия таких договоров;</w:t>
      </w:r>
    </w:p>
    <w:p w:rsidR="00376F1F" w:rsidRPr="004B3A4B" w:rsidRDefault="00376F1F" w:rsidP="00714A77">
      <w:pPr>
        <w:ind w:firstLine="708"/>
        <w:jc w:val="both"/>
        <w:rPr>
          <w:sz w:val="23"/>
          <w:szCs w:val="23"/>
        </w:rPr>
      </w:pPr>
      <w:r w:rsidRPr="004B3A4B">
        <w:rPr>
          <w:sz w:val="23"/>
          <w:szCs w:val="23"/>
        </w:rPr>
        <w:t>б) заключения дополнительных соглашений об увеличении количества и стоимости товаров,  увеличении объёмов  и стоимости выполняемых работ, оказываемых услуг в рамках  таких договоров.</w:t>
      </w:r>
    </w:p>
    <w:p w:rsidR="00376F1F" w:rsidRPr="004B3A4B" w:rsidRDefault="00376F1F" w:rsidP="00714A77">
      <w:pPr>
        <w:pStyle w:val="NoSpacing"/>
        <w:tabs>
          <w:tab w:val="left" w:pos="709"/>
          <w:tab w:val="left" w:pos="851"/>
        </w:tabs>
        <w:ind w:firstLine="567"/>
        <w:jc w:val="both"/>
        <w:rPr>
          <w:i/>
          <w:sz w:val="23"/>
          <w:szCs w:val="23"/>
        </w:rPr>
      </w:pPr>
      <w:r w:rsidRPr="004B3A4B">
        <w:rPr>
          <w:sz w:val="23"/>
          <w:szCs w:val="23"/>
        </w:rPr>
        <w:tab/>
        <w:t>В этих случаях (пролонгации, заключения дополнительных соглашений) договоры, з</w:t>
      </w:r>
      <w:r w:rsidRPr="004B3A4B">
        <w:rPr>
          <w:sz w:val="23"/>
          <w:szCs w:val="23"/>
        </w:rPr>
        <w:t>а</w:t>
      </w:r>
      <w:r w:rsidRPr="004B3A4B">
        <w:rPr>
          <w:sz w:val="23"/>
          <w:szCs w:val="23"/>
        </w:rPr>
        <w:t>ключённые  Заказчиком до 01.01.2015 г. и содержащие  условия об их сумме и количестве п</w:t>
      </w:r>
      <w:r w:rsidRPr="004B3A4B">
        <w:rPr>
          <w:sz w:val="23"/>
          <w:szCs w:val="23"/>
        </w:rPr>
        <w:t>о</w:t>
      </w:r>
      <w:r w:rsidRPr="004B3A4B">
        <w:rPr>
          <w:sz w:val="23"/>
          <w:szCs w:val="23"/>
        </w:rPr>
        <w:t>ставляемого товара, объёме выполняемых работ, оказываемых услуг, включаются в ежем</w:t>
      </w:r>
      <w:r w:rsidRPr="004B3A4B">
        <w:rPr>
          <w:sz w:val="23"/>
          <w:szCs w:val="23"/>
        </w:rPr>
        <w:t>е</w:t>
      </w:r>
      <w:r w:rsidRPr="004B3A4B">
        <w:rPr>
          <w:sz w:val="23"/>
          <w:szCs w:val="23"/>
        </w:rPr>
        <w:t xml:space="preserve">сячную отчётность с того отчётного месяца, когда были произведены пролонгация, изменение договора. При этом такие договоры отражаются в ежемесячной отчётности в графе: </w:t>
      </w:r>
      <w:r w:rsidRPr="004B3A4B">
        <w:rPr>
          <w:i/>
          <w:sz w:val="23"/>
          <w:szCs w:val="23"/>
        </w:rPr>
        <w:t>«Сведения о количестве и об общей стоимости договоров, заключенных по результатам закупки у еди</w:t>
      </w:r>
      <w:r w:rsidRPr="004B3A4B">
        <w:rPr>
          <w:i/>
          <w:sz w:val="23"/>
          <w:szCs w:val="23"/>
        </w:rPr>
        <w:t>н</w:t>
      </w:r>
      <w:r w:rsidRPr="004B3A4B">
        <w:rPr>
          <w:i/>
          <w:sz w:val="23"/>
          <w:szCs w:val="23"/>
        </w:rPr>
        <w:t>ственного поставщика (исполнителя, подрядчика)».</w:t>
      </w:r>
      <w:bookmarkStart w:id="135" w:name="_Toc308787698"/>
      <w:bookmarkStart w:id="136" w:name="_Toc343501150"/>
    </w:p>
    <w:p w:rsidR="00376F1F" w:rsidRPr="004B3A4B" w:rsidRDefault="00376F1F" w:rsidP="00714A77">
      <w:pPr>
        <w:pStyle w:val="11"/>
        <w:keepNext w:val="0"/>
        <w:widowControl w:val="0"/>
        <w:spacing w:before="0" w:after="0"/>
        <w:rPr>
          <w:rFonts w:ascii="Times New Roman" w:hAnsi="Times New Roman" w:cs="Times New Roman"/>
          <w:sz w:val="23"/>
          <w:szCs w:val="23"/>
        </w:rPr>
      </w:pPr>
      <w:r w:rsidRPr="004B3A4B">
        <w:rPr>
          <w:rFonts w:ascii="Times New Roman" w:hAnsi="Times New Roman" w:cs="Times New Roman"/>
          <w:sz w:val="23"/>
          <w:szCs w:val="23"/>
        </w:rPr>
        <w:t>2</w:t>
      </w:r>
      <w:r>
        <w:rPr>
          <w:rFonts w:ascii="Times New Roman" w:hAnsi="Times New Roman" w:cs="Times New Roman"/>
          <w:sz w:val="23"/>
          <w:szCs w:val="23"/>
        </w:rPr>
        <w:t>4</w:t>
      </w:r>
      <w:r w:rsidRPr="004B3A4B">
        <w:rPr>
          <w:rFonts w:ascii="Times New Roman" w:hAnsi="Times New Roman" w:cs="Times New Roman"/>
          <w:sz w:val="23"/>
          <w:szCs w:val="23"/>
        </w:rPr>
        <w:t>. Заключительные и переходные положения</w:t>
      </w:r>
    </w:p>
    <w:p w:rsidR="00376F1F" w:rsidRPr="004B3A4B" w:rsidRDefault="00376F1F" w:rsidP="00714A77">
      <w:pPr>
        <w:pStyle w:val="Style11"/>
        <w:spacing w:line="240" w:lineRule="auto"/>
        <w:ind w:firstLine="540"/>
        <w:rPr>
          <w:rFonts w:ascii="Times New Roman" w:hAnsi="Times New Roman" w:cs="Times New Roman"/>
          <w:sz w:val="23"/>
          <w:szCs w:val="23"/>
        </w:rPr>
      </w:pPr>
      <w:r w:rsidRPr="004B3A4B">
        <w:rPr>
          <w:rFonts w:ascii="Times New Roman" w:hAnsi="Times New Roman" w:cs="Times New Roman"/>
          <w:sz w:val="23"/>
          <w:szCs w:val="23"/>
        </w:rPr>
        <w:t>2</w:t>
      </w:r>
      <w:r>
        <w:rPr>
          <w:rFonts w:ascii="Times New Roman" w:hAnsi="Times New Roman" w:cs="Times New Roman"/>
          <w:sz w:val="23"/>
          <w:szCs w:val="23"/>
        </w:rPr>
        <w:t>4</w:t>
      </w:r>
      <w:r w:rsidRPr="004B3A4B">
        <w:rPr>
          <w:rFonts w:ascii="Times New Roman" w:hAnsi="Times New Roman" w:cs="Times New Roman"/>
          <w:sz w:val="23"/>
          <w:szCs w:val="23"/>
        </w:rPr>
        <w:t>.1. Настоящее Положение применяется к процедурам закупок, объявленным до (в ча</w:t>
      </w:r>
      <w:r w:rsidRPr="004B3A4B">
        <w:rPr>
          <w:rFonts w:ascii="Times New Roman" w:hAnsi="Times New Roman" w:cs="Times New Roman"/>
          <w:sz w:val="23"/>
          <w:szCs w:val="23"/>
        </w:rPr>
        <w:t>с</w:t>
      </w:r>
      <w:r w:rsidRPr="004B3A4B">
        <w:rPr>
          <w:rFonts w:ascii="Times New Roman" w:hAnsi="Times New Roman" w:cs="Times New Roman"/>
          <w:sz w:val="23"/>
          <w:szCs w:val="23"/>
        </w:rPr>
        <w:t>ти несостоявшихся процедур закупок, по различным основаниям)  и  после вступления в силу настоящего Положения.</w:t>
      </w:r>
    </w:p>
    <w:p w:rsidR="00376F1F" w:rsidRPr="004B3A4B" w:rsidRDefault="00376F1F" w:rsidP="00714A77">
      <w:pPr>
        <w:widowControl w:val="0"/>
        <w:autoSpaceDE w:val="0"/>
        <w:autoSpaceDN w:val="0"/>
        <w:adjustRightInd w:val="0"/>
        <w:ind w:firstLine="540"/>
        <w:jc w:val="both"/>
        <w:rPr>
          <w:sz w:val="23"/>
          <w:szCs w:val="23"/>
        </w:rPr>
      </w:pPr>
      <w:r w:rsidRPr="004B3A4B">
        <w:rPr>
          <w:sz w:val="23"/>
          <w:szCs w:val="23"/>
        </w:rPr>
        <w:t>2</w:t>
      </w:r>
      <w:r>
        <w:rPr>
          <w:sz w:val="23"/>
          <w:szCs w:val="23"/>
        </w:rPr>
        <w:t>4</w:t>
      </w:r>
      <w:r w:rsidRPr="004B3A4B">
        <w:rPr>
          <w:sz w:val="23"/>
          <w:szCs w:val="23"/>
        </w:rPr>
        <w:t>.2. До ввода в эксплуатацию единой информационной системы информация и док</w:t>
      </w:r>
      <w:r w:rsidRPr="004B3A4B">
        <w:rPr>
          <w:sz w:val="23"/>
          <w:szCs w:val="23"/>
        </w:rPr>
        <w:t>у</w:t>
      </w:r>
      <w:r w:rsidRPr="004B3A4B">
        <w:rPr>
          <w:sz w:val="23"/>
          <w:szCs w:val="23"/>
        </w:rPr>
        <w:t>менты, предусмотренные настоящим Положением, размещаются на официальном сайте Ро</w:t>
      </w:r>
      <w:r w:rsidRPr="004B3A4B">
        <w:rPr>
          <w:sz w:val="23"/>
          <w:szCs w:val="23"/>
        </w:rPr>
        <w:t>с</w:t>
      </w:r>
      <w:r w:rsidRPr="004B3A4B">
        <w:rPr>
          <w:sz w:val="23"/>
          <w:szCs w:val="23"/>
        </w:rPr>
        <w:t>сийской Федерации в информационно-телекоммуникационной сети «Интернет» для размещ</w:t>
      </w:r>
      <w:r w:rsidRPr="004B3A4B">
        <w:rPr>
          <w:sz w:val="23"/>
          <w:szCs w:val="23"/>
        </w:rPr>
        <w:t>е</w:t>
      </w:r>
      <w:r w:rsidRPr="004B3A4B">
        <w:rPr>
          <w:sz w:val="23"/>
          <w:szCs w:val="23"/>
        </w:rPr>
        <w:t>ния информации о размещении заказов на поставки товаров, выполнение работ, оказание у</w:t>
      </w:r>
      <w:r w:rsidRPr="004B3A4B">
        <w:rPr>
          <w:sz w:val="23"/>
          <w:szCs w:val="23"/>
        </w:rPr>
        <w:t>с</w:t>
      </w:r>
      <w:r w:rsidRPr="004B3A4B">
        <w:rPr>
          <w:sz w:val="23"/>
          <w:szCs w:val="23"/>
        </w:rPr>
        <w:t xml:space="preserve">луг (www.zakupki.gov.ru) в </w:t>
      </w:r>
      <w:hyperlink r:id="rId29" w:history="1">
        <w:r w:rsidRPr="004B3A4B">
          <w:rPr>
            <w:sz w:val="23"/>
            <w:szCs w:val="23"/>
          </w:rPr>
          <w:t>порядке</w:t>
        </w:r>
      </w:hyperlink>
      <w:r w:rsidRPr="004B3A4B">
        <w:rPr>
          <w:sz w:val="23"/>
          <w:szCs w:val="23"/>
        </w:rPr>
        <w:t>, установленном Правительством Российской Федерации.</w:t>
      </w:r>
    </w:p>
    <w:p w:rsidR="00376F1F" w:rsidRPr="004B3A4B" w:rsidRDefault="00376F1F" w:rsidP="00714A77">
      <w:pPr>
        <w:pStyle w:val="ListParagraph"/>
        <w:tabs>
          <w:tab w:val="left" w:pos="880"/>
        </w:tabs>
        <w:ind w:left="0" w:firstLine="567"/>
        <w:jc w:val="both"/>
        <w:rPr>
          <w:sz w:val="23"/>
          <w:szCs w:val="23"/>
        </w:rPr>
      </w:pPr>
      <w:bookmarkStart w:id="137" w:name="sub_1101"/>
      <w:bookmarkEnd w:id="134"/>
      <w:bookmarkEnd w:id="135"/>
      <w:bookmarkEnd w:id="136"/>
      <w:r w:rsidRPr="004B3A4B">
        <w:rPr>
          <w:sz w:val="23"/>
          <w:szCs w:val="23"/>
        </w:rPr>
        <w:t>2</w:t>
      </w:r>
      <w:r>
        <w:rPr>
          <w:sz w:val="23"/>
          <w:szCs w:val="23"/>
        </w:rPr>
        <w:t>4</w:t>
      </w:r>
      <w:r w:rsidRPr="004B3A4B">
        <w:rPr>
          <w:sz w:val="23"/>
          <w:szCs w:val="23"/>
        </w:rPr>
        <w:t>.3.  Настоящее Положение подлежит размещению  на официальном сайте (</w:t>
      </w:r>
      <w:hyperlink r:id="rId30" w:history="1">
        <w:r w:rsidRPr="004B3A4B">
          <w:rPr>
            <w:rStyle w:val="Hyperlink"/>
            <w:color w:val="000080"/>
            <w:sz w:val="23"/>
            <w:szCs w:val="23"/>
            <w:lang w:val="en-US"/>
          </w:rPr>
          <w:t>www</w:t>
        </w:r>
        <w:r w:rsidRPr="004B3A4B">
          <w:rPr>
            <w:rStyle w:val="Hyperlink"/>
            <w:color w:val="000080"/>
            <w:sz w:val="23"/>
            <w:szCs w:val="23"/>
          </w:rPr>
          <w:t>.</w:t>
        </w:r>
        <w:r w:rsidRPr="004B3A4B">
          <w:rPr>
            <w:rStyle w:val="Hyperlink"/>
            <w:color w:val="000080"/>
            <w:sz w:val="23"/>
            <w:szCs w:val="23"/>
            <w:lang w:val="en-US"/>
          </w:rPr>
          <w:t>zakupki</w:t>
        </w:r>
        <w:r w:rsidRPr="004B3A4B">
          <w:rPr>
            <w:rStyle w:val="Hyperlink"/>
            <w:color w:val="000080"/>
            <w:sz w:val="23"/>
            <w:szCs w:val="23"/>
          </w:rPr>
          <w:t>.</w:t>
        </w:r>
        <w:r w:rsidRPr="004B3A4B">
          <w:rPr>
            <w:rStyle w:val="Hyperlink"/>
            <w:color w:val="000080"/>
            <w:sz w:val="23"/>
            <w:szCs w:val="23"/>
            <w:lang w:val="en-US"/>
          </w:rPr>
          <w:t>gov</w:t>
        </w:r>
        <w:r w:rsidRPr="004B3A4B">
          <w:rPr>
            <w:rStyle w:val="Hyperlink"/>
            <w:color w:val="000080"/>
            <w:sz w:val="23"/>
            <w:szCs w:val="23"/>
          </w:rPr>
          <w:t>.</w:t>
        </w:r>
        <w:r w:rsidRPr="004B3A4B">
          <w:rPr>
            <w:rStyle w:val="Hyperlink"/>
            <w:color w:val="000080"/>
            <w:sz w:val="23"/>
            <w:szCs w:val="23"/>
            <w:lang w:val="en-US"/>
          </w:rPr>
          <w:t>ru</w:t>
        </w:r>
      </w:hyperlink>
      <w:r w:rsidRPr="004B3A4B">
        <w:rPr>
          <w:sz w:val="23"/>
          <w:szCs w:val="23"/>
        </w:rPr>
        <w:t>)  не позднее чем в течение 15-ти календарных  дней со дня его утвержд</w:t>
      </w:r>
      <w:r w:rsidRPr="004B3A4B">
        <w:rPr>
          <w:sz w:val="23"/>
          <w:szCs w:val="23"/>
        </w:rPr>
        <w:t>е</w:t>
      </w:r>
      <w:r w:rsidRPr="004B3A4B">
        <w:rPr>
          <w:sz w:val="23"/>
          <w:szCs w:val="23"/>
        </w:rPr>
        <w:t>ния.</w:t>
      </w:r>
      <w:bookmarkEnd w:id="109"/>
      <w:bookmarkEnd w:id="137"/>
    </w:p>
    <w:bookmarkEnd w:id="1"/>
    <w:bookmarkEnd w:id="2"/>
    <w:bookmarkEnd w:id="3"/>
    <w:bookmarkEnd w:id="4"/>
    <w:bookmarkEnd w:id="6"/>
    <w:p w:rsidR="00376F1F" w:rsidRPr="004B3A4B" w:rsidRDefault="00376F1F" w:rsidP="00302974">
      <w:pPr>
        <w:pStyle w:val="11"/>
        <w:spacing w:before="0" w:after="0"/>
        <w:jc w:val="left"/>
        <w:rPr>
          <w:rFonts w:ascii="Times New Roman" w:hAnsi="Times New Roman" w:cs="Times New Roman"/>
          <w:sz w:val="23"/>
          <w:szCs w:val="23"/>
        </w:rPr>
      </w:pPr>
    </w:p>
    <w:sectPr w:rsidR="00376F1F" w:rsidRPr="004B3A4B" w:rsidSect="004B3A4B">
      <w:headerReference w:type="even" r:id="rId31"/>
      <w:footerReference w:type="default" r:id="rId32"/>
      <w:pgSz w:w="11906" w:h="16838"/>
      <w:pgMar w:top="567" w:right="851" w:bottom="1134" w:left="1701" w:header="709" w:footer="2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F1F" w:rsidRDefault="00376F1F" w:rsidP="009140F0">
      <w:r>
        <w:separator/>
      </w:r>
    </w:p>
  </w:endnote>
  <w:endnote w:type="continuationSeparator" w:id="0">
    <w:p w:rsidR="00376F1F" w:rsidRDefault="00376F1F" w:rsidP="009140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F1F" w:rsidRDefault="00376F1F">
    <w:pPr>
      <w:pStyle w:val="Footer"/>
      <w:jc w:val="center"/>
    </w:pPr>
    <w:fldSimple w:instr=" PAGE   \* MERGEFORMAT ">
      <w:r>
        <w:rPr>
          <w:noProof/>
        </w:rPr>
        <w:t>12</w:t>
      </w:r>
    </w:fldSimple>
  </w:p>
  <w:p w:rsidR="00376F1F" w:rsidRDefault="00376F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F1F" w:rsidRDefault="00376F1F" w:rsidP="009140F0">
      <w:r>
        <w:separator/>
      </w:r>
    </w:p>
  </w:footnote>
  <w:footnote w:type="continuationSeparator" w:id="0">
    <w:p w:rsidR="00376F1F" w:rsidRDefault="00376F1F" w:rsidP="009140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F1F" w:rsidRDefault="00376F1F" w:rsidP="00DD06E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6F1F" w:rsidRDefault="00376F1F" w:rsidP="00DD06EC">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AEC68E5C"/>
    <w:lvl w:ilvl="0">
      <w:start w:val="1"/>
      <w:numFmt w:val="decimal"/>
      <w:lvlText w:val="%1."/>
      <w:lvlJc w:val="left"/>
      <w:pPr>
        <w:tabs>
          <w:tab w:val="num" w:pos="643"/>
        </w:tabs>
        <w:ind w:left="643" w:hanging="360"/>
      </w:pPr>
      <w:rPr>
        <w:rFonts w:cs="Times New Roman"/>
      </w:rPr>
    </w:lvl>
  </w:abstractNum>
  <w:abstractNum w:abstractNumId="1">
    <w:nsid w:val="10055500"/>
    <w:multiLevelType w:val="hybridMultilevel"/>
    <w:tmpl w:val="20666632"/>
    <w:lvl w:ilvl="0" w:tplc="FFFFFFFF">
      <w:start w:val="1"/>
      <w:numFmt w:val="decimal"/>
      <w:lvlText w:val="%1)"/>
      <w:lvlJc w:val="left"/>
      <w:pPr>
        <w:ind w:left="107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ind w:left="2340" w:hanging="180"/>
      </w:pPr>
      <w:rPr>
        <w:rFonts w:cs="Times New Roman"/>
      </w:rPr>
    </w:lvl>
    <w:lvl w:ilvl="3" w:tplc="FFFFFFFF" w:tentative="1">
      <w:start w:val="1"/>
      <w:numFmt w:val="decimal"/>
      <w:lvlText w:val="%4."/>
      <w:lvlJc w:val="left"/>
      <w:pPr>
        <w:ind w:left="3060" w:hanging="360"/>
      </w:pPr>
      <w:rPr>
        <w:rFonts w:cs="Times New Roman"/>
      </w:rPr>
    </w:lvl>
    <w:lvl w:ilvl="4" w:tplc="FFFFFFFF" w:tentative="1">
      <w:start w:val="1"/>
      <w:numFmt w:val="lowerLetter"/>
      <w:lvlText w:val="%5."/>
      <w:lvlJc w:val="left"/>
      <w:pPr>
        <w:ind w:left="3780" w:hanging="360"/>
      </w:pPr>
      <w:rPr>
        <w:rFonts w:cs="Times New Roman"/>
      </w:rPr>
    </w:lvl>
    <w:lvl w:ilvl="5" w:tplc="FFFFFFFF" w:tentative="1">
      <w:start w:val="1"/>
      <w:numFmt w:val="lowerRoman"/>
      <w:lvlText w:val="%6."/>
      <w:lvlJc w:val="right"/>
      <w:pPr>
        <w:ind w:left="4500" w:hanging="180"/>
      </w:pPr>
      <w:rPr>
        <w:rFonts w:cs="Times New Roman"/>
      </w:rPr>
    </w:lvl>
    <w:lvl w:ilvl="6" w:tplc="FFFFFFFF" w:tentative="1">
      <w:start w:val="1"/>
      <w:numFmt w:val="decimal"/>
      <w:lvlText w:val="%7."/>
      <w:lvlJc w:val="left"/>
      <w:pPr>
        <w:ind w:left="5220" w:hanging="360"/>
      </w:pPr>
      <w:rPr>
        <w:rFonts w:cs="Times New Roman"/>
      </w:rPr>
    </w:lvl>
    <w:lvl w:ilvl="7" w:tplc="FFFFFFFF" w:tentative="1">
      <w:start w:val="1"/>
      <w:numFmt w:val="lowerLetter"/>
      <w:lvlText w:val="%8."/>
      <w:lvlJc w:val="left"/>
      <w:pPr>
        <w:ind w:left="5940" w:hanging="360"/>
      </w:pPr>
      <w:rPr>
        <w:rFonts w:cs="Times New Roman"/>
      </w:rPr>
    </w:lvl>
    <w:lvl w:ilvl="8" w:tplc="FFFFFFFF" w:tentative="1">
      <w:start w:val="1"/>
      <w:numFmt w:val="lowerRoman"/>
      <w:lvlText w:val="%9."/>
      <w:lvlJc w:val="right"/>
      <w:pPr>
        <w:ind w:left="6660" w:hanging="180"/>
      </w:pPr>
      <w:rPr>
        <w:rFonts w:cs="Times New Roman"/>
      </w:rPr>
    </w:lvl>
  </w:abstractNum>
  <w:abstractNum w:abstractNumId="2">
    <w:nsid w:val="1EAC5968"/>
    <w:multiLevelType w:val="hybridMultilevel"/>
    <w:tmpl w:val="63EA68B4"/>
    <w:lvl w:ilvl="0" w:tplc="2308643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30863E36"/>
    <w:multiLevelType w:val="hybridMultilevel"/>
    <w:tmpl w:val="DE481090"/>
    <w:lvl w:ilvl="0" w:tplc="869A4F0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5CAA3684"/>
    <w:multiLevelType w:val="hybridMultilevel"/>
    <w:tmpl w:val="88188540"/>
    <w:lvl w:ilvl="0" w:tplc="CE94A1AC">
      <w:start w:val="1"/>
      <w:numFmt w:val="decimal"/>
      <w:lvlText w:val="%1)"/>
      <w:lvlJc w:val="left"/>
      <w:pPr>
        <w:ind w:left="1069" w:hanging="360"/>
      </w:pPr>
      <w:rPr>
        <w:rFonts w:cs="Times New Roman" w:hint="default"/>
      </w:rPr>
    </w:lvl>
    <w:lvl w:ilvl="1" w:tplc="D6ECDEDC" w:tentative="1">
      <w:start w:val="1"/>
      <w:numFmt w:val="lowerLetter"/>
      <w:lvlText w:val="%2."/>
      <w:lvlJc w:val="left"/>
      <w:pPr>
        <w:ind w:left="1789" w:hanging="360"/>
      </w:pPr>
      <w:rPr>
        <w:rFonts w:cs="Times New Roman"/>
      </w:rPr>
    </w:lvl>
    <w:lvl w:ilvl="2" w:tplc="584E3092">
      <w:start w:val="1"/>
      <w:numFmt w:val="lowerRoman"/>
      <w:lvlText w:val="%3."/>
      <w:lvlJc w:val="right"/>
      <w:pPr>
        <w:ind w:left="2509" w:hanging="180"/>
      </w:pPr>
      <w:rPr>
        <w:rFonts w:cs="Times New Roman"/>
      </w:rPr>
    </w:lvl>
    <w:lvl w:ilvl="3" w:tplc="BDD2A3A4" w:tentative="1">
      <w:start w:val="1"/>
      <w:numFmt w:val="decimal"/>
      <w:lvlText w:val="%4."/>
      <w:lvlJc w:val="left"/>
      <w:pPr>
        <w:ind w:left="3229" w:hanging="360"/>
      </w:pPr>
      <w:rPr>
        <w:rFonts w:cs="Times New Roman"/>
      </w:rPr>
    </w:lvl>
    <w:lvl w:ilvl="4" w:tplc="62FA6878" w:tentative="1">
      <w:start w:val="1"/>
      <w:numFmt w:val="lowerLetter"/>
      <w:lvlText w:val="%5."/>
      <w:lvlJc w:val="left"/>
      <w:pPr>
        <w:ind w:left="3949" w:hanging="360"/>
      </w:pPr>
      <w:rPr>
        <w:rFonts w:cs="Times New Roman"/>
      </w:rPr>
    </w:lvl>
    <w:lvl w:ilvl="5" w:tplc="340283C2" w:tentative="1">
      <w:start w:val="1"/>
      <w:numFmt w:val="lowerRoman"/>
      <w:lvlText w:val="%6."/>
      <w:lvlJc w:val="right"/>
      <w:pPr>
        <w:ind w:left="4669" w:hanging="180"/>
      </w:pPr>
      <w:rPr>
        <w:rFonts w:cs="Times New Roman"/>
      </w:rPr>
    </w:lvl>
    <w:lvl w:ilvl="6" w:tplc="4016DB7E" w:tentative="1">
      <w:start w:val="1"/>
      <w:numFmt w:val="decimal"/>
      <w:lvlText w:val="%7."/>
      <w:lvlJc w:val="left"/>
      <w:pPr>
        <w:ind w:left="5389" w:hanging="360"/>
      </w:pPr>
      <w:rPr>
        <w:rFonts w:cs="Times New Roman"/>
      </w:rPr>
    </w:lvl>
    <w:lvl w:ilvl="7" w:tplc="29028C3C" w:tentative="1">
      <w:start w:val="1"/>
      <w:numFmt w:val="lowerLetter"/>
      <w:lvlText w:val="%8."/>
      <w:lvlJc w:val="left"/>
      <w:pPr>
        <w:ind w:left="6109" w:hanging="360"/>
      </w:pPr>
      <w:rPr>
        <w:rFonts w:cs="Times New Roman"/>
      </w:rPr>
    </w:lvl>
    <w:lvl w:ilvl="8" w:tplc="84264434" w:tentative="1">
      <w:start w:val="1"/>
      <w:numFmt w:val="lowerRoman"/>
      <w:lvlText w:val="%9."/>
      <w:lvlJc w:val="right"/>
      <w:pPr>
        <w:ind w:left="6829" w:hanging="180"/>
      </w:pPr>
      <w:rPr>
        <w:rFonts w:cs="Times New Roman"/>
      </w:rPr>
    </w:lvl>
  </w:abstractNum>
  <w:abstractNum w:abstractNumId="5">
    <w:nsid w:val="6CF53CE5"/>
    <w:multiLevelType w:val="hybridMultilevel"/>
    <w:tmpl w:val="C2AA91C6"/>
    <w:lvl w:ilvl="0" w:tplc="04190001">
      <w:start w:val="1"/>
      <w:numFmt w:val="bullet"/>
      <w:lvlText w:val=""/>
      <w:lvlJc w:val="left"/>
      <w:pPr>
        <w:ind w:left="1080" w:hanging="360"/>
      </w:pPr>
      <w:rPr>
        <w:rFonts w:ascii="Symbol" w:hAnsi="Symbol" w:hint="default"/>
      </w:rPr>
    </w:lvl>
    <w:lvl w:ilvl="1" w:tplc="04190019">
      <w:start w:val="1"/>
      <w:numFmt w:val="lowerLetter"/>
      <w:pStyle w:val="2"/>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6CF70BC1"/>
    <w:multiLevelType w:val="multilevel"/>
    <w:tmpl w:val="E92E270E"/>
    <w:lvl w:ilvl="0">
      <w:start w:val="1"/>
      <w:numFmt w:val="decimal"/>
      <w:lvlText w:val="%1."/>
      <w:lvlJc w:val="left"/>
      <w:pPr>
        <w:tabs>
          <w:tab w:val="num" w:pos="432"/>
        </w:tabs>
        <w:ind w:left="432" w:hanging="432"/>
      </w:pPr>
      <w:rPr>
        <w:rFonts w:cs="Times New Roman" w:hint="default"/>
        <w:b/>
        <w:i w:val="0"/>
      </w:rPr>
    </w:lvl>
    <w:lvl w:ilvl="1">
      <w:start w:val="1"/>
      <w:numFmt w:val="decimal"/>
      <w:pStyle w:val="ConsPlusNormal"/>
      <w:lvlText w:val="%1.%2"/>
      <w:lvlJc w:val="left"/>
      <w:pPr>
        <w:tabs>
          <w:tab w:val="num" w:pos="1836"/>
        </w:tabs>
        <w:ind w:left="1836" w:hanging="576"/>
      </w:pPr>
      <w:rPr>
        <w:rFonts w:cs="Times New Roman" w:hint="default"/>
      </w:rPr>
    </w:lvl>
    <w:lvl w:ilvl="2">
      <w:start w:val="1"/>
      <w:numFmt w:val="decimal"/>
      <w:lvlText w:val="%1.%2.%3"/>
      <w:lvlJc w:val="left"/>
      <w:pPr>
        <w:tabs>
          <w:tab w:val="num" w:pos="947"/>
        </w:tabs>
        <w:ind w:left="720"/>
      </w:pPr>
      <w:rPr>
        <w:rFonts w:cs="Times New Roman" w:hint="default"/>
        <w:sz w:val="20"/>
        <w:szCs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0"/>
  </w:num>
  <w:num w:numId="2">
    <w:abstractNumId w:val="0"/>
  </w:num>
  <w:num w:numId="3">
    <w:abstractNumId w:val="6"/>
  </w:num>
  <w:num w:numId="4">
    <w:abstractNumId w:val="4"/>
  </w:num>
  <w:num w:numId="5">
    <w:abstractNumId w:val="2"/>
  </w:num>
  <w:num w:numId="6">
    <w:abstractNumId w:val="3"/>
  </w:num>
  <w:num w:numId="7">
    <w:abstractNumId w:val="1"/>
  </w:num>
  <w:num w:numId="8">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357"/>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7E6B"/>
    <w:rsid w:val="0000074B"/>
    <w:rsid w:val="00000BE7"/>
    <w:rsid w:val="00000CAB"/>
    <w:rsid w:val="00001A32"/>
    <w:rsid w:val="00001B55"/>
    <w:rsid w:val="00001CA6"/>
    <w:rsid w:val="00001F16"/>
    <w:rsid w:val="00002EE1"/>
    <w:rsid w:val="0000373C"/>
    <w:rsid w:val="00003AEB"/>
    <w:rsid w:val="00003E7B"/>
    <w:rsid w:val="00004F50"/>
    <w:rsid w:val="00005C6D"/>
    <w:rsid w:val="00005F9E"/>
    <w:rsid w:val="0000623D"/>
    <w:rsid w:val="0000688A"/>
    <w:rsid w:val="00007C5D"/>
    <w:rsid w:val="00007EB8"/>
    <w:rsid w:val="00007F40"/>
    <w:rsid w:val="00010D9D"/>
    <w:rsid w:val="00010F6B"/>
    <w:rsid w:val="00011CFD"/>
    <w:rsid w:val="00011D1C"/>
    <w:rsid w:val="00012239"/>
    <w:rsid w:val="00012CF0"/>
    <w:rsid w:val="00012DBD"/>
    <w:rsid w:val="000134B1"/>
    <w:rsid w:val="0001372F"/>
    <w:rsid w:val="00013B7B"/>
    <w:rsid w:val="00013E3E"/>
    <w:rsid w:val="000151D7"/>
    <w:rsid w:val="0001687A"/>
    <w:rsid w:val="00016930"/>
    <w:rsid w:val="00016AE7"/>
    <w:rsid w:val="00016D53"/>
    <w:rsid w:val="00017D86"/>
    <w:rsid w:val="00017EE2"/>
    <w:rsid w:val="00017F4A"/>
    <w:rsid w:val="000202D6"/>
    <w:rsid w:val="000203C8"/>
    <w:rsid w:val="00020841"/>
    <w:rsid w:val="0002094A"/>
    <w:rsid w:val="00020F25"/>
    <w:rsid w:val="000210FE"/>
    <w:rsid w:val="00021373"/>
    <w:rsid w:val="00021EED"/>
    <w:rsid w:val="00022059"/>
    <w:rsid w:val="00022136"/>
    <w:rsid w:val="000225A3"/>
    <w:rsid w:val="00022626"/>
    <w:rsid w:val="00022AF3"/>
    <w:rsid w:val="00022E0D"/>
    <w:rsid w:val="000236FB"/>
    <w:rsid w:val="000238A2"/>
    <w:rsid w:val="0002411A"/>
    <w:rsid w:val="00024348"/>
    <w:rsid w:val="00025533"/>
    <w:rsid w:val="00025952"/>
    <w:rsid w:val="000263AB"/>
    <w:rsid w:val="00026D6B"/>
    <w:rsid w:val="00027571"/>
    <w:rsid w:val="0002763D"/>
    <w:rsid w:val="000278CA"/>
    <w:rsid w:val="000300D2"/>
    <w:rsid w:val="000301A3"/>
    <w:rsid w:val="00030C6F"/>
    <w:rsid w:val="00030E1A"/>
    <w:rsid w:val="00032B5F"/>
    <w:rsid w:val="0003322D"/>
    <w:rsid w:val="000338C5"/>
    <w:rsid w:val="00033ABD"/>
    <w:rsid w:val="00033B27"/>
    <w:rsid w:val="00034818"/>
    <w:rsid w:val="000349EA"/>
    <w:rsid w:val="000351F6"/>
    <w:rsid w:val="0003533E"/>
    <w:rsid w:val="000354F3"/>
    <w:rsid w:val="00035700"/>
    <w:rsid w:val="000359AC"/>
    <w:rsid w:val="00035C38"/>
    <w:rsid w:val="00035D05"/>
    <w:rsid w:val="00035E8D"/>
    <w:rsid w:val="000373C7"/>
    <w:rsid w:val="00037599"/>
    <w:rsid w:val="000379D1"/>
    <w:rsid w:val="0004016F"/>
    <w:rsid w:val="0004061F"/>
    <w:rsid w:val="0004073E"/>
    <w:rsid w:val="00040AE3"/>
    <w:rsid w:val="0004103C"/>
    <w:rsid w:val="000421DB"/>
    <w:rsid w:val="000422BE"/>
    <w:rsid w:val="000428C2"/>
    <w:rsid w:val="000430A3"/>
    <w:rsid w:val="000435E6"/>
    <w:rsid w:val="00043B31"/>
    <w:rsid w:val="00043EEB"/>
    <w:rsid w:val="00044488"/>
    <w:rsid w:val="000446B5"/>
    <w:rsid w:val="000454CF"/>
    <w:rsid w:val="000455C4"/>
    <w:rsid w:val="0004578C"/>
    <w:rsid w:val="000465B7"/>
    <w:rsid w:val="00046874"/>
    <w:rsid w:val="000469AD"/>
    <w:rsid w:val="000469EE"/>
    <w:rsid w:val="00046CF1"/>
    <w:rsid w:val="00046D52"/>
    <w:rsid w:val="000475E5"/>
    <w:rsid w:val="00047A7D"/>
    <w:rsid w:val="00050437"/>
    <w:rsid w:val="00050730"/>
    <w:rsid w:val="00050824"/>
    <w:rsid w:val="000509B9"/>
    <w:rsid w:val="00051BBD"/>
    <w:rsid w:val="00052047"/>
    <w:rsid w:val="00052CB8"/>
    <w:rsid w:val="000531EC"/>
    <w:rsid w:val="000534E8"/>
    <w:rsid w:val="00053CBB"/>
    <w:rsid w:val="000544D2"/>
    <w:rsid w:val="00054B6E"/>
    <w:rsid w:val="00054ECA"/>
    <w:rsid w:val="00056318"/>
    <w:rsid w:val="000564AA"/>
    <w:rsid w:val="0005659D"/>
    <w:rsid w:val="00056A3C"/>
    <w:rsid w:val="000570E9"/>
    <w:rsid w:val="00057659"/>
    <w:rsid w:val="00057CAD"/>
    <w:rsid w:val="000607C2"/>
    <w:rsid w:val="000609C9"/>
    <w:rsid w:val="00061000"/>
    <w:rsid w:val="00061831"/>
    <w:rsid w:val="0006183D"/>
    <w:rsid w:val="000618E3"/>
    <w:rsid w:val="00061D53"/>
    <w:rsid w:val="000621F2"/>
    <w:rsid w:val="000628F3"/>
    <w:rsid w:val="00062F78"/>
    <w:rsid w:val="00063080"/>
    <w:rsid w:val="00063E80"/>
    <w:rsid w:val="00064703"/>
    <w:rsid w:val="00064C2E"/>
    <w:rsid w:val="00064E20"/>
    <w:rsid w:val="00064F17"/>
    <w:rsid w:val="00064F78"/>
    <w:rsid w:val="00065834"/>
    <w:rsid w:val="000664C2"/>
    <w:rsid w:val="00066865"/>
    <w:rsid w:val="000668FA"/>
    <w:rsid w:val="00066B64"/>
    <w:rsid w:val="00067736"/>
    <w:rsid w:val="00067DAC"/>
    <w:rsid w:val="000701A1"/>
    <w:rsid w:val="00070529"/>
    <w:rsid w:val="000706C1"/>
    <w:rsid w:val="000706ED"/>
    <w:rsid w:val="000728B7"/>
    <w:rsid w:val="00072C82"/>
    <w:rsid w:val="00073110"/>
    <w:rsid w:val="00073206"/>
    <w:rsid w:val="00073369"/>
    <w:rsid w:val="00073386"/>
    <w:rsid w:val="00073A7B"/>
    <w:rsid w:val="00073F4A"/>
    <w:rsid w:val="000741A4"/>
    <w:rsid w:val="00074DEB"/>
    <w:rsid w:val="0007560D"/>
    <w:rsid w:val="0007599B"/>
    <w:rsid w:val="00076296"/>
    <w:rsid w:val="000762DB"/>
    <w:rsid w:val="000770C8"/>
    <w:rsid w:val="0007720E"/>
    <w:rsid w:val="000776A9"/>
    <w:rsid w:val="00080210"/>
    <w:rsid w:val="0008021C"/>
    <w:rsid w:val="000804CD"/>
    <w:rsid w:val="000828F6"/>
    <w:rsid w:val="00083069"/>
    <w:rsid w:val="00084036"/>
    <w:rsid w:val="000842FB"/>
    <w:rsid w:val="00085622"/>
    <w:rsid w:val="00085999"/>
    <w:rsid w:val="00085EE9"/>
    <w:rsid w:val="0008600B"/>
    <w:rsid w:val="00086388"/>
    <w:rsid w:val="0008680C"/>
    <w:rsid w:val="00087244"/>
    <w:rsid w:val="000876EB"/>
    <w:rsid w:val="00087987"/>
    <w:rsid w:val="00090538"/>
    <w:rsid w:val="000905E9"/>
    <w:rsid w:val="000905EC"/>
    <w:rsid w:val="000909B9"/>
    <w:rsid w:val="000912B2"/>
    <w:rsid w:val="00091475"/>
    <w:rsid w:val="00092097"/>
    <w:rsid w:val="00092D45"/>
    <w:rsid w:val="0009369A"/>
    <w:rsid w:val="00093CFB"/>
    <w:rsid w:val="00094449"/>
    <w:rsid w:val="0009475B"/>
    <w:rsid w:val="00094981"/>
    <w:rsid w:val="00094E7C"/>
    <w:rsid w:val="00095683"/>
    <w:rsid w:val="0009650A"/>
    <w:rsid w:val="000969BD"/>
    <w:rsid w:val="00097A86"/>
    <w:rsid w:val="000A05B6"/>
    <w:rsid w:val="000A0D29"/>
    <w:rsid w:val="000A1428"/>
    <w:rsid w:val="000A1D42"/>
    <w:rsid w:val="000A1E2D"/>
    <w:rsid w:val="000A2376"/>
    <w:rsid w:val="000A28C2"/>
    <w:rsid w:val="000A2B1F"/>
    <w:rsid w:val="000A2B60"/>
    <w:rsid w:val="000A2BC2"/>
    <w:rsid w:val="000A2C16"/>
    <w:rsid w:val="000A30EF"/>
    <w:rsid w:val="000A32FE"/>
    <w:rsid w:val="000A37BD"/>
    <w:rsid w:val="000A3957"/>
    <w:rsid w:val="000A4CDB"/>
    <w:rsid w:val="000A56FC"/>
    <w:rsid w:val="000A5BC0"/>
    <w:rsid w:val="000A610B"/>
    <w:rsid w:val="000A6444"/>
    <w:rsid w:val="000A66C2"/>
    <w:rsid w:val="000A67F6"/>
    <w:rsid w:val="000A6950"/>
    <w:rsid w:val="000A7F3A"/>
    <w:rsid w:val="000B078A"/>
    <w:rsid w:val="000B0CDE"/>
    <w:rsid w:val="000B0D8D"/>
    <w:rsid w:val="000B0E24"/>
    <w:rsid w:val="000B1E0D"/>
    <w:rsid w:val="000B1E87"/>
    <w:rsid w:val="000B1F11"/>
    <w:rsid w:val="000B2B24"/>
    <w:rsid w:val="000B2C9B"/>
    <w:rsid w:val="000B2E58"/>
    <w:rsid w:val="000B2F2B"/>
    <w:rsid w:val="000B2F3C"/>
    <w:rsid w:val="000B31F8"/>
    <w:rsid w:val="000B4B27"/>
    <w:rsid w:val="000B4CE0"/>
    <w:rsid w:val="000B5209"/>
    <w:rsid w:val="000B6126"/>
    <w:rsid w:val="000B690C"/>
    <w:rsid w:val="000B721D"/>
    <w:rsid w:val="000B7840"/>
    <w:rsid w:val="000B7ACB"/>
    <w:rsid w:val="000C04D2"/>
    <w:rsid w:val="000C05E2"/>
    <w:rsid w:val="000C11AF"/>
    <w:rsid w:val="000C167A"/>
    <w:rsid w:val="000C195F"/>
    <w:rsid w:val="000C1DEE"/>
    <w:rsid w:val="000C20A7"/>
    <w:rsid w:val="000C20EA"/>
    <w:rsid w:val="000C2B5B"/>
    <w:rsid w:val="000C315D"/>
    <w:rsid w:val="000C34D5"/>
    <w:rsid w:val="000C353A"/>
    <w:rsid w:val="000C38DC"/>
    <w:rsid w:val="000C4872"/>
    <w:rsid w:val="000C4B35"/>
    <w:rsid w:val="000C5213"/>
    <w:rsid w:val="000C5596"/>
    <w:rsid w:val="000C5C87"/>
    <w:rsid w:val="000C5FE6"/>
    <w:rsid w:val="000C6166"/>
    <w:rsid w:val="000C6720"/>
    <w:rsid w:val="000C6886"/>
    <w:rsid w:val="000C68F6"/>
    <w:rsid w:val="000C697E"/>
    <w:rsid w:val="000C6DE9"/>
    <w:rsid w:val="000C76F8"/>
    <w:rsid w:val="000C78CA"/>
    <w:rsid w:val="000C7D6F"/>
    <w:rsid w:val="000C7E06"/>
    <w:rsid w:val="000C7E30"/>
    <w:rsid w:val="000D003B"/>
    <w:rsid w:val="000D1001"/>
    <w:rsid w:val="000D129F"/>
    <w:rsid w:val="000D1582"/>
    <w:rsid w:val="000D15C8"/>
    <w:rsid w:val="000D1917"/>
    <w:rsid w:val="000D1E1A"/>
    <w:rsid w:val="000D1EFF"/>
    <w:rsid w:val="000D2282"/>
    <w:rsid w:val="000D22D2"/>
    <w:rsid w:val="000D2937"/>
    <w:rsid w:val="000D29BB"/>
    <w:rsid w:val="000D2F9B"/>
    <w:rsid w:val="000D332D"/>
    <w:rsid w:val="000D34AE"/>
    <w:rsid w:val="000D3513"/>
    <w:rsid w:val="000D42C3"/>
    <w:rsid w:val="000D4447"/>
    <w:rsid w:val="000D4749"/>
    <w:rsid w:val="000D5AF5"/>
    <w:rsid w:val="000D60E5"/>
    <w:rsid w:val="000D6C35"/>
    <w:rsid w:val="000D6DB5"/>
    <w:rsid w:val="000D7072"/>
    <w:rsid w:val="000D793F"/>
    <w:rsid w:val="000D7E39"/>
    <w:rsid w:val="000E0456"/>
    <w:rsid w:val="000E06BC"/>
    <w:rsid w:val="000E1015"/>
    <w:rsid w:val="000E1A16"/>
    <w:rsid w:val="000E21C6"/>
    <w:rsid w:val="000E270B"/>
    <w:rsid w:val="000E2C61"/>
    <w:rsid w:val="000E325F"/>
    <w:rsid w:val="000E3444"/>
    <w:rsid w:val="000E54E8"/>
    <w:rsid w:val="000E55F4"/>
    <w:rsid w:val="000E6025"/>
    <w:rsid w:val="000E63EF"/>
    <w:rsid w:val="000E6AE3"/>
    <w:rsid w:val="000E6BF4"/>
    <w:rsid w:val="000E6CD6"/>
    <w:rsid w:val="000E7D21"/>
    <w:rsid w:val="000F00B8"/>
    <w:rsid w:val="000F071B"/>
    <w:rsid w:val="000F094E"/>
    <w:rsid w:val="000F0F70"/>
    <w:rsid w:val="000F20AD"/>
    <w:rsid w:val="000F29CD"/>
    <w:rsid w:val="000F30B0"/>
    <w:rsid w:val="000F39D5"/>
    <w:rsid w:val="000F47F8"/>
    <w:rsid w:val="000F48CA"/>
    <w:rsid w:val="000F4C88"/>
    <w:rsid w:val="000F4C8E"/>
    <w:rsid w:val="000F4DC4"/>
    <w:rsid w:val="000F5731"/>
    <w:rsid w:val="000F5FA4"/>
    <w:rsid w:val="000F67B3"/>
    <w:rsid w:val="000F6C18"/>
    <w:rsid w:val="000F72AE"/>
    <w:rsid w:val="000F736F"/>
    <w:rsid w:val="000F7813"/>
    <w:rsid w:val="000F7F37"/>
    <w:rsid w:val="001010A7"/>
    <w:rsid w:val="00101BC4"/>
    <w:rsid w:val="00101C17"/>
    <w:rsid w:val="001021C8"/>
    <w:rsid w:val="00102ACA"/>
    <w:rsid w:val="00102B3C"/>
    <w:rsid w:val="00102B6A"/>
    <w:rsid w:val="00102B8E"/>
    <w:rsid w:val="0010305D"/>
    <w:rsid w:val="00103182"/>
    <w:rsid w:val="001031B9"/>
    <w:rsid w:val="00103587"/>
    <w:rsid w:val="00103C91"/>
    <w:rsid w:val="00104287"/>
    <w:rsid w:val="00104584"/>
    <w:rsid w:val="00104D98"/>
    <w:rsid w:val="00104EC2"/>
    <w:rsid w:val="00105BF1"/>
    <w:rsid w:val="0010640A"/>
    <w:rsid w:val="00106541"/>
    <w:rsid w:val="001066F4"/>
    <w:rsid w:val="00106DE0"/>
    <w:rsid w:val="00106F5F"/>
    <w:rsid w:val="00107426"/>
    <w:rsid w:val="001105B8"/>
    <w:rsid w:val="001108F4"/>
    <w:rsid w:val="00110A94"/>
    <w:rsid w:val="00110F12"/>
    <w:rsid w:val="00111186"/>
    <w:rsid w:val="00111E16"/>
    <w:rsid w:val="00111EE9"/>
    <w:rsid w:val="001127BF"/>
    <w:rsid w:val="001128FF"/>
    <w:rsid w:val="001129D4"/>
    <w:rsid w:val="0011370D"/>
    <w:rsid w:val="00113A18"/>
    <w:rsid w:val="00113DCE"/>
    <w:rsid w:val="00113FB4"/>
    <w:rsid w:val="00114423"/>
    <w:rsid w:val="0011459A"/>
    <w:rsid w:val="00115445"/>
    <w:rsid w:val="00115621"/>
    <w:rsid w:val="00115D22"/>
    <w:rsid w:val="0011644C"/>
    <w:rsid w:val="001165EF"/>
    <w:rsid w:val="00116BC4"/>
    <w:rsid w:val="00116CB8"/>
    <w:rsid w:val="001175AB"/>
    <w:rsid w:val="00117824"/>
    <w:rsid w:val="00117BBA"/>
    <w:rsid w:val="001207E8"/>
    <w:rsid w:val="00120E5C"/>
    <w:rsid w:val="00121496"/>
    <w:rsid w:val="0012176B"/>
    <w:rsid w:val="00122840"/>
    <w:rsid w:val="00122927"/>
    <w:rsid w:val="00122AF4"/>
    <w:rsid w:val="00122C7C"/>
    <w:rsid w:val="00122DEB"/>
    <w:rsid w:val="001234F1"/>
    <w:rsid w:val="0012353D"/>
    <w:rsid w:val="001236CA"/>
    <w:rsid w:val="001241EC"/>
    <w:rsid w:val="001241FF"/>
    <w:rsid w:val="00124604"/>
    <w:rsid w:val="00124997"/>
    <w:rsid w:val="001257B9"/>
    <w:rsid w:val="00125B40"/>
    <w:rsid w:val="00126BB5"/>
    <w:rsid w:val="0012716B"/>
    <w:rsid w:val="0012733B"/>
    <w:rsid w:val="00127AAC"/>
    <w:rsid w:val="00130882"/>
    <w:rsid w:val="001308D4"/>
    <w:rsid w:val="001309CB"/>
    <w:rsid w:val="00130F22"/>
    <w:rsid w:val="00131381"/>
    <w:rsid w:val="001314D3"/>
    <w:rsid w:val="00132AA4"/>
    <w:rsid w:val="00133F9D"/>
    <w:rsid w:val="0013573F"/>
    <w:rsid w:val="00135A25"/>
    <w:rsid w:val="00135DA0"/>
    <w:rsid w:val="001369B0"/>
    <w:rsid w:val="00136F9B"/>
    <w:rsid w:val="0013721D"/>
    <w:rsid w:val="00137B65"/>
    <w:rsid w:val="001403A4"/>
    <w:rsid w:val="00140A27"/>
    <w:rsid w:val="00140A99"/>
    <w:rsid w:val="00140BC4"/>
    <w:rsid w:val="00140D76"/>
    <w:rsid w:val="0014173C"/>
    <w:rsid w:val="001418B2"/>
    <w:rsid w:val="00141F67"/>
    <w:rsid w:val="00142482"/>
    <w:rsid w:val="00142749"/>
    <w:rsid w:val="001429FD"/>
    <w:rsid w:val="001434B3"/>
    <w:rsid w:val="00143B27"/>
    <w:rsid w:val="00143B4A"/>
    <w:rsid w:val="00143CD4"/>
    <w:rsid w:val="0014481E"/>
    <w:rsid w:val="00144A37"/>
    <w:rsid w:val="0014543D"/>
    <w:rsid w:val="0014582D"/>
    <w:rsid w:val="00145A3E"/>
    <w:rsid w:val="00145E9C"/>
    <w:rsid w:val="001461C4"/>
    <w:rsid w:val="00147701"/>
    <w:rsid w:val="001504D3"/>
    <w:rsid w:val="00150735"/>
    <w:rsid w:val="00150D5D"/>
    <w:rsid w:val="001513F2"/>
    <w:rsid w:val="00151500"/>
    <w:rsid w:val="00151D16"/>
    <w:rsid w:val="00151F19"/>
    <w:rsid w:val="0015267A"/>
    <w:rsid w:val="00152826"/>
    <w:rsid w:val="001531C2"/>
    <w:rsid w:val="00153C25"/>
    <w:rsid w:val="00153D0B"/>
    <w:rsid w:val="00153D97"/>
    <w:rsid w:val="00154897"/>
    <w:rsid w:val="00154E2D"/>
    <w:rsid w:val="00155648"/>
    <w:rsid w:val="00155CC0"/>
    <w:rsid w:val="001562FE"/>
    <w:rsid w:val="001563FC"/>
    <w:rsid w:val="00157170"/>
    <w:rsid w:val="001571F8"/>
    <w:rsid w:val="00157249"/>
    <w:rsid w:val="001574C9"/>
    <w:rsid w:val="00157C7A"/>
    <w:rsid w:val="00157C9C"/>
    <w:rsid w:val="00157D92"/>
    <w:rsid w:val="00157E6B"/>
    <w:rsid w:val="0016073A"/>
    <w:rsid w:val="00160CB9"/>
    <w:rsid w:val="00161B2C"/>
    <w:rsid w:val="0016313F"/>
    <w:rsid w:val="001637FF"/>
    <w:rsid w:val="001645D5"/>
    <w:rsid w:val="00165E0C"/>
    <w:rsid w:val="00166945"/>
    <w:rsid w:val="00166EB0"/>
    <w:rsid w:val="00167007"/>
    <w:rsid w:val="00167042"/>
    <w:rsid w:val="001678F5"/>
    <w:rsid w:val="00167ABD"/>
    <w:rsid w:val="00167CCF"/>
    <w:rsid w:val="00167FCC"/>
    <w:rsid w:val="00170269"/>
    <w:rsid w:val="001720D3"/>
    <w:rsid w:val="00172104"/>
    <w:rsid w:val="00172621"/>
    <w:rsid w:val="001728D9"/>
    <w:rsid w:val="001729A6"/>
    <w:rsid w:val="00172C66"/>
    <w:rsid w:val="00172DDC"/>
    <w:rsid w:val="001731B6"/>
    <w:rsid w:val="00173A34"/>
    <w:rsid w:val="0017436D"/>
    <w:rsid w:val="00174664"/>
    <w:rsid w:val="00174773"/>
    <w:rsid w:val="001748F1"/>
    <w:rsid w:val="00174E3E"/>
    <w:rsid w:val="001751FB"/>
    <w:rsid w:val="00176152"/>
    <w:rsid w:val="001767B0"/>
    <w:rsid w:val="00180952"/>
    <w:rsid w:val="00180BBA"/>
    <w:rsid w:val="00180CD0"/>
    <w:rsid w:val="00181478"/>
    <w:rsid w:val="00183D45"/>
    <w:rsid w:val="00183ED4"/>
    <w:rsid w:val="001847BC"/>
    <w:rsid w:val="00184A0D"/>
    <w:rsid w:val="0018520A"/>
    <w:rsid w:val="001852EF"/>
    <w:rsid w:val="00185302"/>
    <w:rsid w:val="00185509"/>
    <w:rsid w:val="00185829"/>
    <w:rsid w:val="00185CAC"/>
    <w:rsid w:val="0018600A"/>
    <w:rsid w:val="00186971"/>
    <w:rsid w:val="00186BA0"/>
    <w:rsid w:val="0019015D"/>
    <w:rsid w:val="001901DE"/>
    <w:rsid w:val="0019023C"/>
    <w:rsid w:val="0019070A"/>
    <w:rsid w:val="00190B2A"/>
    <w:rsid w:val="00190F43"/>
    <w:rsid w:val="0019178F"/>
    <w:rsid w:val="00191D3A"/>
    <w:rsid w:val="0019272F"/>
    <w:rsid w:val="0019277E"/>
    <w:rsid w:val="001929AC"/>
    <w:rsid w:val="00192A5E"/>
    <w:rsid w:val="00192C00"/>
    <w:rsid w:val="0019394C"/>
    <w:rsid w:val="00193D52"/>
    <w:rsid w:val="00193FA4"/>
    <w:rsid w:val="00194035"/>
    <w:rsid w:val="00194036"/>
    <w:rsid w:val="0019407E"/>
    <w:rsid w:val="0019462C"/>
    <w:rsid w:val="001950F1"/>
    <w:rsid w:val="001956AF"/>
    <w:rsid w:val="00195F4E"/>
    <w:rsid w:val="001961B6"/>
    <w:rsid w:val="001965DC"/>
    <w:rsid w:val="00196C00"/>
    <w:rsid w:val="001973A0"/>
    <w:rsid w:val="0019747A"/>
    <w:rsid w:val="00197753"/>
    <w:rsid w:val="001A00DE"/>
    <w:rsid w:val="001A05E4"/>
    <w:rsid w:val="001A095F"/>
    <w:rsid w:val="001A0C9C"/>
    <w:rsid w:val="001A114B"/>
    <w:rsid w:val="001A13EB"/>
    <w:rsid w:val="001A254C"/>
    <w:rsid w:val="001A334B"/>
    <w:rsid w:val="001A39E0"/>
    <w:rsid w:val="001A4331"/>
    <w:rsid w:val="001A4720"/>
    <w:rsid w:val="001A48B7"/>
    <w:rsid w:val="001A4F29"/>
    <w:rsid w:val="001A5298"/>
    <w:rsid w:val="001A55FB"/>
    <w:rsid w:val="001A6258"/>
    <w:rsid w:val="001A6544"/>
    <w:rsid w:val="001A69F6"/>
    <w:rsid w:val="001A6E76"/>
    <w:rsid w:val="001A7005"/>
    <w:rsid w:val="001A7653"/>
    <w:rsid w:val="001A7A2F"/>
    <w:rsid w:val="001A7CAD"/>
    <w:rsid w:val="001A7DCA"/>
    <w:rsid w:val="001B000D"/>
    <w:rsid w:val="001B0909"/>
    <w:rsid w:val="001B0C00"/>
    <w:rsid w:val="001B23B2"/>
    <w:rsid w:val="001B35E0"/>
    <w:rsid w:val="001B3DA3"/>
    <w:rsid w:val="001B44EE"/>
    <w:rsid w:val="001B4783"/>
    <w:rsid w:val="001B4908"/>
    <w:rsid w:val="001B492C"/>
    <w:rsid w:val="001B4B72"/>
    <w:rsid w:val="001B4E1B"/>
    <w:rsid w:val="001B4FD3"/>
    <w:rsid w:val="001B508F"/>
    <w:rsid w:val="001B557C"/>
    <w:rsid w:val="001B5DFA"/>
    <w:rsid w:val="001B6620"/>
    <w:rsid w:val="001B6A4C"/>
    <w:rsid w:val="001B6FED"/>
    <w:rsid w:val="001B7DBD"/>
    <w:rsid w:val="001C0041"/>
    <w:rsid w:val="001C01AA"/>
    <w:rsid w:val="001C0412"/>
    <w:rsid w:val="001C068D"/>
    <w:rsid w:val="001C0E24"/>
    <w:rsid w:val="001C0FC0"/>
    <w:rsid w:val="001C224C"/>
    <w:rsid w:val="001C26E1"/>
    <w:rsid w:val="001C2EBB"/>
    <w:rsid w:val="001C3925"/>
    <w:rsid w:val="001C3ADF"/>
    <w:rsid w:val="001C3C76"/>
    <w:rsid w:val="001C4C39"/>
    <w:rsid w:val="001C4D02"/>
    <w:rsid w:val="001C4E8E"/>
    <w:rsid w:val="001C4EC5"/>
    <w:rsid w:val="001C58C5"/>
    <w:rsid w:val="001C6635"/>
    <w:rsid w:val="001C663F"/>
    <w:rsid w:val="001C6C71"/>
    <w:rsid w:val="001C7471"/>
    <w:rsid w:val="001C7705"/>
    <w:rsid w:val="001C7B77"/>
    <w:rsid w:val="001C7D1F"/>
    <w:rsid w:val="001D00A4"/>
    <w:rsid w:val="001D0188"/>
    <w:rsid w:val="001D029C"/>
    <w:rsid w:val="001D03B9"/>
    <w:rsid w:val="001D25DF"/>
    <w:rsid w:val="001D2BD0"/>
    <w:rsid w:val="001D39E0"/>
    <w:rsid w:val="001D4902"/>
    <w:rsid w:val="001D4A30"/>
    <w:rsid w:val="001D4DC2"/>
    <w:rsid w:val="001D5030"/>
    <w:rsid w:val="001D5CB0"/>
    <w:rsid w:val="001D5E42"/>
    <w:rsid w:val="001D623C"/>
    <w:rsid w:val="001D681E"/>
    <w:rsid w:val="001D6879"/>
    <w:rsid w:val="001D76EC"/>
    <w:rsid w:val="001D7759"/>
    <w:rsid w:val="001D7B70"/>
    <w:rsid w:val="001D7F18"/>
    <w:rsid w:val="001E0F1B"/>
    <w:rsid w:val="001E0FFB"/>
    <w:rsid w:val="001E1873"/>
    <w:rsid w:val="001E189B"/>
    <w:rsid w:val="001E1DD0"/>
    <w:rsid w:val="001E1FEC"/>
    <w:rsid w:val="001E2C40"/>
    <w:rsid w:val="001E326F"/>
    <w:rsid w:val="001E3397"/>
    <w:rsid w:val="001E44A8"/>
    <w:rsid w:val="001E4915"/>
    <w:rsid w:val="001E4AB2"/>
    <w:rsid w:val="001E57A9"/>
    <w:rsid w:val="001E5C9D"/>
    <w:rsid w:val="001E600B"/>
    <w:rsid w:val="001E6348"/>
    <w:rsid w:val="001E719E"/>
    <w:rsid w:val="001E71BB"/>
    <w:rsid w:val="001E7D80"/>
    <w:rsid w:val="001E7DFB"/>
    <w:rsid w:val="001F0CB8"/>
    <w:rsid w:val="001F0D9A"/>
    <w:rsid w:val="001F128A"/>
    <w:rsid w:val="001F1563"/>
    <w:rsid w:val="001F15AB"/>
    <w:rsid w:val="001F18BF"/>
    <w:rsid w:val="001F1CEA"/>
    <w:rsid w:val="001F238C"/>
    <w:rsid w:val="001F24B1"/>
    <w:rsid w:val="001F2CE4"/>
    <w:rsid w:val="001F2EDC"/>
    <w:rsid w:val="001F311F"/>
    <w:rsid w:val="001F33B0"/>
    <w:rsid w:val="001F3712"/>
    <w:rsid w:val="001F37E8"/>
    <w:rsid w:val="001F3F55"/>
    <w:rsid w:val="001F4E0E"/>
    <w:rsid w:val="001F4E83"/>
    <w:rsid w:val="001F56E2"/>
    <w:rsid w:val="001F584A"/>
    <w:rsid w:val="001F5A6B"/>
    <w:rsid w:val="001F6059"/>
    <w:rsid w:val="001F6076"/>
    <w:rsid w:val="001F6B17"/>
    <w:rsid w:val="001F702A"/>
    <w:rsid w:val="002005D4"/>
    <w:rsid w:val="00200784"/>
    <w:rsid w:val="002008A8"/>
    <w:rsid w:val="00200AA6"/>
    <w:rsid w:val="00201888"/>
    <w:rsid w:val="0020225F"/>
    <w:rsid w:val="00203152"/>
    <w:rsid w:val="002042A3"/>
    <w:rsid w:val="0020480D"/>
    <w:rsid w:val="00204AFB"/>
    <w:rsid w:val="002059DD"/>
    <w:rsid w:val="00205AED"/>
    <w:rsid w:val="00205B2C"/>
    <w:rsid w:val="00205D18"/>
    <w:rsid w:val="00206B9D"/>
    <w:rsid w:val="00207543"/>
    <w:rsid w:val="002079D5"/>
    <w:rsid w:val="00210E35"/>
    <w:rsid w:val="00211029"/>
    <w:rsid w:val="00211178"/>
    <w:rsid w:val="00211314"/>
    <w:rsid w:val="00211585"/>
    <w:rsid w:val="00211BB5"/>
    <w:rsid w:val="00211F14"/>
    <w:rsid w:val="00212441"/>
    <w:rsid w:val="002128B5"/>
    <w:rsid w:val="00212988"/>
    <w:rsid w:val="002130F4"/>
    <w:rsid w:val="00213182"/>
    <w:rsid w:val="002134A2"/>
    <w:rsid w:val="00213A3E"/>
    <w:rsid w:val="00213EEF"/>
    <w:rsid w:val="00213F0D"/>
    <w:rsid w:val="0021415C"/>
    <w:rsid w:val="0021443A"/>
    <w:rsid w:val="002146E1"/>
    <w:rsid w:val="002147FD"/>
    <w:rsid w:val="00214809"/>
    <w:rsid w:val="00214B12"/>
    <w:rsid w:val="00215B22"/>
    <w:rsid w:val="00216511"/>
    <w:rsid w:val="002169B1"/>
    <w:rsid w:val="00216CD4"/>
    <w:rsid w:val="002203B9"/>
    <w:rsid w:val="00221423"/>
    <w:rsid w:val="0022189E"/>
    <w:rsid w:val="00221E5A"/>
    <w:rsid w:val="002222CF"/>
    <w:rsid w:val="0022236D"/>
    <w:rsid w:val="0022256F"/>
    <w:rsid w:val="002225AF"/>
    <w:rsid w:val="002229F0"/>
    <w:rsid w:val="00222ABE"/>
    <w:rsid w:val="00222B33"/>
    <w:rsid w:val="00222C78"/>
    <w:rsid w:val="00222E81"/>
    <w:rsid w:val="002232DD"/>
    <w:rsid w:val="00223795"/>
    <w:rsid w:val="00223A26"/>
    <w:rsid w:val="00224956"/>
    <w:rsid w:val="00224C6A"/>
    <w:rsid w:val="0022537B"/>
    <w:rsid w:val="002261A0"/>
    <w:rsid w:val="002262EF"/>
    <w:rsid w:val="00226308"/>
    <w:rsid w:val="00227BE1"/>
    <w:rsid w:val="002302A5"/>
    <w:rsid w:val="00230DD8"/>
    <w:rsid w:val="00230E93"/>
    <w:rsid w:val="00230F78"/>
    <w:rsid w:val="002310AC"/>
    <w:rsid w:val="002313A4"/>
    <w:rsid w:val="002316D6"/>
    <w:rsid w:val="00231796"/>
    <w:rsid w:val="002317D4"/>
    <w:rsid w:val="00231AE9"/>
    <w:rsid w:val="0023247C"/>
    <w:rsid w:val="0023281F"/>
    <w:rsid w:val="00232E97"/>
    <w:rsid w:val="002330A2"/>
    <w:rsid w:val="00233269"/>
    <w:rsid w:val="002343AE"/>
    <w:rsid w:val="00234581"/>
    <w:rsid w:val="00234B3B"/>
    <w:rsid w:val="00234DD7"/>
    <w:rsid w:val="002351E6"/>
    <w:rsid w:val="0023532E"/>
    <w:rsid w:val="002359E0"/>
    <w:rsid w:val="00235E64"/>
    <w:rsid w:val="002366A1"/>
    <w:rsid w:val="00236892"/>
    <w:rsid w:val="0023692C"/>
    <w:rsid w:val="00236BFE"/>
    <w:rsid w:val="00236C41"/>
    <w:rsid w:val="00237327"/>
    <w:rsid w:val="00237367"/>
    <w:rsid w:val="002374C3"/>
    <w:rsid w:val="00237BB2"/>
    <w:rsid w:val="00237E35"/>
    <w:rsid w:val="00240094"/>
    <w:rsid w:val="002412B6"/>
    <w:rsid w:val="002415BC"/>
    <w:rsid w:val="00241830"/>
    <w:rsid w:val="00241D00"/>
    <w:rsid w:val="00242471"/>
    <w:rsid w:val="002424B2"/>
    <w:rsid w:val="00242829"/>
    <w:rsid w:val="0024291C"/>
    <w:rsid w:val="00242AD0"/>
    <w:rsid w:val="00243220"/>
    <w:rsid w:val="002435D6"/>
    <w:rsid w:val="00243758"/>
    <w:rsid w:val="00243AEA"/>
    <w:rsid w:val="00243E3A"/>
    <w:rsid w:val="00244C36"/>
    <w:rsid w:val="00244E7E"/>
    <w:rsid w:val="00244F3B"/>
    <w:rsid w:val="002457D1"/>
    <w:rsid w:val="0024621B"/>
    <w:rsid w:val="00247621"/>
    <w:rsid w:val="0025047B"/>
    <w:rsid w:val="0025062E"/>
    <w:rsid w:val="002515BC"/>
    <w:rsid w:val="0025196A"/>
    <w:rsid w:val="00251BD9"/>
    <w:rsid w:val="0025201F"/>
    <w:rsid w:val="00252275"/>
    <w:rsid w:val="002523CD"/>
    <w:rsid w:val="00252979"/>
    <w:rsid w:val="00252C2E"/>
    <w:rsid w:val="00252D9F"/>
    <w:rsid w:val="00252F88"/>
    <w:rsid w:val="00253007"/>
    <w:rsid w:val="002532B4"/>
    <w:rsid w:val="00253672"/>
    <w:rsid w:val="0025423C"/>
    <w:rsid w:val="00254A29"/>
    <w:rsid w:val="00254A9F"/>
    <w:rsid w:val="00255249"/>
    <w:rsid w:val="00255AD5"/>
    <w:rsid w:val="00255BE5"/>
    <w:rsid w:val="00255D18"/>
    <w:rsid w:val="00256EA4"/>
    <w:rsid w:val="0025726E"/>
    <w:rsid w:val="0025765E"/>
    <w:rsid w:val="002605A5"/>
    <w:rsid w:val="00260C99"/>
    <w:rsid w:val="00261457"/>
    <w:rsid w:val="00261E14"/>
    <w:rsid w:val="00262969"/>
    <w:rsid w:val="002634F2"/>
    <w:rsid w:val="002635E9"/>
    <w:rsid w:val="002635F4"/>
    <w:rsid w:val="0026445A"/>
    <w:rsid w:val="00264A2A"/>
    <w:rsid w:val="00264C1B"/>
    <w:rsid w:val="00264FA1"/>
    <w:rsid w:val="00266629"/>
    <w:rsid w:val="002666DA"/>
    <w:rsid w:val="00266B2C"/>
    <w:rsid w:val="0026787C"/>
    <w:rsid w:val="00267A7A"/>
    <w:rsid w:val="00267B73"/>
    <w:rsid w:val="002703A0"/>
    <w:rsid w:val="002709E4"/>
    <w:rsid w:val="0027104A"/>
    <w:rsid w:val="00272E1D"/>
    <w:rsid w:val="00273B34"/>
    <w:rsid w:val="00273B7F"/>
    <w:rsid w:val="00273BA2"/>
    <w:rsid w:val="002741C5"/>
    <w:rsid w:val="00274C3E"/>
    <w:rsid w:val="00274F59"/>
    <w:rsid w:val="00275436"/>
    <w:rsid w:val="00275599"/>
    <w:rsid w:val="00275B70"/>
    <w:rsid w:val="00276204"/>
    <w:rsid w:val="002762F9"/>
    <w:rsid w:val="0027641A"/>
    <w:rsid w:val="00276759"/>
    <w:rsid w:val="00276800"/>
    <w:rsid w:val="00276CFC"/>
    <w:rsid w:val="002779D0"/>
    <w:rsid w:val="00277A8B"/>
    <w:rsid w:val="00277E12"/>
    <w:rsid w:val="0028085C"/>
    <w:rsid w:val="00280D82"/>
    <w:rsid w:val="00280DEC"/>
    <w:rsid w:val="002815D2"/>
    <w:rsid w:val="00281AF7"/>
    <w:rsid w:val="00282520"/>
    <w:rsid w:val="00282B22"/>
    <w:rsid w:val="00282F0F"/>
    <w:rsid w:val="0028324C"/>
    <w:rsid w:val="00283268"/>
    <w:rsid w:val="00283DC5"/>
    <w:rsid w:val="002844F8"/>
    <w:rsid w:val="00284978"/>
    <w:rsid w:val="00284A85"/>
    <w:rsid w:val="00284E4D"/>
    <w:rsid w:val="0028533F"/>
    <w:rsid w:val="0028561C"/>
    <w:rsid w:val="00285C1E"/>
    <w:rsid w:val="0028603C"/>
    <w:rsid w:val="002861D5"/>
    <w:rsid w:val="002868AC"/>
    <w:rsid w:val="00286CBF"/>
    <w:rsid w:val="00286F0C"/>
    <w:rsid w:val="002876AA"/>
    <w:rsid w:val="00287FBA"/>
    <w:rsid w:val="00290142"/>
    <w:rsid w:val="002902E7"/>
    <w:rsid w:val="00290596"/>
    <w:rsid w:val="00290774"/>
    <w:rsid w:val="00290903"/>
    <w:rsid w:val="002910F2"/>
    <w:rsid w:val="00291B45"/>
    <w:rsid w:val="00292B7E"/>
    <w:rsid w:val="00292C17"/>
    <w:rsid w:val="00292EC1"/>
    <w:rsid w:val="00292F81"/>
    <w:rsid w:val="00292F8C"/>
    <w:rsid w:val="00293120"/>
    <w:rsid w:val="002933CB"/>
    <w:rsid w:val="00293FE0"/>
    <w:rsid w:val="00294334"/>
    <w:rsid w:val="00294958"/>
    <w:rsid w:val="00295BA3"/>
    <w:rsid w:val="00295F4D"/>
    <w:rsid w:val="00296997"/>
    <w:rsid w:val="00296AD2"/>
    <w:rsid w:val="00297594"/>
    <w:rsid w:val="0029764E"/>
    <w:rsid w:val="002979A4"/>
    <w:rsid w:val="002A154D"/>
    <w:rsid w:val="002A1854"/>
    <w:rsid w:val="002A1AAC"/>
    <w:rsid w:val="002A1D7F"/>
    <w:rsid w:val="002A1FFC"/>
    <w:rsid w:val="002A20CC"/>
    <w:rsid w:val="002A269C"/>
    <w:rsid w:val="002A2701"/>
    <w:rsid w:val="002A28C4"/>
    <w:rsid w:val="002A2D3C"/>
    <w:rsid w:val="002A3D49"/>
    <w:rsid w:val="002A4DD4"/>
    <w:rsid w:val="002A54C6"/>
    <w:rsid w:val="002A5A5E"/>
    <w:rsid w:val="002A6759"/>
    <w:rsid w:val="002A75AB"/>
    <w:rsid w:val="002A79D6"/>
    <w:rsid w:val="002A7E97"/>
    <w:rsid w:val="002B0390"/>
    <w:rsid w:val="002B0F77"/>
    <w:rsid w:val="002B1028"/>
    <w:rsid w:val="002B24E7"/>
    <w:rsid w:val="002B2666"/>
    <w:rsid w:val="002B454C"/>
    <w:rsid w:val="002B45C5"/>
    <w:rsid w:val="002B479F"/>
    <w:rsid w:val="002B4FF1"/>
    <w:rsid w:val="002B5259"/>
    <w:rsid w:val="002B591F"/>
    <w:rsid w:val="002B5AC1"/>
    <w:rsid w:val="002B7E30"/>
    <w:rsid w:val="002C0881"/>
    <w:rsid w:val="002C0CE3"/>
    <w:rsid w:val="002C1BC9"/>
    <w:rsid w:val="002C2580"/>
    <w:rsid w:val="002C25DA"/>
    <w:rsid w:val="002C2A5F"/>
    <w:rsid w:val="002C2F40"/>
    <w:rsid w:val="002C3373"/>
    <w:rsid w:val="002C3402"/>
    <w:rsid w:val="002C3441"/>
    <w:rsid w:val="002C392B"/>
    <w:rsid w:val="002C3C54"/>
    <w:rsid w:val="002C3E4F"/>
    <w:rsid w:val="002C3E5F"/>
    <w:rsid w:val="002C525F"/>
    <w:rsid w:val="002C586D"/>
    <w:rsid w:val="002C6183"/>
    <w:rsid w:val="002C77BA"/>
    <w:rsid w:val="002C77DE"/>
    <w:rsid w:val="002C7A30"/>
    <w:rsid w:val="002C7D3D"/>
    <w:rsid w:val="002D063A"/>
    <w:rsid w:val="002D0737"/>
    <w:rsid w:val="002D07AC"/>
    <w:rsid w:val="002D0C4F"/>
    <w:rsid w:val="002D0E6E"/>
    <w:rsid w:val="002D125A"/>
    <w:rsid w:val="002D1295"/>
    <w:rsid w:val="002D188D"/>
    <w:rsid w:val="002D1E7B"/>
    <w:rsid w:val="002D2619"/>
    <w:rsid w:val="002D278F"/>
    <w:rsid w:val="002D28B8"/>
    <w:rsid w:val="002D2977"/>
    <w:rsid w:val="002D2C51"/>
    <w:rsid w:val="002D3392"/>
    <w:rsid w:val="002D3C11"/>
    <w:rsid w:val="002D3DF1"/>
    <w:rsid w:val="002D3E5A"/>
    <w:rsid w:val="002D3E82"/>
    <w:rsid w:val="002D532C"/>
    <w:rsid w:val="002D588B"/>
    <w:rsid w:val="002D6331"/>
    <w:rsid w:val="002D6986"/>
    <w:rsid w:val="002D6B39"/>
    <w:rsid w:val="002D6FA9"/>
    <w:rsid w:val="002D700B"/>
    <w:rsid w:val="002D760B"/>
    <w:rsid w:val="002E0317"/>
    <w:rsid w:val="002E05A6"/>
    <w:rsid w:val="002E093F"/>
    <w:rsid w:val="002E0A7C"/>
    <w:rsid w:val="002E0F95"/>
    <w:rsid w:val="002E0FC0"/>
    <w:rsid w:val="002E13B7"/>
    <w:rsid w:val="002E1F17"/>
    <w:rsid w:val="002E25FD"/>
    <w:rsid w:val="002E307F"/>
    <w:rsid w:val="002E3234"/>
    <w:rsid w:val="002E331E"/>
    <w:rsid w:val="002E4369"/>
    <w:rsid w:val="002E4434"/>
    <w:rsid w:val="002E4447"/>
    <w:rsid w:val="002E4B73"/>
    <w:rsid w:val="002E5402"/>
    <w:rsid w:val="002E54A5"/>
    <w:rsid w:val="002E64A3"/>
    <w:rsid w:val="002E6875"/>
    <w:rsid w:val="002E6AC5"/>
    <w:rsid w:val="002E6B4C"/>
    <w:rsid w:val="002E6BD2"/>
    <w:rsid w:val="002E6C61"/>
    <w:rsid w:val="002E6F61"/>
    <w:rsid w:val="002E7064"/>
    <w:rsid w:val="002F0834"/>
    <w:rsid w:val="002F0CBD"/>
    <w:rsid w:val="002F0E54"/>
    <w:rsid w:val="002F0FDB"/>
    <w:rsid w:val="002F1647"/>
    <w:rsid w:val="002F16E0"/>
    <w:rsid w:val="002F228C"/>
    <w:rsid w:val="002F2553"/>
    <w:rsid w:val="002F3A9F"/>
    <w:rsid w:val="002F51A8"/>
    <w:rsid w:val="002F51D2"/>
    <w:rsid w:val="002F592E"/>
    <w:rsid w:val="002F5AA4"/>
    <w:rsid w:val="002F5CDE"/>
    <w:rsid w:val="002F6356"/>
    <w:rsid w:val="002F6440"/>
    <w:rsid w:val="002F66F8"/>
    <w:rsid w:val="002F7467"/>
    <w:rsid w:val="002F773C"/>
    <w:rsid w:val="002F7DDC"/>
    <w:rsid w:val="002F7E1B"/>
    <w:rsid w:val="003002D8"/>
    <w:rsid w:val="0030083C"/>
    <w:rsid w:val="00300846"/>
    <w:rsid w:val="00300DF0"/>
    <w:rsid w:val="00300FAF"/>
    <w:rsid w:val="003019BD"/>
    <w:rsid w:val="00301A13"/>
    <w:rsid w:val="00301D4A"/>
    <w:rsid w:val="0030238E"/>
    <w:rsid w:val="003023A2"/>
    <w:rsid w:val="00302974"/>
    <w:rsid w:val="00302B80"/>
    <w:rsid w:val="00302EA9"/>
    <w:rsid w:val="003043AB"/>
    <w:rsid w:val="00304748"/>
    <w:rsid w:val="00304A98"/>
    <w:rsid w:val="00304FA0"/>
    <w:rsid w:val="00304FC9"/>
    <w:rsid w:val="003055B4"/>
    <w:rsid w:val="00305840"/>
    <w:rsid w:val="00306827"/>
    <w:rsid w:val="0030682B"/>
    <w:rsid w:val="00306AD6"/>
    <w:rsid w:val="00306C18"/>
    <w:rsid w:val="00307049"/>
    <w:rsid w:val="003078E8"/>
    <w:rsid w:val="00310463"/>
    <w:rsid w:val="00310578"/>
    <w:rsid w:val="003105B2"/>
    <w:rsid w:val="00310631"/>
    <w:rsid w:val="0031091F"/>
    <w:rsid w:val="003124EF"/>
    <w:rsid w:val="003129BF"/>
    <w:rsid w:val="00312B37"/>
    <w:rsid w:val="00313784"/>
    <w:rsid w:val="0031382E"/>
    <w:rsid w:val="00314226"/>
    <w:rsid w:val="003142A0"/>
    <w:rsid w:val="00314490"/>
    <w:rsid w:val="00314ADE"/>
    <w:rsid w:val="0031533B"/>
    <w:rsid w:val="003153B1"/>
    <w:rsid w:val="0031581D"/>
    <w:rsid w:val="00315AB9"/>
    <w:rsid w:val="00315AF2"/>
    <w:rsid w:val="00316B68"/>
    <w:rsid w:val="00317675"/>
    <w:rsid w:val="00317AF9"/>
    <w:rsid w:val="00317C99"/>
    <w:rsid w:val="00320123"/>
    <w:rsid w:val="00320692"/>
    <w:rsid w:val="0032076A"/>
    <w:rsid w:val="00321CD3"/>
    <w:rsid w:val="00321DD1"/>
    <w:rsid w:val="00322053"/>
    <w:rsid w:val="00322280"/>
    <w:rsid w:val="003229A4"/>
    <w:rsid w:val="00322A9A"/>
    <w:rsid w:val="003233F8"/>
    <w:rsid w:val="00323B1A"/>
    <w:rsid w:val="00324111"/>
    <w:rsid w:val="003241F0"/>
    <w:rsid w:val="00325338"/>
    <w:rsid w:val="00326632"/>
    <w:rsid w:val="00326E85"/>
    <w:rsid w:val="00326F4F"/>
    <w:rsid w:val="00327301"/>
    <w:rsid w:val="00327736"/>
    <w:rsid w:val="00327C40"/>
    <w:rsid w:val="00331E27"/>
    <w:rsid w:val="0033214B"/>
    <w:rsid w:val="003324B8"/>
    <w:rsid w:val="00332F48"/>
    <w:rsid w:val="00333430"/>
    <w:rsid w:val="0033377F"/>
    <w:rsid w:val="003338BB"/>
    <w:rsid w:val="003339F9"/>
    <w:rsid w:val="00333AFE"/>
    <w:rsid w:val="003343F8"/>
    <w:rsid w:val="00334A95"/>
    <w:rsid w:val="00334CB9"/>
    <w:rsid w:val="003350C9"/>
    <w:rsid w:val="00335AAA"/>
    <w:rsid w:val="003360C8"/>
    <w:rsid w:val="0033697D"/>
    <w:rsid w:val="00337082"/>
    <w:rsid w:val="003372D8"/>
    <w:rsid w:val="0034029D"/>
    <w:rsid w:val="0034059A"/>
    <w:rsid w:val="003405D3"/>
    <w:rsid w:val="00340E04"/>
    <w:rsid w:val="003415C9"/>
    <w:rsid w:val="00341857"/>
    <w:rsid w:val="00341FAF"/>
    <w:rsid w:val="003427CD"/>
    <w:rsid w:val="003429E2"/>
    <w:rsid w:val="00342A44"/>
    <w:rsid w:val="00342AAD"/>
    <w:rsid w:val="00342C8C"/>
    <w:rsid w:val="00342E3B"/>
    <w:rsid w:val="00342E58"/>
    <w:rsid w:val="00342FAC"/>
    <w:rsid w:val="0034344C"/>
    <w:rsid w:val="00343D0B"/>
    <w:rsid w:val="00344701"/>
    <w:rsid w:val="00344B46"/>
    <w:rsid w:val="0034562F"/>
    <w:rsid w:val="003459D4"/>
    <w:rsid w:val="00345A8E"/>
    <w:rsid w:val="00345EB1"/>
    <w:rsid w:val="00346482"/>
    <w:rsid w:val="0034672D"/>
    <w:rsid w:val="00346FF1"/>
    <w:rsid w:val="00347307"/>
    <w:rsid w:val="00347723"/>
    <w:rsid w:val="00347764"/>
    <w:rsid w:val="00347CF9"/>
    <w:rsid w:val="00350D2A"/>
    <w:rsid w:val="00350DC9"/>
    <w:rsid w:val="00351F39"/>
    <w:rsid w:val="00352103"/>
    <w:rsid w:val="00352209"/>
    <w:rsid w:val="00352BDC"/>
    <w:rsid w:val="00352C1C"/>
    <w:rsid w:val="00352F54"/>
    <w:rsid w:val="00352FEA"/>
    <w:rsid w:val="003536B4"/>
    <w:rsid w:val="00354C96"/>
    <w:rsid w:val="0035608F"/>
    <w:rsid w:val="003560F2"/>
    <w:rsid w:val="00356408"/>
    <w:rsid w:val="00356C82"/>
    <w:rsid w:val="00357080"/>
    <w:rsid w:val="003579C3"/>
    <w:rsid w:val="00360625"/>
    <w:rsid w:val="00360C94"/>
    <w:rsid w:val="00360E0C"/>
    <w:rsid w:val="00361EE9"/>
    <w:rsid w:val="00362067"/>
    <w:rsid w:val="00362274"/>
    <w:rsid w:val="003623D6"/>
    <w:rsid w:val="00363A0F"/>
    <w:rsid w:val="00363C60"/>
    <w:rsid w:val="0036416A"/>
    <w:rsid w:val="00364D15"/>
    <w:rsid w:val="00365378"/>
    <w:rsid w:val="00365ABE"/>
    <w:rsid w:val="00365CEB"/>
    <w:rsid w:val="003668AA"/>
    <w:rsid w:val="00366CB3"/>
    <w:rsid w:val="00367076"/>
    <w:rsid w:val="00367A4C"/>
    <w:rsid w:val="00367D64"/>
    <w:rsid w:val="003705C4"/>
    <w:rsid w:val="00370C24"/>
    <w:rsid w:val="0037113A"/>
    <w:rsid w:val="00371D12"/>
    <w:rsid w:val="00371D15"/>
    <w:rsid w:val="00372410"/>
    <w:rsid w:val="003728F9"/>
    <w:rsid w:val="00372A21"/>
    <w:rsid w:val="0037322F"/>
    <w:rsid w:val="00373702"/>
    <w:rsid w:val="003745B8"/>
    <w:rsid w:val="00374880"/>
    <w:rsid w:val="003750BB"/>
    <w:rsid w:val="003751CE"/>
    <w:rsid w:val="00375508"/>
    <w:rsid w:val="0037552B"/>
    <w:rsid w:val="00375737"/>
    <w:rsid w:val="003767AB"/>
    <w:rsid w:val="003768A4"/>
    <w:rsid w:val="00376946"/>
    <w:rsid w:val="00376AEC"/>
    <w:rsid w:val="00376E02"/>
    <w:rsid w:val="00376F1F"/>
    <w:rsid w:val="00377420"/>
    <w:rsid w:val="00377A5A"/>
    <w:rsid w:val="00377F1C"/>
    <w:rsid w:val="00377F69"/>
    <w:rsid w:val="00380836"/>
    <w:rsid w:val="00381BF0"/>
    <w:rsid w:val="00381DEF"/>
    <w:rsid w:val="00381DF3"/>
    <w:rsid w:val="00381E2F"/>
    <w:rsid w:val="00381EBB"/>
    <w:rsid w:val="0038216D"/>
    <w:rsid w:val="003822DA"/>
    <w:rsid w:val="00382FED"/>
    <w:rsid w:val="00383733"/>
    <w:rsid w:val="00384EB6"/>
    <w:rsid w:val="003851D6"/>
    <w:rsid w:val="00385E55"/>
    <w:rsid w:val="00386060"/>
    <w:rsid w:val="003860B3"/>
    <w:rsid w:val="003866F2"/>
    <w:rsid w:val="00386C93"/>
    <w:rsid w:val="00387A7E"/>
    <w:rsid w:val="00387DAD"/>
    <w:rsid w:val="00387ED5"/>
    <w:rsid w:val="00390C84"/>
    <w:rsid w:val="00390D70"/>
    <w:rsid w:val="003912F5"/>
    <w:rsid w:val="003916C1"/>
    <w:rsid w:val="00391A8D"/>
    <w:rsid w:val="00391CD6"/>
    <w:rsid w:val="00392111"/>
    <w:rsid w:val="00392738"/>
    <w:rsid w:val="003934BB"/>
    <w:rsid w:val="00394A2E"/>
    <w:rsid w:val="00394E96"/>
    <w:rsid w:val="00395430"/>
    <w:rsid w:val="00396529"/>
    <w:rsid w:val="003968BE"/>
    <w:rsid w:val="00397369"/>
    <w:rsid w:val="003974BC"/>
    <w:rsid w:val="003A0016"/>
    <w:rsid w:val="003A00D6"/>
    <w:rsid w:val="003A01F4"/>
    <w:rsid w:val="003A0924"/>
    <w:rsid w:val="003A0D0B"/>
    <w:rsid w:val="003A120E"/>
    <w:rsid w:val="003A161B"/>
    <w:rsid w:val="003A168C"/>
    <w:rsid w:val="003A16CA"/>
    <w:rsid w:val="003A1851"/>
    <w:rsid w:val="003A19D5"/>
    <w:rsid w:val="003A1B15"/>
    <w:rsid w:val="003A1EDF"/>
    <w:rsid w:val="003A244B"/>
    <w:rsid w:val="003A2DB8"/>
    <w:rsid w:val="003A2E5B"/>
    <w:rsid w:val="003A2F68"/>
    <w:rsid w:val="003A44D4"/>
    <w:rsid w:val="003A4D8D"/>
    <w:rsid w:val="003A5245"/>
    <w:rsid w:val="003A5DAA"/>
    <w:rsid w:val="003A6221"/>
    <w:rsid w:val="003A62CC"/>
    <w:rsid w:val="003A674B"/>
    <w:rsid w:val="003A714C"/>
    <w:rsid w:val="003A7697"/>
    <w:rsid w:val="003A7C1D"/>
    <w:rsid w:val="003A7D18"/>
    <w:rsid w:val="003A7E39"/>
    <w:rsid w:val="003B0018"/>
    <w:rsid w:val="003B0568"/>
    <w:rsid w:val="003B075F"/>
    <w:rsid w:val="003B1393"/>
    <w:rsid w:val="003B13E8"/>
    <w:rsid w:val="003B1720"/>
    <w:rsid w:val="003B22A1"/>
    <w:rsid w:val="003B2302"/>
    <w:rsid w:val="003B2AC4"/>
    <w:rsid w:val="003B2B89"/>
    <w:rsid w:val="003B3F46"/>
    <w:rsid w:val="003B3F4D"/>
    <w:rsid w:val="003B4015"/>
    <w:rsid w:val="003B41F5"/>
    <w:rsid w:val="003B444F"/>
    <w:rsid w:val="003B45BB"/>
    <w:rsid w:val="003B45E1"/>
    <w:rsid w:val="003B4B6F"/>
    <w:rsid w:val="003B4EC7"/>
    <w:rsid w:val="003B53E8"/>
    <w:rsid w:val="003B5482"/>
    <w:rsid w:val="003B54D9"/>
    <w:rsid w:val="003B57E0"/>
    <w:rsid w:val="003B5FAC"/>
    <w:rsid w:val="003B657F"/>
    <w:rsid w:val="003B6690"/>
    <w:rsid w:val="003B6BD6"/>
    <w:rsid w:val="003B724D"/>
    <w:rsid w:val="003B7397"/>
    <w:rsid w:val="003B74D4"/>
    <w:rsid w:val="003B7BB9"/>
    <w:rsid w:val="003C01BB"/>
    <w:rsid w:val="003C03B0"/>
    <w:rsid w:val="003C0C3B"/>
    <w:rsid w:val="003C12E0"/>
    <w:rsid w:val="003C1C92"/>
    <w:rsid w:val="003C1CA3"/>
    <w:rsid w:val="003C2434"/>
    <w:rsid w:val="003C298A"/>
    <w:rsid w:val="003C33C9"/>
    <w:rsid w:val="003C35AB"/>
    <w:rsid w:val="003C3805"/>
    <w:rsid w:val="003C3DFA"/>
    <w:rsid w:val="003C4C1C"/>
    <w:rsid w:val="003C4EF7"/>
    <w:rsid w:val="003C5020"/>
    <w:rsid w:val="003C5571"/>
    <w:rsid w:val="003C579A"/>
    <w:rsid w:val="003C5803"/>
    <w:rsid w:val="003C659B"/>
    <w:rsid w:val="003C669D"/>
    <w:rsid w:val="003C6B4B"/>
    <w:rsid w:val="003C719C"/>
    <w:rsid w:val="003C74B1"/>
    <w:rsid w:val="003C772C"/>
    <w:rsid w:val="003C7C23"/>
    <w:rsid w:val="003D110F"/>
    <w:rsid w:val="003D1361"/>
    <w:rsid w:val="003D15D0"/>
    <w:rsid w:val="003D18F1"/>
    <w:rsid w:val="003D1C4B"/>
    <w:rsid w:val="003D1C8C"/>
    <w:rsid w:val="003D1DBD"/>
    <w:rsid w:val="003D1DC9"/>
    <w:rsid w:val="003D1E0E"/>
    <w:rsid w:val="003D3681"/>
    <w:rsid w:val="003D4125"/>
    <w:rsid w:val="003D4867"/>
    <w:rsid w:val="003D4A60"/>
    <w:rsid w:val="003D4EE8"/>
    <w:rsid w:val="003D509F"/>
    <w:rsid w:val="003D580F"/>
    <w:rsid w:val="003D6445"/>
    <w:rsid w:val="003D6851"/>
    <w:rsid w:val="003D7AD5"/>
    <w:rsid w:val="003D7D80"/>
    <w:rsid w:val="003D7DEB"/>
    <w:rsid w:val="003E072C"/>
    <w:rsid w:val="003E084F"/>
    <w:rsid w:val="003E08D8"/>
    <w:rsid w:val="003E118E"/>
    <w:rsid w:val="003E139A"/>
    <w:rsid w:val="003E2F9E"/>
    <w:rsid w:val="003E2FF7"/>
    <w:rsid w:val="003E40A2"/>
    <w:rsid w:val="003E4152"/>
    <w:rsid w:val="003E4380"/>
    <w:rsid w:val="003E446E"/>
    <w:rsid w:val="003E4A30"/>
    <w:rsid w:val="003E5E0F"/>
    <w:rsid w:val="003E6160"/>
    <w:rsid w:val="003E6602"/>
    <w:rsid w:val="003E6898"/>
    <w:rsid w:val="003E6BA3"/>
    <w:rsid w:val="003E6C74"/>
    <w:rsid w:val="003E7275"/>
    <w:rsid w:val="003E7278"/>
    <w:rsid w:val="003E72AB"/>
    <w:rsid w:val="003E74F8"/>
    <w:rsid w:val="003F12E9"/>
    <w:rsid w:val="003F15FF"/>
    <w:rsid w:val="003F16AD"/>
    <w:rsid w:val="003F1CB9"/>
    <w:rsid w:val="003F2159"/>
    <w:rsid w:val="003F3027"/>
    <w:rsid w:val="003F304E"/>
    <w:rsid w:val="003F3099"/>
    <w:rsid w:val="003F325D"/>
    <w:rsid w:val="003F33FE"/>
    <w:rsid w:val="003F3F8B"/>
    <w:rsid w:val="003F419E"/>
    <w:rsid w:val="003F433E"/>
    <w:rsid w:val="003F4576"/>
    <w:rsid w:val="003F457A"/>
    <w:rsid w:val="003F4719"/>
    <w:rsid w:val="003F48D2"/>
    <w:rsid w:val="003F48E6"/>
    <w:rsid w:val="003F492F"/>
    <w:rsid w:val="003F52CF"/>
    <w:rsid w:val="003F62ED"/>
    <w:rsid w:val="003F6CB9"/>
    <w:rsid w:val="003F6D43"/>
    <w:rsid w:val="003F760C"/>
    <w:rsid w:val="003F792D"/>
    <w:rsid w:val="00400DF1"/>
    <w:rsid w:val="00400F37"/>
    <w:rsid w:val="004018B3"/>
    <w:rsid w:val="00402209"/>
    <w:rsid w:val="00402954"/>
    <w:rsid w:val="00402990"/>
    <w:rsid w:val="00403785"/>
    <w:rsid w:val="00403864"/>
    <w:rsid w:val="00403902"/>
    <w:rsid w:val="00403B0C"/>
    <w:rsid w:val="00403C66"/>
    <w:rsid w:val="00404827"/>
    <w:rsid w:val="00404907"/>
    <w:rsid w:val="00404DE1"/>
    <w:rsid w:val="00405481"/>
    <w:rsid w:val="004058F0"/>
    <w:rsid w:val="00405BAE"/>
    <w:rsid w:val="00406110"/>
    <w:rsid w:val="00406120"/>
    <w:rsid w:val="00406408"/>
    <w:rsid w:val="0040641E"/>
    <w:rsid w:val="00406861"/>
    <w:rsid w:val="004076F6"/>
    <w:rsid w:val="0041092D"/>
    <w:rsid w:val="00410CB2"/>
    <w:rsid w:val="004111D8"/>
    <w:rsid w:val="0041131B"/>
    <w:rsid w:val="00411638"/>
    <w:rsid w:val="00411920"/>
    <w:rsid w:val="00411C73"/>
    <w:rsid w:val="00411DCE"/>
    <w:rsid w:val="00411FF2"/>
    <w:rsid w:val="00412B3A"/>
    <w:rsid w:val="00413775"/>
    <w:rsid w:val="00413B85"/>
    <w:rsid w:val="004145C1"/>
    <w:rsid w:val="00414C95"/>
    <w:rsid w:val="00414F03"/>
    <w:rsid w:val="0041732B"/>
    <w:rsid w:val="0042014F"/>
    <w:rsid w:val="004204FC"/>
    <w:rsid w:val="00420850"/>
    <w:rsid w:val="00420A7B"/>
    <w:rsid w:val="00420BCC"/>
    <w:rsid w:val="00421DAA"/>
    <w:rsid w:val="004220CD"/>
    <w:rsid w:val="00422592"/>
    <w:rsid w:val="00422B6F"/>
    <w:rsid w:val="00422EEF"/>
    <w:rsid w:val="0042330D"/>
    <w:rsid w:val="0042354A"/>
    <w:rsid w:val="004235B7"/>
    <w:rsid w:val="00423F92"/>
    <w:rsid w:val="004245B2"/>
    <w:rsid w:val="004247C2"/>
    <w:rsid w:val="00424EA0"/>
    <w:rsid w:val="004259D9"/>
    <w:rsid w:val="00425BC8"/>
    <w:rsid w:val="00425D8A"/>
    <w:rsid w:val="00426664"/>
    <w:rsid w:val="00426746"/>
    <w:rsid w:val="00426D81"/>
    <w:rsid w:val="00427975"/>
    <w:rsid w:val="00427DE2"/>
    <w:rsid w:val="00430200"/>
    <w:rsid w:val="00430553"/>
    <w:rsid w:val="0043135D"/>
    <w:rsid w:val="00431FB5"/>
    <w:rsid w:val="004326FC"/>
    <w:rsid w:val="00432ED1"/>
    <w:rsid w:val="00433114"/>
    <w:rsid w:val="004332FA"/>
    <w:rsid w:val="004339E0"/>
    <w:rsid w:val="00433C0D"/>
    <w:rsid w:val="00434BED"/>
    <w:rsid w:val="00434C89"/>
    <w:rsid w:val="00434D2B"/>
    <w:rsid w:val="00434DBA"/>
    <w:rsid w:val="00434E77"/>
    <w:rsid w:val="004351FD"/>
    <w:rsid w:val="00435768"/>
    <w:rsid w:val="0043614D"/>
    <w:rsid w:val="00436899"/>
    <w:rsid w:val="00437AD0"/>
    <w:rsid w:val="00437DC2"/>
    <w:rsid w:val="004400CD"/>
    <w:rsid w:val="00441586"/>
    <w:rsid w:val="004415A6"/>
    <w:rsid w:val="00441918"/>
    <w:rsid w:val="00441C15"/>
    <w:rsid w:val="00441C71"/>
    <w:rsid w:val="004420FA"/>
    <w:rsid w:val="00442491"/>
    <w:rsid w:val="00442790"/>
    <w:rsid w:val="004427EA"/>
    <w:rsid w:val="00442E04"/>
    <w:rsid w:val="004430B5"/>
    <w:rsid w:val="0044371A"/>
    <w:rsid w:val="00443DD8"/>
    <w:rsid w:val="00444764"/>
    <w:rsid w:val="0044505A"/>
    <w:rsid w:val="0044539F"/>
    <w:rsid w:val="00445537"/>
    <w:rsid w:val="00446316"/>
    <w:rsid w:val="00446660"/>
    <w:rsid w:val="00447169"/>
    <w:rsid w:val="00447718"/>
    <w:rsid w:val="00450425"/>
    <w:rsid w:val="004512C3"/>
    <w:rsid w:val="0045134C"/>
    <w:rsid w:val="0045215E"/>
    <w:rsid w:val="004524BF"/>
    <w:rsid w:val="004524DB"/>
    <w:rsid w:val="00453278"/>
    <w:rsid w:val="00453709"/>
    <w:rsid w:val="004545B5"/>
    <w:rsid w:val="00454749"/>
    <w:rsid w:val="0045477C"/>
    <w:rsid w:val="0045661C"/>
    <w:rsid w:val="0045695A"/>
    <w:rsid w:val="00457231"/>
    <w:rsid w:val="00457573"/>
    <w:rsid w:val="00457DDE"/>
    <w:rsid w:val="004600DF"/>
    <w:rsid w:val="00460DDE"/>
    <w:rsid w:val="00461738"/>
    <w:rsid w:val="00461750"/>
    <w:rsid w:val="00461A8D"/>
    <w:rsid w:val="004631A3"/>
    <w:rsid w:val="004639AF"/>
    <w:rsid w:val="00464575"/>
    <w:rsid w:val="00465DB7"/>
    <w:rsid w:val="00465E29"/>
    <w:rsid w:val="004663E7"/>
    <w:rsid w:val="0046739E"/>
    <w:rsid w:val="004679B8"/>
    <w:rsid w:val="00470749"/>
    <w:rsid w:val="00470AC1"/>
    <w:rsid w:val="00470F07"/>
    <w:rsid w:val="00471592"/>
    <w:rsid w:val="004716DC"/>
    <w:rsid w:val="0047211D"/>
    <w:rsid w:val="00473CFD"/>
    <w:rsid w:val="00474E38"/>
    <w:rsid w:val="00474FFC"/>
    <w:rsid w:val="004756ED"/>
    <w:rsid w:val="00475AF7"/>
    <w:rsid w:val="00475C5B"/>
    <w:rsid w:val="00476140"/>
    <w:rsid w:val="00476AA3"/>
    <w:rsid w:val="00476C1A"/>
    <w:rsid w:val="00477BB3"/>
    <w:rsid w:val="00477BB8"/>
    <w:rsid w:val="0048055C"/>
    <w:rsid w:val="00480B11"/>
    <w:rsid w:val="00480B1E"/>
    <w:rsid w:val="0048100D"/>
    <w:rsid w:val="00481343"/>
    <w:rsid w:val="00481535"/>
    <w:rsid w:val="00481A62"/>
    <w:rsid w:val="00481E07"/>
    <w:rsid w:val="00482268"/>
    <w:rsid w:val="00482285"/>
    <w:rsid w:val="00482A81"/>
    <w:rsid w:val="004830FE"/>
    <w:rsid w:val="00483102"/>
    <w:rsid w:val="004838EA"/>
    <w:rsid w:val="00484AF6"/>
    <w:rsid w:val="004858F9"/>
    <w:rsid w:val="00485D9E"/>
    <w:rsid w:val="004865EE"/>
    <w:rsid w:val="0048697D"/>
    <w:rsid w:val="004872E2"/>
    <w:rsid w:val="00487594"/>
    <w:rsid w:val="0048763D"/>
    <w:rsid w:val="004876BD"/>
    <w:rsid w:val="0048787C"/>
    <w:rsid w:val="00490447"/>
    <w:rsid w:val="00490739"/>
    <w:rsid w:val="00490C48"/>
    <w:rsid w:val="0049151F"/>
    <w:rsid w:val="0049189E"/>
    <w:rsid w:val="00491C5F"/>
    <w:rsid w:val="00491D7E"/>
    <w:rsid w:val="00492280"/>
    <w:rsid w:val="0049280F"/>
    <w:rsid w:val="0049286A"/>
    <w:rsid w:val="00492B85"/>
    <w:rsid w:val="00493F8F"/>
    <w:rsid w:val="00494830"/>
    <w:rsid w:val="00494F3D"/>
    <w:rsid w:val="004950C6"/>
    <w:rsid w:val="004957EB"/>
    <w:rsid w:val="00496357"/>
    <w:rsid w:val="00497305"/>
    <w:rsid w:val="00497716"/>
    <w:rsid w:val="00497F70"/>
    <w:rsid w:val="004A0000"/>
    <w:rsid w:val="004A07EA"/>
    <w:rsid w:val="004A0BB1"/>
    <w:rsid w:val="004A11B7"/>
    <w:rsid w:val="004A1272"/>
    <w:rsid w:val="004A13DA"/>
    <w:rsid w:val="004A173D"/>
    <w:rsid w:val="004A24DE"/>
    <w:rsid w:val="004A4452"/>
    <w:rsid w:val="004A46C4"/>
    <w:rsid w:val="004A4745"/>
    <w:rsid w:val="004A47C3"/>
    <w:rsid w:val="004A4D6A"/>
    <w:rsid w:val="004A4E7F"/>
    <w:rsid w:val="004A5F6F"/>
    <w:rsid w:val="004A5F89"/>
    <w:rsid w:val="004A62BA"/>
    <w:rsid w:val="004A6406"/>
    <w:rsid w:val="004A6582"/>
    <w:rsid w:val="004A74B9"/>
    <w:rsid w:val="004A7A28"/>
    <w:rsid w:val="004B0FB7"/>
    <w:rsid w:val="004B1254"/>
    <w:rsid w:val="004B1854"/>
    <w:rsid w:val="004B19E7"/>
    <w:rsid w:val="004B1D4C"/>
    <w:rsid w:val="004B1E44"/>
    <w:rsid w:val="004B21C4"/>
    <w:rsid w:val="004B21D3"/>
    <w:rsid w:val="004B23E4"/>
    <w:rsid w:val="004B2C66"/>
    <w:rsid w:val="004B3225"/>
    <w:rsid w:val="004B32E6"/>
    <w:rsid w:val="004B3A4B"/>
    <w:rsid w:val="004B3D2E"/>
    <w:rsid w:val="004B3F79"/>
    <w:rsid w:val="004B3FA9"/>
    <w:rsid w:val="004B4311"/>
    <w:rsid w:val="004B462A"/>
    <w:rsid w:val="004B47C5"/>
    <w:rsid w:val="004B4932"/>
    <w:rsid w:val="004B55FA"/>
    <w:rsid w:val="004B58F1"/>
    <w:rsid w:val="004B5D8D"/>
    <w:rsid w:val="004B66D2"/>
    <w:rsid w:val="004B6A09"/>
    <w:rsid w:val="004C0AB8"/>
    <w:rsid w:val="004C0D38"/>
    <w:rsid w:val="004C0D49"/>
    <w:rsid w:val="004C1237"/>
    <w:rsid w:val="004C13F5"/>
    <w:rsid w:val="004C1C86"/>
    <w:rsid w:val="004C1FF0"/>
    <w:rsid w:val="004C2397"/>
    <w:rsid w:val="004C2477"/>
    <w:rsid w:val="004C27BF"/>
    <w:rsid w:val="004C27C6"/>
    <w:rsid w:val="004C3BCA"/>
    <w:rsid w:val="004C3FD7"/>
    <w:rsid w:val="004C4294"/>
    <w:rsid w:val="004C449A"/>
    <w:rsid w:val="004C468E"/>
    <w:rsid w:val="004C47F9"/>
    <w:rsid w:val="004C4AC7"/>
    <w:rsid w:val="004C57EA"/>
    <w:rsid w:val="004C5998"/>
    <w:rsid w:val="004C5A86"/>
    <w:rsid w:val="004C5D40"/>
    <w:rsid w:val="004C6251"/>
    <w:rsid w:val="004C6B03"/>
    <w:rsid w:val="004C7B6B"/>
    <w:rsid w:val="004D0456"/>
    <w:rsid w:val="004D05C7"/>
    <w:rsid w:val="004D1084"/>
    <w:rsid w:val="004D159F"/>
    <w:rsid w:val="004D17A9"/>
    <w:rsid w:val="004D19F1"/>
    <w:rsid w:val="004D23BF"/>
    <w:rsid w:val="004D2667"/>
    <w:rsid w:val="004D2745"/>
    <w:rsid w:val="004D27A5"/>
    <w:rsid w:val="004D2E3D"/>
    <w:rsid w:val="004D3BE5"/>
    <w:rsid w:val="004D4B06"/>
    <w:rsid w:val="004D4F80"/>
    <w:rsid w:val="004D54DB"/>
    <w:rsid w:val="004D59F6"/>
    <w:rsid w:val="004D5B88"/>
    <w:rsid w:val="004D6088"/>
    <w:rsid w:val="004D6810"/>
    <w:rsid w:val="004D7EA3"/>
    <w:rsid w:val="004D7EC4"/>
    <w:rsid w:val="004E1201"/>
    <w:rsid w:val="004E21B5"/>
    <w:rsid w:val="004E2B82"/>
    <w:rsid w:val="004E3A67"/>
    <w:rsid w:val="004E3C96"/>
    <w:rsid w:val="004E42A3"/>
    <w:rsid w:val="004E44FD"/>
    <w:rsid w:val="004E45A1"/>
    <w:rsid w:val="004E4639"/>
    <w:rsid w:val="004E486C"/>
    <w:rsid w:val="004E49E8"/>
    <w:rsid w:val="004E510E"/>
    <w:rsid w:val="004E5BD5"/>
    <w:rsid w:val="004E5F2C"/>
    <w:rsid w:val="004E60B5"/>
    <w:rsid w:val="004E6462"/>
    <w:rsid w:val="004E65EB"/>
    <w:rsid w:val="004E6656"/>
    <w:rsid w:val="004E6A53"/>
    <w:rsid w:val="004E6CA6"/>
    <w:rsid w:val="004E74D2"/>
    <w:rsid w:val="004E7B82"/>
    <w:rsid w:val="004E7E87"/>
    <w:rsid w:val="004F0676"/>
    <w:rsid w:val="004F1088"/>
    <w:rsid w:val="004F132E"/>
    <w:rsid w:val="004F1BF1"/>
    <w:rsid w:val="004F1E33"/>
    <w:rsid w:val="004F2624"/>
    <w:rsid w:val="004F2706"/>
    <w:rsid w:val="004F3437"/>
    <w:rsid w:val="004F34D7"/>
    <w:rsid w:val="004F380D"/>
    <w:rsid w:val="004F3B01"/>
    <w:rsid w:val="004F4033"/>
    <w:rsid w:val="004F4248"/>
    <w:rsid w:val="004F4904"/>
    <w:rsid w:val="004F4B6D"/>
    <w:rsid w:val="004F5477"/>
    <w:rsid w:val="004F5845"/>
    <w:rsid w:val="004F60E0"/>
    <w:rsid w:val="004F619B"/>
    <w:rsid w:val="004F63FC"/>
    <w:rsid w:val="004F6AC6"/>
    <w:rsid w:val="004F7659"/>
    <w:rsid w:val="004F7A8B"/>
    <w:rsid w:val="0050063C"/>
    <w:rsid w:val="00501085"/>
    <w:rsid w:val="00501AFE"/>
    <w:rsid w:val="00502A16"/>
    <w:rsid w:val="00502C6A"/>
    <w:rsid w:val="00502C71"/>
    <w:rsid w:val="005031A6"/>
    <w:rsid w:val="0050322F"/>
    <w:rsid w:val="0050334E"/>
    <w:rsid w:val="00503D0E"/>
    <w:rsid w:val="00504235"/>
    <w:rsid w:val="00504D0A"/>
    <w:rsid w:val="00506B1B"/>
    <w:rsid w:val="005071FF"/>
    <w:rsid w:val="00507283"/>
    <w:rsid w:val="005077F1"/>
    <w:rsid w:val="00507F53"/>
    <w:rsid w:val="0051054C"/>
    <w:rsid w:val="00510624"/>
    <w:rsid w:val="005108E1"/>
    <w:rsid w:val="00511256"/>
    <w:rsid w:val="005117F9"/>
    <w:rsid w:val="00511EDA"/>
    <w:rsid w:val="00511F69"/>
    <w:rsid w:val="0051244E"/>
    <w:rsid w:val="00512CFC"/>
    <w:rsid w:val="0051312A"/>
    <w:rsid w:val="0051346E"/>
    <w:rsid w:val="0051379F"/>
    <w:rsid w:val="005138D0"/>
    <w:rsid w:val="00513C0F"/>
    <w:rsid w:val="0051409D"/>
    <w:rsid w:val="00514624"/>
    <w:rsid w:val="00514BD2"/>
    <w:rsid w:val="00514CB9"/>
    <w:rsid w:val="00514E67"/>
    <w:rsid w:val="00514F53"/>
    <w:rsid w:val="00515826"/>
    <w:rsid w:val="0051582F"/>
    <w:rsid w:val="00515B1C"/>
    <w:rsid w:val="00515EE9"/>
    <w:rsid w:val="00516377"/>
    <w:rsid w:val="005167DA"/>
    <w:rsid w:val="00516924"/>
    <w:rsid w:val="00517C67"/>
    <w:rsid w:val="005203C9"/>
    <w:rsid w:val="00520417"/>
    <w:rsid w:val="005204F9"/>
    <w:rsid w:val="00520B17"/>
    <w:rsid w:val="0052125C"/>
    <w:rsid w:val="00521A36"/>
    <w:rsid w:val="0052374A"/>
    <w:rsid w:val="00523C66"/>
    <w:rsid w:val="0052466B"/>
    <w:rsid w:val="00524907"/>
    <w:rsid w:val="005250C6"/>
    <w:rsid w:val="005250F1"/>
    <w:rsid w:val="00525A80"/>
    <w:rsid w:val="00525C20"/>
    <w:rsid w:val="00525F88"/>
    <w:rsid w:val="00526B84"/>
    <w:rsid w:val="00526F7E"/>
    <w:rsid w:val="005275B2"/>
    <w:rsid w:val="00527981"/>
    <w:rsid w:val="005304D6"/>
    <w:rsid w:val="00530978"/>
    <w:rsid w:val="00530C7B"/>
    <w:rsid w:val="00530D37"/>
    <w:rsid w:val="005311EF"/>
    <w:rsid w:val="00531662"/>
    <w:rsid w:val="00531976"/>
    <w:rsid w:val="00531B54"/>
    <w:rsid w:val="00532C35"/>
    <w:rsid w:val="0053307B"/>
    <w:rsid w:val="00533366"/>
    <w:rsid w:val="005337A1"/>
    <w:rsid w:val="00533994"/>
    <w:rsid w:val="00533F66"/>
    <w:rsid w:val="00534343"/>
    <w:rsid w:val="00534624"/>
    <w:rsid w:val="00534D63"/>
    <w:rsid w:val="005357FF"/>
    <w:rsid w:val="0053591D"/>
    <w:rsid w:val="00535C6C"/>
    <w:rsid w:val="00535D0C"/>
    <w:rsid w:val="00536CF6"/>
    <w:rsid w:val="00536F99"/>
    <w:rsid w:val="00537CE7"/>
    <w:rsid w:val="00540C32"/>
    <w:rsid w:val="005411D5"/>
    <w:rsid w:val="00541A33"/>
    <w:rsid w:val="00541B06"/>
    <w:rsid w:val="0054225B"/>
    <w:rsid w:val="00542E0F"/>
    <w:rsid w:val="00543073"/>
    <w:rsid w:val="005430C5"/>
    <w:rsid w:val="00543405"/>
    <w:rsid w:val="00543CC9"/>
    <w:rsid w:val="00544D17"/>
    <w:rsid w:val="00545487"/>
    <w:rsid w:val="00545E63"/>
    <w:rsid w:val="0054604E"/>
    <w:rsid w:val="00546145"/>
    <w:rsid w:val="00546639"/>
    <w:rsid w:val="0054691C"/>
    <w:rsid w:val="00546CD5"/>
    <w:rsid w:val="00550039"/>
    <w:rsid w:val="005508B8"/>
    <w:rsid w:val="00550F36"/>
    <w:rsid w:val="005515D8"/>
    <w:rsid w:val="00551CF7"/>
    <w:rsid w:val="00552648"/>
    <w:rsid w:val="00552C8F"/>
    <w:rsid w:val="00552EF8"/>
    <w:rsid w:val="005530A0"/>
    <w:rsid w:val="00553584"/>
    <w:rsid w:val="005535C8"/>
    <w:rsid w:val="005537DA"/>
    <w:rsid w:val="005539DA"/>
    <w:rsid w:val="005541B4"/>
    <w:rsid w:val="00554D7B"/>
    <w:rsid w:val="0055503D"/>
    <w:rsid w:val="00555307"/>
    <w:rsid w:val="00555691"/>
    <w:rsid w:val="00555D95"/>
    <w:rsid w:val="0055632E"/>
    <w:rsid w:val="005565E3"/>
    <w:rsid w:val="00556BC8"/>
    <w:rsid w:val="00556F10"/>
    <w:rsid w:val="00557458"/>
    <w:rsid w:val="00557586"/>
    <w:rsid w:val="005575EC"/>
    <w:rsid w:val="00560203"/>
    <w:rsid w:val="0056037F"/>
    <w:rsid w:val="00560578"/>
    <w:rsid w:val="00560F68"/>
    <w:rsid w:val="0056213E"/>
    <w:rsid w:val="00562350"/>
    <w:rsid w:val="005625A2"/>
    <w:rsid w:val="00562760"/>
    <w:rsid w:val="00562D1B"/>
    <w:rsid w:val="00563AE0"/>
    <w:rsid w:val="00563EC6"/>
    <w:rsid w:val="005644B4"/>
    <w:rsid w:val="00564A49"/>
    <w:rsid w:val="0056528C"/>
    <w:rsid w:val="005656E8"/>
    <w:rsid w:val="0056606C"/>
    <w:rsid w:val="005660B6"/>
    <w:rsid w:val="00566AF1"/>
    <w:rsid w:val="00566D60"/>
    <w:rsid w:val="005670A2"/>
    <w:rsid w:val="00567556"/>
    <w:rsid w:val="00567BF7"/>
    <w:rsid w:val="00567C70"/>
    <w:rsid w:val="00570239"/>
    <w:rsid w:val="005704E8"/>
    <w:rsid w:val="00570AE9"/>
    <w:rsid w:val="00570BFA"/>
    <w:rsid w:val="0057156E"/>
    <w:rsid w:val="0057179A"/>
    <w:rsid w:val="005717E4"/>
    <w:rsid w:val="00571A2A"/>
    <w:rsid w:val="00571CA4"/>
    <w:rsid w:val="00571CAB"/>
    <w:rsid w:val="00571F55"/>
    <w:rsid w:val="00572166"/>
    <w:rsid w:val="00572731"/>
    <w:rsid w:val="00572998"/>
    <w:rsid w:val="005729F5"/>
    <w:rsid w:val="00572A75"/>
    <w:rsid w:val="00572FE5"/>
    <w:rsid w:val="005731E6"/>
    <w:rsid w:val="0057363A"/>
    <w:rsid w:val="00573649"/>
    <w:rsid w:val="005736B5"/>
    <w:rsid w:val="00574552"/>
    <w:rsid w:val="005749BF"/>
    <w:rsid w:val="00574E02"/>
    <w:rsid w:val="0057598C"/>
    <w:rsid w:val="00575B73"/>
    <w:rsid w:val="00575FFF"/>
    <w:rsid w:val="00576298"/>
    <w:rsid w:val="005765EF"/>
    <w:rsid w:val="005766C4"/>
    <w:rsid w:val="0057688A"/>
    <w:rsid w:val="00577136"/>
    <w:rsid w:val="005771CA"/>
    <w:rsid w:val="005773A1"/>
    <w:rsid w:val="00580599"/>
    <w:rsid w:val="00580C15"/>
    <w:rsid w:val="00580F13"/>
    <w:rsid w:val="0058292D"/>
    <w:rsid w:val="00582CF1"/>
    <w:rsid w:val="00583495"/>
    <w:rsid w:val="00583813"/>
    <w:rsid w:val="005838C1"/>
    <w:rsid w:val="005839D8"/>
    <w:rsid w:val="00583ADA"/>
    <w:rsid w:val="00583C9D"/>
    <w:rsid w:val="0058454D"/>
    <w:rsid w:val="00585F0E"/>
    <w:rsid w:val="00585F80"/>
    <w:rsid w:val="0058753A"/>
    <w:rsid w:val="005916B6"/>
    <w:rsid w:val="00591C95"/>
    <w:rsid w:val="005940BB"/>
    <w:rsid w:val="005946E9"/>
    <w:rsid w:val="0059523F"/>
    <w:rsid w:val="00596631"/>
    <w:rsid w:val="00596656"/>
    <w:rsid w:val="00596959"/>
    <w:rsid w:val="00597060"/>
    <w:rsid w:val="00597157"/>
    <w:rsid w:val="0059735C"/>
    <w:rsid w:val="00597968"/>
    <w:rsid w:val="00597FD4"/>
    <w:rsid w:val="005A011A"/>
    <w:rsid w:val="005A0249"/>
    <w:rsid w:val="005A0710"/>
    <w:rsid w:val="005A0782"/>
    <w:rsid w:val="005A0A0C"/>
    <w:rsid w:val="005A0F0F"/>
    <w:rsid w:val="005A1A8B"/>
    <w:rsid w:val="005A1F08"/>
    <w:rsid w:val="005A27AE"/>
    <w:rsid w:val="005A3B1F"/>
    <w:rsid w:val="005A5476"/>
    <w:rsid w:val="005A54D3"/>
    <w:rsid w:val="005A6030"/>
    <w:rsid w:val="005A65A3"/>
    <w:rsid w:val="005A6C8D"/>
    <w:rsid w:val="005A7D3E"/>
    <w:rsid w:val="005B04F8"/>
    <w:rsid w:val="005B1F33"/>
    <w:rsid w:val="005B24E1"/>
    <w:rsid w:val="005B2D4D"/>
    <w:rsid w:val="005B2F30"/>
    <w:rsid w:val="005B2F8B"/>
    <w:rsid w:val="005B303E"/>
    <w:rsid w:val="005B309C"/>
    <w:rsid w:val="005B3593"/>
    <w:rsid w:val="005B3658"/>
    <w:rsid w:val="005B3699"/>
    <w:rsid w:val="005B3D78"/>
    <w:rsid w:val="005B4063"/>
    <w:rsid w:val="005B42F2"/>
    <w:rsid w:val="005B488A"/>
    <w:rsid w:val="005B53A7"/>
    <w:rsid w:val="005B5FCF"/>
    <w:rsid w:val="005B6626"/>
    <w:rsid w:val="005B669B"/>
    <w:rsid w:val="005B6D82"/>
    <w:rsid w:val="005B6F02"/>
    <w:rsid w:val="005B7550"/>
    <w:rsid w:val="005B7688"/>
    <w:rsid w:val="005C10CD"/>
    <w:rsid w:val="005C11F8"/>
    <w:rsid w:val="005C199B"/>
    <w:rsid w:val="005C1BEF"/>
    <w:rsid w:val="005C2B0A"/>
    <w:rsid w:val="005C2ED3"/>
    <w:rsid w:val="005C368A"/>
    <w:rsid w:val="005C3730"/>
    <w:rsid w:val="005C3FEB"/>
    <w:rsid w:val="005C447D"/>
    <w:rsid w:val="005C4750"/>
    <w:rsid w:val="005C4AFD"/>
    <w:rsid w:val="005C4DB8"/>
    <w:rsid w:val="005C4FB0"/>
    <w:rsid w:val="005C5FFF"/>
    <w:rsid w:val="005C6B84"/>
    <w:rsid w:val="005C7E39"/>
    <w:rsid w:val="005D06BC"/>
    <w:rsid w:val="005D08A4"/>
    <w:rsid w:val="005D0EE1"/>
    <w:rsid w:val="005D112D"/>
    <w:rsid w:val="005D135E"/>
    <w:rsid w:val="005D151F"/>
    <w:rsid w:val="005D1A04"/>
    <w:rsid w:val="005D1E02"/>
    <w:rsid w:val="005D2B6E"/>
    <w:rsid w:val="005D2C3E"/>
    <w:rsid w:val="005D2ECE"/>
    <w:rsid w:val="005D30B6"/>
    <w:rsid w:val="005D41C9"/>
    <w:rsid w:val="005D44D9"/>
    <w:rsid w:val="005D4788"/>
    <w:rsid w:val="005D4B3B"/>
    <w:rsid w:val="005D4E7F"/>
    <w:rsid w:val="005D595F"/>
    <w:rsid w:val="005D5A67"/>
    <w:rsid w:val="005D621D"/>
    <w:rsid w:val="005D70DB"/>
    <w:rsid w:val="005D75FA"/>
    <w:rsid w:val="005D7F86"/>
    <w:rsid w:val="005D7F8E"/>
    <w:rsid w:val="005E0738"/>
    <w:rsid w:val="005E1D42"/>
    <w:rsid w:val="005E2964"/>
    <w:rsid w:val="005E2B09"/>
    <w:rsid w:val="005E3029"/>
    <w:rsid w:val="005E3630"/>
    <w:rsid w:val="005E3B4D"/>
    <w:rsid w:val="005E3C1F"/>
    <w:rsid w:val="005E3EDB"/>
    <w:rsid w:val="005E4361"/>
    <w:rsid w:val="005E43B6"/>
    <w:rsid w:val="005E44A7"/>
    <w:rsid w:val="005E4C36"/>
    <w:rsid w:val="005E4C85"/>
    <w:rsid w:val="005E53C8"/>
    <w:rsid w:val="005E5EFF"/>
    <w:rsid w:val="005E5F26"/>
    <w:rsid w:val="005E5FDF"/>
    <w:rsid w:val="005E6821"/>
    <w:rsid w:val="005E77E6"/>
    <w:rsid w:val="005E7AA4"/>
    <w:rsid w:val="005E7EDD"/>
    <w:rsid w:val="005F031A"/>
    <w:rsid w:val="005F0385"/>
    <w:rsid w:val="005F1911"/>
    <w:rsid w:val="005F1D32"/>
    <w:rsid w:val="005F1F3A"/>
    <w:rsid w:val="005F2BB4"/>
    <w:rsid w:val="005F385A"/>
    <w:rsid w:val="005F3AD7"/>
    <w:rsid w:val="005F48B7"/>
    <w:rsid w:val="005F4B1E"/>
    <w:rsid w:val="005F4F69"/>
    <w:rsid w:val="005F5639"/>
    <w:rsid w:val="005F58A5"/>
    <w:rsid w:val="005F602D"/>
    <w:rsid w:val="005F6B56"/>
    <w:rsid w:val="005F75E4"/>
    <w:rsid w:val="00600645"/>
    <w:rsid w:val="00600825"/>
    <w:rsid w:val="00600AA8"/>
    <w:rsid w:val="0060118D"/>
    <w:rsid w:val="006012C5"/>
    <w:rsid w:val="00601C53"/>
    <w:rsid w:val="00601CDB"/>
    <w:rsid w:val="0060222D"/>
    <w:rsid w:val="00602E96"/>
    <w:rsid w:val="00603064"/>
    <w:rsid w:val="00603ABD"/>
    <w:rsid w:val="00603AD0"/>
    <w:rsid w:val="00603E9D"/>
    <w:rsid w:val="0060442C"/>
    <w:rsid w:val="00604BD2"/>
    <w:rsid w:val="00604BF8"/>
    <w:rsid w:val="00605541"/>
    <w:rsid w:val="00606047"/>
    <w:rsid w:val="0060659D"/>
    <w:rsid w:val="0060699D"/>
    <w:rsid w:val="00607273"/>
    <w:rsid w:val="00607529"/>
    <w:rsid w:val="0060777C"/>
    <w:rsid w:val="00607EE3"/>
    <w:rsid w:val="0061030B"/>
    <w:rsid w:val="00610571"/>
    <w:rsid w:val="006111E2"/>
    <w:rsid w:val="00611C43"/>
    <w:rsid w:val="00611C5A"/>
    <w:rsid w:val="00612687"/>
    <w:rsid w:val="0061289F"/>
    <w:rsid w:val="00612C33"/>
    <w:rsid w:val="0061375F"/>
    <w:rsid w:val="0061439E"/>
    <w:rsid w:val="00614BA5"/>
    <w:rsid w:val="00615011"/>
    <w:rsid w:val="006151DD"/>
    <w:rsid w:val="0061624F"/>
    <w:rsid w:val="00616D4E"/>
    <w:rsid w:val="00617664"/>
    <w:rsid w:val="00617684"/>
    <w:rsid w:val="006206C6"/>
    <w:rsid w:val="00620DA1"/>
    <w:rsid w:val="00621391"/>
    <w:rsid w:val="00622515"/>
    <w:rsid w:val="006228ED"/>
    <w:rsid w:val="00622DF1"/>
    <w:rsid w:val="00622F35"/>
    <w:rsid w:val="00623662"/>
    <w:rsid w:val="00624692"/>
    <w:rsid w:val="00624B90"/>
    <w:rsid w:val="00624EA1"/>
    <w:rsid w:val="00624FA1"/>
    <w:rsid w:val="00625187"/>
    <w:rsid w:val="0062594C"/>
    <w:rsid w:val="00625EE7"/>
    <w:rsid w:val="00625F48"/>
    <w:rsid w:val="006264E3"/>
    <w:rsid w:val="00626A0E"/>
    <w:rsid w:val="0062782A"/>
    <w:rsid w:val="006301C2"/>
    <w:rsid w:val="00631279"/>
    <w:rsid w:val="006317D8"/>
    <w:rsid w:val="006325A2"/>
    <w:rsid w:val="006325C0"/>
    <w:rsid w:val="00632A5C"/>
    <w:rsid w:val="00632C44"/>
    <w:rsid w:val="006330F2"/>
    <w:rsid w:val="0063327C"/>
    <w:rsid w:val="006337C7"/>
    <w:rsid w:val="00633899"/>
    <w:rsid w:val="006341ED"/>
    <w:rsid w:val="006341F5"/>
    <w:rsid w:val="00634442"/>
    <w:rsid w:val="00634771"/>
    <w:rsid w:val="00634A3A"/>
    <w:rsid w:val="00634F6F"/>
    <w:rsid w:val="00635F81"/>
    <w:rsid w:val="006362C1"/>
    <w:rsid w:val="00636D55"/>
    <w:rsid w:val="00636EB6"/>
    <w:rsid w:val="00636F69"/>
    <w:rsid w:val="0063736E"/>
    <w:rsid w:val="00637666"/>
    <w:rsid w:val="00637E49"/>
    <w:rsid w:val="0064054D"/>
    <w:rsid w:val="006408A7"/>
    <w:rsid w:val="00642494"/>
    <w:rsid w:val="00643C73"/>
    <w:rsid w:val="00643E04"/>
    <w:rsid w:val="0064412B"/>
    <w:rsid w:val="00644611"/>
    <w:rsid w:val="006451C8"/>
    <w:rsid w:val="00645323"/>
    <w:rsid w:val="00645A2D"/>
    <w:rsid w:val="00645B5E"/>
    <w:rsid w:val="00645FFA"/>
    <w:rsid w:val="0064637E"/>
    <w:rsid w:val="0064690B"/>
    <w:rsid w:val="00646AC4"/>
    <w:rsid w:val="00646BC5"/>
    <w:rsid w:val="006473EF"/>
    <w:rsid w:val="0064790B"/>
    <w:rsid w:val="00647A87"/>
    <w:rsid w:val="00647C76"/>
    <w:rsid w:val="00647F9D"/>
    <w:rsid w:val="00651E57"/>
    <w:rsid w:val="006520B1"/>
    <w:rsid w:val="00652C1A"/>
    <w:rsid w:val="0065375F"/>
    <w:rsid w:val="00653A08"/>
    <w:rsid w:val="00653B1A"/>
    <w:rsid w:val="00653F73"/>
    <w:rsid w:val="00654CE2"/>
    <w:rsid w:val="00654F5B"/>
    <w:rsid w:val="00655324"/>
    <w:rsid w:val="006556C1"/>
    <w:rsid w:val="006557B9"/>
    <w:rsid w:val="00655A75"/>
    <w:rsid w:val="00655B7A"/>
    <w:rsid w:val="00656A8F"/>
    <w:rsid w:val="00657A3D"/>
    <w:rsid w:val="00657D36"/>
    <w:rsid w:val="0066002F"/>
    <w:rsid w:val="00660297"/>
    <w:rsid w:val="00660A44"/>
    <w:rsid w:val="006610C6"/>
    <w:rsid w:val="00661773"/>
    <w:rsid w:val="00662618"/>
    <w:rsid w:val="006627FF"/>
    <w:rsid w:val="0066293E"/>
    <w:rsid w:val="00662BD6"/>
    <w:rsid w:val="006632F1"/>
    <w:rsid w:val="00663BF3"/>
    <w:rsid w:val="00663DD5"/>
    <w:rsid w:val="00663FD1"/>
    <w:rsid w:val="00664631"/>
    <w:rsid w:val="006649DB"/>
    <w:rsid w:val="00664A28"/>
    <w:rsid w:val="00664E14"/>
    <w:rsid w:val="00664F9B"/>
    <w:rsid w:val="00665158"/>
    <w:rsid w:val="00665ADB"/>
    <w:rsid w:val="00665B41"/>
    <w:rsid w:val="00665F9D"/>
    <w:rsid w:val="006662F5"/>
    <w:rsid w:val="0066662E"/>
    <w:rsid w:val="006666FB"/>
    <w:rsid w:val="00667040"/>
    <w:rsid w:val="00667529"/>
    <w:rsid w:val="006676AE"/>
    <w:rsid w:val="006676F3"/>
    <w:rsid w:val="0066786D"/>
    <w:rsid w:val="00670AEE"/>
    <w:rsid w:val="006714F0"/>
    <w:rsid w:val="006716AC"/>
    <w:rsid w:val="00671B6F"/>
    <w:rsid w:val="00671B9F"/>
    <w:rsid w:val="00671FFE"/>
    <w:rsid w:val="006721D0"/>
    <w:rsid w:val="00672671"/>
    <w:rsid w:val="0067334B"/>
    <w:rsid w:val="006737D2"/>
    <w:rsid w:val="00676042"/>
    <w:rsid w:val="00676C36"/>
    <w:rsid w:val="00677467"/>
    <w:rsid w:val="00677928"/>
    <w:rsid w:val="00677B30"/>
    <w:rsid w:val="006806E5"/>
    <w:rsid w:val="006807D5"/>
    <w:rsid w:val="00680D2F"/>
    <w:rsid w:val="00681ECB"/>
    <w:rsid w:val="00682595"/>
    <w:rsid w:val="00682B2D"/>
    <w:rsid w:val="00682DB6"/>
    <w:rsid w:val="0068337B"/>
    <w:rsid w:val="006835A5"/>
    <w:rsid w:val="006838F0"/>
    <w:rsid w:val="006838F6"/>
    <w:rsid w:val="00683B2F"/>
    <w:rsid w:val="00684B55"/>
    <w:rsid w:val="00684F3D"/>
    <w:rsid w:val="006853A2"/>
    <w:rsid w:val="006855BB"/>
    <w:rsid w:val="0068590C"/>
    <w:rsid w:val="006859EB"/>
    <w:rsid w:val="006864E3"/>
    <w:rsid w:val="00686D30"/>
    <w:rsid w:val="0068722B"/>
    <w:rsid w:val="00690972"/>
    <w:rsid w:val="00690B3D"/>
    <w:rsid w:val="006911B4"/>
    <w:rsid w:val="0069397A"/>
    <w:rsid w:val="006939AD"/>
    <w:rsid w:val="00694172"/>
    <w:rsid w:val="0069436D"/>
    <w:rsid w:val="00694B91"/>
    <w:rsid w:val="00694CCA"/>
    <w:rsid w:val="00694D77"/>
    <w:rsid w:val="00695F51"/>
    <w:rsid w:val="0069698E"/>
    <w:rsid w:val="006A0004"/>
    <w:rsid w:val="006A06D1"/>
    <w:rsid w:val="006A099D"/>
    <w:rsid w:val="006A0A36"/>
    <w:rsid w:val="006A0AFD"/>
    <w:rsid w:val="006A0EBB"/>
    <w:rsid w:val="006A1AAD"/>
    <w:rsid w:val="006A2EF0"/>
    <w:rsid w:val="006A3446"/>
    <w:rsid w:val="006A3753"/>
    <w:rsid w:val="006A4B51"/>
    <w:rsid w:val="006A50D9"/>
    <w:rsid w:val="006A522E"/>
    <w:rsid w:val="006A52B2"/>
    <w:rsid w:val="006A59E9"/>
    <w:rsid w:val="006A5B05"/>
    <w:rsid w:val="006A5D1C"/>
    <w:rsid w:val="006A691C"/>
    <w:rsid w:val="006A73DA"/>
    <w:rsid w:val="006A767A"/>
    <w:rsid w:val="006B007B"/>
    <w:rsid w:val="006B027A"/>
    <w:rsid w:val="006B0367"/>
    <w:rsid w:val="006B1AF4"/>
    <w:rsid w:val="006B272E"/>
    <w:rsid w:val="006B2931"/>
    <w:rsid w:val="006B2ACC"/>
    <w:rsid w:val="006B2BE8"/>
    <w:rsid w:val="006B2E2F"/>
    <w:rsid w:val="006B30B9"/>
    <w:rsid w:val="006B3299"/>
    <w:rsid w:val="006B3433"/>
    <w:rsid w:val="006B3A73"/>
    <w:rsid w:val="006B52F8"/>
    <w:rsid w:val="006B5851"/>
    <w:rsid w:val="006B5A3D"/>
    <w:rsid w:val="006B60F1"/>
    <w:rsid w:val="006B73A5"/>
    <w:rsid w:val="006B7466"/>
    <w:rsid w:val="006B7C30"/>
    <w:rsid w:val="006C00E1"/>
    <w:rsid w:val="006C00F2"/>
    <w:rsid w:val="006C018B"/>
    <w:rsid w:val="006C0257"/>
    <w:rsid w:val="006C075E"/>
    <w:rsid w:val="006C1053"/>
    <w:rsid w:val="006C15C3"/>
    <w:rsid w:val="006C1BCC"/>
    <w:rsid w:val="006C1EFC"/>
    <w:rsid w:val="006C26DE"/>
    <w:rsid w:val="006C27AE"/>
    <w:rsid w:val="006C364D"/>
    <w:rsid w:val="006C36B5"/>
    <w:rsid w:val="006C3817"/>
    <w:rsid w:val="006C3C19"/>
    <w:rsid w:val="006C47B9"/>
    <w:rsid w:val="006C4848"/>
    <w:rsid w:val="006C49AA"/>
    <w:rsid w:val="006C4DCD"/>
    <w:rsid w:val="006C51C0"/>
    <w:rsid w:val="006C51D0"/>
    <w:rsid w:val="006C53CB"/>
    <w:rsid w:val="006C5C44"/>
    <w:rsid w:val="006C6001"/>
    <w:rsid w:val="006C6439"/>
    <w:rsid w:val="006C655E"/>
    <w:rsid w:val="006C69B5"/>
    <w:rsid w:val="006C6EFF"/>
    <w:rsid w:val="006D068E"/>
    <w:rsid w:val="006D09B6"/>
    <w:rsid w:val="006D12D2"/>
    <w:rsid w:val="006D1AA6"/>
    <w:rsid w:val="006D1DFB"/>
    <w:rsid w:val="006D3851"/>
    <w:rsid w:val="006D5375"/>
    <w:rsid w:val="006D5B47"/>
    <w:rsid w:val="006D61F1"/>
    <w:rsid w:val="006D74EB"/>
    <w:rsid w:val="006D75D3"/>
    <w:rsid w:val="006D787B"/>
    <w:rsid w:val="006D7D13"/>
    <w:rsid w:val="006D7D59"/>
    <w:rsid w:val="006D7E95"/>
    <w:rsid w:val="006E0213"/>
    <w:rsid w:val="006E0699"/>
    <w:rsid w:val="006E08C1"/>
    <w:rsid w:val="006E1543"/>
    <w:rsid w:val="006E1C79"/>
    <w:rsid w:val="006E2091"/>
    <w:rsid w:val="006E2575"/>
    <w:rsid w:val="006E31D3"/>
    <w:rsid w:val="006E38DB"/>
    <w:rsid w:val="006E3941"/>
    <w:rsid w:val="006E3B9A"/>
    <w:rsid w:val="006E3CA8"/>
    <w:rsid w:val="006E3DF8"/>
    <w:rsid w:val="006E4952"/>
    <w:rsid w:val="006E4D23"/>
    <w:rsid w:val="006E536D"/>
    <w:rsid w:val="006E5B9B"/>
    <w:rsid w:val="006E5C9B"/>
    <w:rsid w:val="006E5FF0"/>
    <w:rsid w:val="006E62D7"/>
    <w:rsid w:val="006E63D4"/>
    <w:rsid w:val="006E67CB"/>
    <w:rsid w:val="006E7361"/>
    <w:rsid w:val="006E75C7"/>
    <w:rsid w:val="006E7938"/>
    <w:rsid w:val="006F00D8"/>
    <w:rsid w:val="006F0288"/>
    <w:rsid w:val="006F04CA"/>
    <w:rsid w:val="006F1C2D"/>
    <w:rsid w:val="006F2141"/>
    <w:rsid w:val="006F223F"/>
    <w:rsid w:val="006F32E5"/>
    <w:rsid w:val="006F3447"/>
    <w:rsid w:val="006F41EB"/>
    <w:rsid w:val="006F4207"/>
    <w:rsid w:val="006F4412"/>
    <w:rsid w:val="006F4E4C"/>
    <w:rsid w:val="006F500F"/>
    <w:rsid w:val="006F5B30"/>
    <w:rsid w:val="006F62A9"/>
    <w:rsid w:val="006F669D"/>
    <w:rsid w:val="006F6A90"/>
    <w:rsid w:val="006F79F7"/>
    <w:rsid w:val="00700A1D"/>
    <w:rsid w:val="007014A7"/>
    <w:rsid w:val="007015E2"/>
    <w:rsid w:val="0070169D"/>
    <w:rsid w:val="00702545"/>
    <w:rsid w:val="00702F58"/>
    <w:rsid w:val="00703578"/>
    <w:rsid w:val="00704358"/>
    <w:rsid w:val="0070479F"/>
    <w:rsid w:val="00704A42"/>
    <w:rsid w:val="007051A1"/>
    <w:rsid w:val="00706218"/>
    <w:rsid w:val="007066EF"/>
    <w:rsid w:val="00706831"/>
    <w:rsid w:val="00707A28"/>
    <w:rsid w:val="00707CD0"/>
    <w:rsid w:val="007103A1"/>
    <w:rsid w:val="007105FC"/>
    <w:rsid w:val="00710941"/>
    <w:rsid w:val="00711092"/>
    <w:rsid w:val="0071123D"/>
    <w:rsid w:val="007113A8"/>
    <w:rsid w:val="0071181A"/>
    <w:rsid w:val="00711B88"/>
    <w:rsid w:val="00712F79"/>
    <w:rsid w:val="0071344D"/>
    <w:rsid w:val="00713C06"/>
    <w:rsid w:val="00714A77"/>
    <w:rsid w:val="00717092"/>
    <w:rsid w:val="00717223"/>
    <w:rsid w:val="00720588"/>
    <w:rsid w:val="00720629"/>
    <w:rsid w:val="00720EE1"/>
    <w:rsid w:val="00721257"/>
    <w:rsid w:val="007212B2"/>
    <w:rsid w:val="00721313"/>
    <w:rsid w:val="00721A80"/>
    <w:rsid w:val="00722B0F"/>
    <w:rsid w:val="00722BA4"/>
    <w:rsid w:val="007234A8"/>
    <w:rsid w:val="0072417A"/>
    <w:rsid w:val="00724B4C"/>
    <w:rsid w:val="00725AB8"/>
    <w:rsid w:val="0072613A"/>
    <w:rsid w:val="00726536"/>
    <w:rsid w:val="00726FF3"/>
    <w:rsid w:val="00727370"/>
    <w:rsid w:val="007275F1"/>
    <w:rsid w:val="007279A9"/>
    <w:rsid w:val="007307D9"/>
    <w:rsid w:val="0073089D"/>
    <w:rsid w:val="00730F0D"/>
    <w:rsid w:val="007316F7"/>
    <w:rsid w:val="00733E77"/>
    <w:rsid w:val="00733F9C"/>
    <w:rsid w:val="007344B1"/>
    <w:rsid w:val="00734587"/>
    <w:rsid w:val="00734BBA"/>
    <w:rsid w:val="00734C14"/>
    <w:rsid w:val="00734EB0"/>
    <w:rsid w:val="00735772"/>
    <w:rsid w:val="00735922"/>
    <w:rsid w:val="00735BDF"/>
    <w:rsid w:val="00735E53"/>
    <w:rsid w:val="00737105"/>
    <w:rsid w:val="0073727B"/>
    <w:rsid w:val="007374E0"/>
    <w:rsid w:val="007404AE"/>
    <w:rsid w:val="00740783"/>
    <w:rsid w:val="007409CD"/>
    <w:rsid w:val="00740BFC"/>
    <w:rsid w:val="0074160A"/>
    <w:rsid w:val="00742706"/>
    <w:rsid w:val="0074289E"/>
    <w:rsid w:val="00742903"/>
    <w:rsid w:val="00744886"/>
    <w:rsid w:val="00744A4B"/>
    <w:rsid w:val="00744B08"/>
    <w:rsid w:val="00744C14"/>
    <w:rsid w:val="00747285"/>
    <w:rsid w:val="00747777"/>
    <w:rsid w:val="00747A9F"/>
    <w:rsid w:val="00747B24"/>
    <w:rsid w:val="00747B32"/>
    <w:rsid w:val="00747BCF"/>
    <w:rsid w:val="00750399"/>
    <w:rsid w:val="0075062E"/>
    <w:rsid w:val="0075080E"/>
    <w:rsid w:val="00750B28"/>
    <w:rsid w:val="00750CD5"/>
    <w:rsid w:val="0075167F"/>
    <w:rsid w:val="00752BC4"/>
    <w:rsid w:val="00753872"/>
    <w:rsid w:val="007547B9"/>
    <w:rsid w:val="007549DB"/>
    <w:rsid w:val="007558D3"/>
    <w:rsid w:val="0075680C"/>
    <w:rsid w:val="0075684A"/>
    <w:rsid w:val="007568FA"/>
    <w:rsid w:val="00756CEE"/>
    <w:rsid w:val="00756CF9"/>
    <w:rsid w:val="00756EFB"/>
    <w:rsid w:val="007607E2"/>
    <w:rsid w:val="007608DE"/>
    <w:rsid w:val="00760991"/>
    <w:rsid w:val="007609D4"/>
    <w:rsid w:val="00760E2A"/>
    <w:rsid w:val="00760ED4"/>
    <w:rsid w:val="007613D1"/>
    <w:rsid w:val="00761775"/>
    <w:rsid w:val="00761C28"/>
    <w:rsid w:val="007629F1"/>
    <w:rsid w:val="007630C7"/>
    <w:rsid w:val="0076322F"/>
    <w:rsid w:val="007637FA"/>
    <w:rsid w:val="00763B7B"/>
    <w:rsid w:val="007647ED"/>
    <w:rsid w:val="0076489D"/>
    <w:rsid w:val="00765C7B"/>
    <w:rsid w:val="00766399"/>
    <w:rsid w:val="00766409"/>
    <w:rsid w:val="00766E13"/>
    <w:rsid w:val="00767091"/>
    <w:rsid w:val="00767A25"/>
    <w:rsid w:val="00770F3D"/>
    <w:rsid w:val="00771472"/>
    <w:rsid w:val="007719F8"/>
    <w:rsid w:val="00771B5F"/>
    <w:rsid w:val="00771C97"/>
    <w:rsid w:val="00771D03"/>
    <w:rsid w:val="0077203D"/>
    <w:rsid w:val="007728E7"/>
    <w:rsid w:val="00774686"/>
    <w:rsid w:val="00774748"/>
    <w:rsid w:val="00774CB6"/>
    <w:rsid w:val="00775000"/>
    <w:rsid w:val="0077514E"/>
    <w:rsid w:val="0077548A"/>
    <w:rsid w:val="00775C52"/>
    <w:rsid w:val="00775C98"/>
    <w:rsid w:val="00775DE8"/>
    <w:rsid w:val="00776D1B"/>
    <w:rsid w:val="00776F9D"/>
    <w:rsid w:val="007778EB"/>
    <w:rsid w:val="00777EC2"/>
    <w:rsid w:val="00777F39"/>
    <w:rsid w:val="007809A1"/>
    <w:rsid w:val="007826CA"/>
    <w:rsid w:val="00782CC4"/>
    <w:rsid w:val="00783BCD"/>
    <w:rsid w:val="00784EE3"/>
    <w:rsid w:val="0078529D"/>
    <w:rsid w:val="007858BD"/>
    <w:rsid w:val="007859C8"/>
    <w:rsid w:val="0078715F"/>
    <w:rsid w:val="007873C7"/>
    <w:rsid w:val="00787C6E"/>
    <w:rsid w:val="00790015"/>
    <w:rsid w:val="007906C8"/>
    <w:rsid w:val="00790D9A"/>
    <w:rsid w:val="00791085"/>
    <w:rsid w:val="00791121"/>
    <w:rsid w:val="00791932"/>
    <w:rsid w:val="007919B3"/>
    <w:rsid w:val="0079295E"/>
    <w:rsid w:val="00792BF5"/>
    <w:rsid w:val="00792C3C"/>
    <w:rsid w:val="00793117"/>
    <w:rsid w:val="007945AC"/>
    <w:rsid w:val="007957FD"/>
    <w:rsid w:val="00795F3D"/>
    <w:rsid w:val="00796DD3"/>
    <w:rsid w:val="00797191"/>
    <w:rsid w:val="00797FAB"/>
    <w:rsid w:val="007A03C7"/>
    <w:rsid w:val="007A0B58"/>
    <w:rsid w:val="007A0B71"/>
    <w:rsid w:val="007A1576"/>
    <w:rsid w:val="007A1926"/>
    <w:rsid w:val="007A2B6D"/>
    <w:rsid w:val="007A35CA"/>
    <w:rsid w:val="007A35D7"/>
    <w:rsid w:val="007A3AF2"/>
    <w:rsid w:val="007A3F5E"/>
    <w:rsid w:val="007A41AB"/>
    <w:rsid w:val="007A48C2"/>
    <w:rsid w:val="007A4A6A"/>
    <w:rsid w:val="007A54FB"/>
    <w:rsid w:val="007A652F"/>
    <w:rsid w:val="007A75A5"/>
    <w:rsid w:val="007A7794"/>
    <w:rsid w:val="007A77F5"/>
    <w:rsid w:val="007B053C"/>
    <w:rsid w:val="007B0C2A"/>
    <w:rsid w:val="007B0C40"/>
    <w:rsid w:val="007B0E6A"/>
    <w:rsid w:val="007B1715"/>
    <w:rsid w:val="007B19A7"/>
    <w:rsid w:val="007B269B"/>
    <w:rsid w:val="007B2AF1"/>
    <w:rsid w:val="007B3A21"/>
    <w:rsid w:val="007B43F5"/>
    <w:rsid w:val="007B4694"/>
    <w:rsid w:val="007B47F3"/>
    <w:rsid w:val="007B4DA4"/>
    <w:rsid w:val="007B5625"/>
    <w:rsid w:val="007B562C"/>
    <w:rsid w:val="007B5905"/>
    <w:rsid w:val="007B5DA8"/>
    <w:rsid w:val="007B5FB0"/>
    <w:rsid w:val="007B604C"/>
    <w:rsid w:val="007B62F9"/>
    <w:rsid w:val="007B6427"/>
    <w:rsid w:val="007B752E"/>
    <w:rsid w:val="007B7C5F"/>
    <w:rsid w:val="007B7EE4"/>
    <w:rsid w:val="007C0014"/>
    <w:rsid w:val="007C00F9"/>
    <w:rsid w:val="007C012F"/>
    <w:rsid w:val="007C0585"/>
    <w:rsid w:val="007C0C92"/>
    <w:rsid w:val="007C0FC2"/>
    <w:rsid w:val="007C1BCB"/>
    <w:rsid w:val="007C1D33"/>
    <w:rsid w:val="007C21D2"/>
    <w:rsid w:val="007C29A1"/>
    <w:rsid w:val="007C37BE"/>
    <w:rsid w:val="007C38C5"/>
    <w:rsid w:val="007C3F45"/>
    <w:rsid w:val="007C4087"/>
    <w:rsid w:val="007C489E"/>
    <w:rsid w:val="007C4F9E"/>
    <w:rsid w:val="007C5281"/>
    <w:rsid w:val="007C5D6B"/>
    <w:rsid w:val="007C5E93"/>
    <w:rsid w:val="007C720A"/>
    <w:rsid w:val="007C77EA"/>
    <w:rsid w:val="007D0B0C"/>
    <w:rsid w:val="007D110D"/>
    <w:rsid w:val="007D167A"/>
    <w:rsid w:val="007D205D"/>
    <w:rsid w:val="007D2278"/>
    <w:rsid w:val="007D2B43"/>
    <w:rsid w:val="007D2EA8"/>
    <w:rsid w:val="007D361E"/>
    <w:rsid w:val="007D3B27"/>
    <w:rsid w:val="007D3BFF"/>
    <w:rsid w:val="007D3C5F"/>
    <w:rsid w:val="007D4082"/>
    <w:rsid w:val="007D433E"/>
    <w:rsid w:val="007D46CC"/>
    <w:rsid w:val="007D5857"/>
    <w:rsid w:val="007D6530"/>
    <w:rsid w:val="007D66C9"/>
    <w:rsid w:val="007D76E8"/>
    <w:rsid w:val="007D7D3E"/>
    <w:rsid w:val="007E03B8"/>
    <w:rsid w:val="007E0647"/>
    <w:rsid w:val="007E12C1"/>
    <w:rsid w:val="007E1552"/>
    <w:rsid w:val="007E1693"/>
    <w:rsid w:val="007E198C"/>
    <w:rsid w:val="007E1CC3"/>
    <w:rsid w:val="007E2853"/>
    <w:rsid w:val="007E2E73"/>
    <w:rsid w:val="007E3010"/>
    <w:rsid w:val="007E4394"/>
    <w:rsid w:val="007E4C0B"/>
    <w:rsid w:val="007E4D1D"/>
    <w:rsid w:val="007E4D53"/>
    <w:rsid w:val="007E5201"/>
    <w:rsid w:val="007E5B74"/>
    <w:rsid w:val="007E6012"/>
    <w:rsid w:val="007E6024"/>
    <w:rsid w:val="007E60AE"/>
    <w:rsid w:val="007E643F"/>
    <w:rsid w:val="007E682D"/>
    <w:rsid w:val="007E72D8"/>
    <w:rsid w:val="007E7B60"/>
    <w:rsid w:val="007F0132"/>
    <w:rsid w:val="007F0A57"/>
    <w:rsid w:val="007F0AB0"/>
    <w:rsid w:val="007F1368"/>
    <w:rsid w:val="007F1BF8"/>
    <w:rsid w:val="007F267A"/>
    <w:rsid w:val="007F3190"/>
    <w:rsid w:val="007F3596"/>
    <w:rsid w:val="007F3F2B"/>
    <w:rsid w:val="007F50CA"/>
    <w:rsid w:val="007F55E0"/>
    <w:rsid w:val="007F5763"/>
    <w:rsid w:val="007F5A7C"/>
    <w:rsid w:val="007F5C1A"/>
    <w:rsid w:val="007F5C3E"/>
    <w:rsid w:val="007F5C64"/>
    <w:rsid w:val="007F613F"/>
    <w:rsid w:val="007F6539"/>
    <w:rsid w:val="007F658C"/>
    <w:rsid w:val="007F685C"/>
    <w:rsid w:val="007F6F5D"/>
    <w:rsid w:val="00800382"/>
    <w:rsid w:val="008005C7"/>
    <w:rsid w:val="0080093B"/>
    <w:rsid w:val="00800AF3"/>
    <w:rsid w:val="00800F4F"/>
    <w:rsid w:val="0080137B"/>
    <w:rsid w:val="00801631"/>
    <w:rsid w:val="00801D1D"/>
    <w:rsid w:val="00801E7B"/>
    <w:rsid w:val="008022B8"/>
    <w:rsid w:val="008022BC"/>
    <w:rsid w:val="00802682"/>
    <w:rsid w:val="00802EF1"/>
    <w:rsid w:val="00803078"/>
    <w:rsid w:val="0080344B"/>
    <w:rsid w:val="008039D2"/>
    <w:rsid w:val="008039E1"/>
    <w:rsid w:val="00803B94"/>
    <w:rsid w:val="00803FBE"/>
    <w:rsid w:val="008042DB"/>
    <w:rsid w:val="00804427"/>
    <w:rsid w:val="0080453C"/>
    <w:rsid w:val="00804BC7"/>
    <w:rsid w:val="008052EA"/>
    <w:rsid w:val="00805ABF"/>
    <w:rsid w:val="0080672B"/>
    <w:rsid w:val="00806A56"/>
    <w:rsid w:val="00806CDB"/>
    <w:rsid w:val="00806E3E"/>
    <w:rsid w:val="00807738"/>
    <w:rsid w:val="0081020C"/>
    <w:rsid w:val="00810D75"/>
    <w:rsid w:val="00810E49"/>
    <w:rsid w:val="00810E8F"/>
    <w:rsid w:val="00811044"/>
    <w:rsid w:val="0081136F"/>
    <w:rsid w:val="00811D6A"/>
    <w:rsid w:val="0081203D"/>
    <w:rsid w:val="0081285A"/>
    <w:rsid w:val="00812A42"/>
    <w:rsid w:val="00812C04"/>
    <w:rsid w:val="00812F2B"/>
    <w:rsid w:val="00813A9A"/>
    <w:rsid w:val="00814426"/>
    <w:rsid w:val="00814944"/>
    <w:rsid w:val="0081562B"/>
    <w:rsid w:val="00815ACE"/>
    <w:rsid w:val="00816F39"/>
    <w:rsid w:val="0081721B"/>
    <w:rsid w:val="00817662"/>
    <w:rsid w:val="00817828"/>
    <w:rsid w:val="00817908"/>
    <w:rsid w:val="00821112"/>
    <w:rsid w:val="0082155D"/>
    <w:rsid w:val="00821630"/>
    <w:rsid w:val="00821E44"/>
    <w:rsid w:val="00821F3D"/>
    <w:rsid w:val="00822B63"/>
    <w:rsid w:val="00822CED"/>
    <w:rsid w:val="0082316F"/>
    <w:rsid w:val="00823178"/>
    <w:rsid w:val="008232E0"/>
    <w:rsid w:val="00823700"/>
    <w:rsid w:val="008239EE"/>
    <w:rsid w:val="008241A3"/>
    <w:rsid w:val="00824BB2"/>
    <w:rsid w:val="0082534D"/>
    <w:rsid w:val="0082593A"/>
    <w:rsid w:val="00825B50"/>
    <w:rsid w:val="00825DFA"/>
    <w:rsid w:val="00825E34"/>
    <w:rsid w:val="0082612B"/>
    <w:rsid w:val="0082616B"/>
    <w:rsid w:val="0082663E"/>
    <w:rsid w:val="00826850"/>
    <w:rsid w:val="00826C46"/>
    <w:rsid w:val="00827E43"/>
    <w:rsid w:val="008304D8"/>
    <w:rsid w:val="00832464"/>
    <w:rsid w:val="008325D3"/>
    <w:rsid w:val="008327B9"/>
    <w:rsid w:val="00832A1B"/>
    <w:rsid w:val="008336B4"/>
    <w:rsid w:val="00833C52"/>
    <w:rsid w:val="00834CDE"/>
    <w:rsid w:val="00835122"/>
    <w:rsid w:val="0083573E"/>
    <w:rsid w:val="008366CF"/>
    <w:rsid w:val="0083749B"/>
    <w:rsid w:val="0083769F"/>
    <w:rsid w:val="00837749"/>
    <w:rsid w:val="00837A7A"/>
    <w:rsid w:val="00840027"/>
    <w:rsid w:val="00841B2D"/>
    <w:rsid w:val="0084221C"/>
    <w:rsid w:val="00842612"/>
    <w:rsid w:val="00842ABE"/>
    <w:rsid w:val="00844361"/>
    <w:rsid w:val="0084438C"/>
    <w:rsid w:val="0084478D"/>
    <w:rsid w:val="008448C5"/>
    <w:rsid w:val="00845B79"/>
    <w:rsid w:val="00845D70"/>
    <w:rsid w:val="00845F13"/>
    <w:rsid w:val="00845F3E"/>
    <w:rsid w:val="00847B3F"/>
    <w:rsid w:val="00847E0D"/>
    <w:rsid w:val="00850826"/>
    <w:rsid w:val="00850D2F"/>
    <w:rsid w:val="00851185"/>
    <w:rsid w:val="008515D3"/>
    <w:rsid w:val="00851C40"/>
    <w:rsid w:val="00851EDC"/>
    <w:rsid w:val="00852089"/>
    <w:rsid w:val="00852348"/>
    <w:rsid w:val="008528E6"/>
    <w:rsid w:val="00854448"/>
    <w:rsid w:val="00854533"/>
    <w:rsid w:val="00854DF3"/>
    <w:rsid w:val="00855324"/>
    <w:rsid w:val="00855497"/>
    <w:rsid w:val="0085571F"/>
    <w:rsid w:val="008559EE"/>
    <w:rsid w:val="0085638E"/>
    <w:rsid w:val="008569A8"/>
    <w:rsid w:val="00856B92"/>
    <w:rsid w:val="00856D9A"/>
    <w:rsid w:val="00857DD0"/>
    <w:rsid w:val="00857E2B"/>
    <w:rsid w:val="00857FB4"/>
    <w:rsid w:val="0086000B"/>
    <w:rsid w:val="00860178"/>
    <w:rsid w:val="00860674"/>
    <w:rsid w:val="00860A3E"/>
    <w:rsid w:val="00860B6E"/>
    <w:rsid w:val="00861043"/>
    <w:rsid w:val="008610CB"/>
    <w:rsid w:val="0086170F"/>
    <w:rsid w:val="00861A32"/>
    <w:rsid w:val="00861E13"/>
    <w:rsid w:val="008623B0"/>
    <w:rsid w:val="00863114"/>
    <w:rsid w:val="008635BD"/>
    <w:rsid w:val="00863844"/>
    <w:rsid w:val="0086444C"/>
    <w:rsid w:val="0086492C"/>
    <w:rsid w:val="00864E46"/>
    <w:rsid w:val="00864EED"/>
    <w:rsid w:val="0086519A"/>
    <w:rsid w:val="0086552F"/>
    <w:rsid w:val="0086560F"/>
    <w:rsid w:val="008660D6"/>
    <w:rsid w:val="0086611E"/>
    <w:rsid w:val="00866152"/>
    <w:rsid w:val="00866DF1"/>
    <w:rsid w:val="00866F89"/>
    <w:rsid w:val="00867C2C"/>
    <w:rsid w:val="0087049C"/>
    <w:rsid w:val="008704B0"/>
    <w:rsid w:val="008705B0"/>
    <w:rsid w:val="00871483"/>
    <w:rsid w:val="008714DC"/>
    <w:rsid w:val="008716F3"/>
    <w:rsid w:val="008719BF"/>
    <w:rsid w:val="00871BC1"/>
    <w:rsid w:val="00872922"/>
    <w:rsid w:val="00873AE2"/>
    <w:rsid w:val="00873C27"/>
    <w:rsid w:val="00874F21"/>
    <w:rsid w:val="008751F0"/>
    <w:rsid w:val="008757AF"/>
    <w:rsid w:val="00875A26"/>
    <w:rsid w:val="0087671D"/>
    <w:rsid w:val="00876BC6"/>
    <w:rsid w:val="00876C11"/>
    <w:rsid w:val="008770A8"/>
    <w:rsid w:val="00877271"/>
    <w:rsid w:val="008803F9"/>
    <w:rsid w:val="00880AA4"/>
    <w:rsid w:val="00880B86"/>
    <w:rsid w:val="00880C71"/>
    <w:rsid w:val="008810B2"/>
    <w:rsid w:val="008815B8"/>
    <w:rsid w:val="00881861"/>
    <w:rsid w:val="00881A03"/>
    <w:rsid w:val="00881AF2"/>
    <w:rsid w:val="00881D3E"/>
    <w:rsid w:val="008827F8"/>
    <w:rsid w:val="008829A1"/>
    <w:rsid w:val="008836D1"/>
    <w:rsid w:val="0088472D"/>
    <w:rsid w:val="0088497A"/>
    <w:rsid w:val="008849D5"/>
    <w:rsid w:val="00884ECF"/>
    <w:rsid w:val="00884FAE"/>
    <w:rsid w:val="0088511E"/>
    <w:rsid w:val="00885367"/>
    <w:rsid w:val="008857D1"/>
    <w:rsid w:val="00885AF6"/>
    <w:rsid w:val="00885B18"/>
    <w:rsid w:val="00886F45"/>
    <w:rsid w:val="00887C19"/>
    <w:rsid w:val="008902D4"/>
    <w:rsid w:val="0089031D"/>
    <w:rsid w:val="0089042C"/>
    <w:rsid w:val="0089110E"/>
    <w:rsid w:val="008912DB"/>
    <w:rsid w:val="008919FD"/>
    <w:rsid w:val="00891D66"/>
    <w:rsid w:val="00892870"/>
    <w:rsid w:val="00892FE5"/>
    <w:rsid w:val="008939BB"/>
    <w:rsid w:val="00893BFC"/>
    <w:rsid w:val="00894538"/>
    <w:rsid w:val="0089480F"/>
    <w:rsid w:val="00894CD5"/>
    <w:rsid w:val="00894D4C"/>
    <w:rsid w:val="0089549A"/>
    <w:rsid w:val="00895D4C"/>
    <w:rsid w:val="00895D93"/>
    <w:rsid w:val="00896222"/>
    <w:rsid w:val="00896289"/>
    <w:rsid w:val="00896386"/>
    <w:rsid w:val="00896863"/>
    <w:rsid w:val="008968C0"/>
    <w:rsid w:val="00896B4B"/>
    <w:rsid w:val="00896C0D"/>
    <w:rsid w:val="0089710E"/>
    <w:rsid w:val="00897A22"/>
    <w:rsid w:val="00897B6F"/>
    <w:rsid w:val="00897D3F"/>
    <w:rsid w:val="008A018A"/>
    <w:rsid w:val="008A08B0"/>
    <w:rsid w:val="008A107F"/>
    <w:rsid w:val="008A1744"/>
    <w:rsid w:val="008A23B8"/>
    <w:rsid w:val="008A396B"/>
    <w:rsid w:val="008A4153"/>
    <w:rsid w:val="008A478B"/>
    <w:rsid w:val="008A4EA9"/>
    <w:rsid w:val="008A5B76"/>
    <w:rsid w:val="008A5D87"/>
    <w:rsid w:val="008A6314"/>
    <w:rsid w:val="008A64E0"/>
    <w:rsid w:val="008A6C33"/>
    <w:rsid w:val="008A7E93"/>
    <w:rsid w:val="008B0A9B"/>
    <w:rsid w:val="008B0D8E"/>
    <w:rsid w:val="008B1188"/>
    <w:rsid w:val="008B1671"/>
    <w:rsid w:val="008B1D7A"/>
    <w:rsid w:val="008B1EC5"/>
    <w:rsid w:val="008B2319"/>
    <w:rsid w:val="008B27FF"/>
    <w:rsid w:val="008B2E1D"/>
    <w:rsid w:val="008B3FE1"/>
    <w:rsid w:val="008B4420"/>
    <w:rsid w:val="008B4B54"/>
    <w:rsid w:val="008B538F"/>
    <w:rsid w:val="008B5BCA"/>
    <w:rsid w:val="008B63C4"/>
    <w:rsid w:val="008B66ED"/>
    <w:rsid w:val="008B68EA"/>
    <w:rsid w:val="008B6B03"/>
    <w:rsid w:val="008B78D8"/>
    <w:rsid w:val="008B7BB3"/>
    <w:rsid w:val="008C0365"/>
    <w:rsid w:val="008C0B77"/>
    <w:rsid w:val="008C1453"/>
    <w:rsid w:val="008C1478"/>
    <w:rsid w:val="008C15FC"/>
    <w:rsid w:val="008C1727"/>
    <w:rsid w:val="008C2FCF"/>
    <w:rsid w:val="008C3107"/>
    <w:rsid w:val="008C3887"/>
    <w:rsid w:val="008C3C73"/>
    <w:rsid w:val="008C3F1F"/>
    <w:rsid w:val="008C4BB3"/>
    <w:rsid w:val="008C5501"/>
    <w:rsid w:val="008C5D50"/>
    <w:rsid w:val="008C5FEA"/>
    <w:rsid w:val="008C67C3"/>
    <w:rsid w:val="008C67D3"/>
    <w:rsid w:val="008C7708"/>
    <w:rsid w:val="008C7CB2"/>
    <w:rsid w:val="008C7FC2"/>
    <w:rsid w:val="008D0301"/>
    <w:rsid w:val="008D03BE"/>
    <w:rsid w:val="008D083B"/>
    <w:rsid w:val="008D0EFA"/>
    <w:rsid w:val="008D139D"/>
    <w:rsid w:val="008D166C"/>
    <w:rsid w:val="008D2787"/>
    <w:rsid w:val="008D2799"/>
    <w:rsid w:val="008D3DFC"/>
    <w:rsid w:val="008D5A7B"/>
    <w:rsid w:val="008D6010"/>
    <w:rsid w:val="008D602C"/>
    <w:rsid w:val="008D62CB"/>
    <w:rsid w:val="008D6789"/>
    <w:rsid w:val="008D6A42"/>
    <w:rsid w:val="008D72AF"/>
    <w:rsid w:val="008D7676"/>
    <w:rsid w:val="008D7FF8"/>
    <w:rsid w:val="008E08B3"/>
    <w:rsid w:val="008E15EE"/>
    <w:rsid w:val="008E161C"/>
    <w:rsid w:val="008E1BEF"/>
    <w:rsid w:val="008E1E8C"/>
    <w:rsid w:val="008E21D6"/>
    <w:rsid w:val="008E220B"/>
    <w:rsid w:val="008E22C9"/>
    <w:rsid w:val="008E25C6"/>
    <w:rsid w:val="008E27E1"/>
    <w:rsid w:val="008E2DB8"/>
    <w:rsid w:val="008E3022"/>
    <w:rsid w:val="008E330F"/>
    <w:rsid w:val="008E380C"/>
    <w:rsid w:val="008E3D65"/>
    <w:rsid w:val="008E4F4D"/>
    <w:rsid w:val="008E600B"/>
    <w:rsid w:val="008E6385"/>
    <w:rsid w:val="008E67BB"/>
    <w:rsid w:val="008E793D"/>
    <w:rsid w:val="008E7B42"/>
    <w:rsid w:val="008F0B41"/>
    <w:rsid w:val="008F0BF2"/>
    <w:rsid w:val="008F0F1F"/>
    <w:rsid w:val="008F1158"/>
    <w:rsid w:val="008F1441"/>
    <w:rsid w:val="008F1638"/>
    <w:rsid w:val="008F18DF"/>
    <w:rsid w:val="008F196E"/>
    <w:rsid w:val="008F1D1F"/>
    <w:rsid w:val="008F24EB"/>
    <w:rsid w:val="008F2F33"/>
    <w:rsid w:val="008F34D8"/>
    <w:rsid w:val="008F4131"/>
    <w:rsid w:val="008F47B0"/>
    <w:rsid w:val="008F5A1D"/>
    <w:rsid w:val="008F5A57"/>
    <w:rsid w:val="008F5C77"/>
    <w:rsid w:val="008F68A5"/>
    <w:rsid w:val="008F7929"/>
    <w:rsid w:val="008F7A9B"/>
    <w:rsid w:val="00900093"/>
    <w:rsid w:val="009002B4"/>
    <w:rsid w:val="00900673"/>
    <w:rsid w:val="0090086C"/>
    <w:rsid w:val="00900B1D"/>
    <w:rsid w:val="009011F0"/>
    <w:rsid w:val="009012B4"/>
    <w:rsid w:val="00901DEF"/>
    <w:rsid w:val="00901E89"/>
    <w:rsid w:val="00902184"/>
    <w:rsid w:val="0090232F"/>
    <w:rsid w:val="009029C8"/>
    <w:rsid w:val="009029F3"/>
    <w:rsid w:val="00903548"/>
    <w:rsid w:val="009036EF"/>
    <w:rsid w:val="009036FD"/>
    <w:rsid w:val="00903860"/>
    <w:rsid w:val="00903A2E"/>
    <w:rsid w:val="00903BFF"/>
    <w:rsid w:val="00905FB6"/>
    <w:rsid w:val="0090636C"/>
    <w:rsid w:val="009068F0"/>
    <w:rsid w:val="00906E37"/>
    <w:rsid w:val="00907813"/>
    <w:rsid w:val="00910FFF"/>
    <w:rsid w:val="009110E0"/>
    <w:rsid w:val="00911344"/>
    <w:rsid w:val="00911443"/>
    <w:rsid w:val="009120D7"/>
    <w:rsid w:val="00913381"/>
    <w:rsid w:val="00913A6E"/>
    <w:rsid w:val="00913EC9"/>
    <w:rsid w:val="00914063"/>
    <w:rsid w:val="009140F0"/>
    <w:rsid w:val="009146E1"/>
    <w:rsid w:val="00914A2D"/>
    <w:rsid w:val="00914AFC"/>
    <w:rsid w:val="00914EA4"/>
    <w:rsid w:val="009150D2"/>
    <w:rsid w:val="0091517E"/>
    <w:rsid w:val="00915232"/>
    <w:rsid w:val="0091572C"/>
    <w:rsid w:val="00915C3E"/>
    <w:rsid w:val="00916197"/>
    <w:rsid w:val="00916CC8"/>
    <w:rsid w:val="00916CDE"/>
    <w:rsid w:val="009170A4"/>
    <w:rsid w:val="00917182"/>
    <w:rsid w:val="00920CB7"/>
    <w:rsid w:val="0092128D"/>
    <w:rsid w:val="00922951"/>
    <w:rsid w:val="00922DB0"/>
    <w:rsid w:val="00922ED3"/>
    <w:rsid w:val="00922F94"/>
    <w:rsid w:val="009232CE"/>
    <w:rsid w:val="0092338D"/>
    <w:rsid w:val="00923A52"/>
    <w:rsid w:val="00923F6B"/>
    <w:rsid w:val="00923FC5"/>
    <w:rsid w:val="009240D6"/>
    <w:rsid w:val="00924711"/>
    <w:rsid w:val="00924B6C"/>
    <w:rsid w:val="009255FB"/>
    <w:rsid w:val="00925DB4"/>
    <w:rsid w:val="00926388"/>
    <w:rsid w:val="00926AF5"/>
    <w:rsid w:val="00926E37"/>
    <w:rsid w:val="00926E90"/>
    <w:rsid w:val="00927533"/>
    <w:rsid w:val="00927E95"/>
    <w:rsid w:val="0093000C"/>
    <w:rsid w:val="00930373"/>
    <w:rsid w:val="009305CD"/>
    <w:rsid w:val="00930BB8"/>
    <w:rsid w:val="00930CE5"/>
    <w:rsid w:val="00930FBD"/>
    <w:rsid w:val="00931997"/>
    <w:rsid w:val="00931C44"/>
    <w:rsid w:val="00932BD6"/>
    <w:rsid w:val="00932D1C"/>
    <w:rsid w:val="009332DB"/>
    <w:rsid w:val="009334BE"/>
    <w:rsid w:val="00933F48"/>
    <w:rsid w:val="00934E83"/>
    <w:rsid w:val="0093505D"/>
    <w:rsid w:val="009355F2"/>
    <w:rsid w:val="00936139"/>
    <w:rsid w:val="0093653A"/>
    <w:rsid w:val="00936779"/>
    <w:rsid w:val="009375A8"/>
    <w:rsid w:val="00937CDE"/>
    <w:rsid w:val="00937F4C"/>
    <w:rsid w:val="0094002C"/>
    <w:rsid w:val="0094010B"/>
    <w:rsid w:val="00940126"/>
    <w:rsid w:val="00940703"/>
    <w:rsid w:val="00941967"/>
    <w:rsid w:val="00941F33"/>
    <w:rsid w:val="00942D04"/>
    <w:rsid w:val="00942E5E"/>
    <w:rsid w:val="009436B1"/>
    <w:rsid w:val="00943C6A"/>
    <w:rsid w:val="00943D4F"/>
    <w:rsid w:val="00943EB7"/>
    <w:rsid w:val="00944DC6"/>
    <w:rsid w:val="009463EB"/>
    <w:rsid w:val="00946A3B"/>
    <w:rsid w:val="00946DF8"/>
    <w:rsid w:val="00947E0A"/>
    <w:rsid w:val="00950981"/>
    <w:rsid w:val="00950C47"/>
    <w:rsid w:val="00950ED8"/>
    <w:rsid w:val="0095100D"/>
    <w:rsid w:val="00951135"/>
    <w:rsid w:val="009511BD"/>
    <w:rsid w:val="0095192F"/>
    <w:rsid w:val="00951B35"/>
    <w:rsid w:val="00952017"/>
    <w:rsid w:val="00952729"/>
    <w:rsid w:val="00952773"/>
    <w:rsid w:val="00952C0A"/>
    <w:rsid w:val="00954531"/>
    <w:rsid w:val="00954798"/>
    <w:rsid w:val="009548C3"/>
    <w:rsid w:val="00954EE8"/>
    <w:rsid w:val="0095510B"/>
    <w:rsid w:val="00955AC1"/>
    <w:rsid w:val="00955C37"/>
    <w:rsid w:val="00955F3D"/>
    <w:rsid w:val="0095620B"/>
    <w:rsid w:val="00956438"/>
    <w:rsid w:val="009565DC"/>
    <w:rsid w:val="009565F4"/>
    <w:rsid w:val="00956992"/>
    <w:rsid w:val="00956F7E"/>
    <w:rsid w:val="00957D00"/>
    <w:rsid w:val="00957F11"/>
    <w:rsid w:val="009607E3"/>
    <w:rsid w:val="00960818"/>
    <w:rsid w:val="00960F42"/>
    <w:rsid w:val="009613AC"/>
    <w:rsid w:val="00961934"/>
    <w:rsid w:val="0096296D"/>
    <w:rsid w:val="00962B8D"/>
    <w:rsid w:val="009633F0"/>
    <w:rsid w:val="00964B7F"/>
    <w:rsid w:val="00965A0E"/>
    <w:rsid w:val="00965E06"/>
    <w:rsid w:val="00965F8F"/>
    <w:rsid w:val="00966042"/>
    <w:rsid w:val="00966813"/>
    <w:rsid w:val="00970971"/>
    <w:rsid w:val="00970F3C"/>
    <w:rsid w:val="00971AAA"/>
    <w:rsid w:val="00972410"/>
    <w:rsid w:val="00973188"/>
    <w:rsid w:val="009732ED"/>
    <w:rsid w:val="009733C5"/>
    <w:rsid w:val="009735EC"/>
    <w:rsid w:val="009736F3"/>
    <w:rsid w:val="00973C29"/>
    <w:rsid w:val="00973C84"/>
    <w:rsid w:val="00973DA0"/>
    <w:rsid w:val="00973F36"/>
    <w:rsid w:val="009740BA"/>
    <w:rsid w:val="00974896"/>
    <w:rsid w:val="009748AF"/>
    <w:rsid w:val="00974949"/>
    <w:rsid w:val="00974B85"/>
    <w:rsid w:val="00975507"/>
    <w:rsid w:val="00975916"/>
    <w:rsid w:val="00975967"/>
    <w:rsid w:val="00975C91"/>
    <w:rsid w:val="009762E3"/>
    <w:rsid w:val="009763DF"/>
    <w:rsid w:val="00976F7E"/>
    <w:rsid w:val="009779CD"/>
    <w:rsid w:val="0098028D"/>
    <w:rsid w:val="00981AE3"/>
    <w:rsid w:val="00981DF4"/>
    <w:rsid w:val="0098251C"/>
    <w:rsid w:val="00982ADC"/>
    <w:rsid w:val="00982C5A"/>
    <w:rsid w:val="00982C90"/>
    <w:rsid w:val="00982CC7"/>
    <w:rsid w:val="00982DB2"/>
    <w:rsid w:val="00982DDD"/>
    <w:rsid w:val="00982F2F"/>
    <w:rsid w:val="009837FC"/>
    <w:rsid w:val="0098401E"/>
    <w:rsid w:val="009849DD"/>
    <w:rsid w:val="00984E48"/>
    <w:rsid w:val="0098558E"/>
    <w:rsid w:val="00985B86"/>
    <w:rsid w:val="00985C07"/>
    <w:rsid w:val="00985F85"/>
    <w:rsid w:val="00986235"/>
    <w:rsid w:val="00986766"/>
    <w:rsid w:val="00986945"/>
    <w:rsid w:val="00986AB0"/>
    <w:rsid w:val="00986B69"/>
    <w:rsid w:val="00986E8E"/>
    <w:rsid w:val="00986F78"/>
    <w:rsid w:val="00987036"/>
    <w:rsid w:val="00987986"/>
    <w:rsid w:val="00987A10"/>
    <w:rsid w:val="009900D4"/>
    <w:rsid w:val="009906BA"/>
    <w:rsid w:val="00990E81"/>
    <w:rsid w:val="009910D7"/>
    <w:rsid w:val="009913B0"/>
    <w:rsid w:val="00991585"/>
    <w:rsid w:val="00991DB5"/>
    <w:rsid w:val="009924A5"/>
    <w:rsid w:val="009927B5"/>
    <w:rsid w:val="00992962"/>
    <w:rsid w:val="00992FEF"/>
    <w:rsid w:val="009933AE"/>
    <w:rsid w:val="00993BCC"/>
    <w:rsid w:val="00993EAD"/>
    <w:rsid w:val="00993F6F"/>
    <w:rsid w:val="00994761"/>
    <w:rsid w:val="00994B34"/>
    <w:rsid w:val="0099681D"/>
    <w:rsid w:val="009968FC"/>
    <w:rsid w:val="00996941"/>
    <w:rsid w:val="00996958"/>
    <w:rsid w:val="0099702F"/>
    <w:rsid w:val="00997383"/>
    <w:rsid w:val="00997D5F"/>
    <w:rsid w:val="009A0177"/>
    <w:rsid w:val="009A01F5"/>
    <w:rsid w:val="009A03F6"/>
    <w:rsid w:val="009A07DB"/>
    <w:rsid w:val="009A09F4"/>
    <w:rsid w:val="009A0C66"/>
    <w:rsid w:val="009A108C"/>
    <w:rsid w:val="009A1243"/>
    <w:rsid w:val="009A15AC"/>
    <w:rsid w:val="009A1FEB"/>
    <w:rsid w:val="009A2296"/>
    <w:rsid w:val="009A2578"/>
    <w:rsid w:val="009A258E"/>
    <w:rsid w:val="009A2D28"/>
    <w:rsid w:val="009A2EB2"/>
    <w:rsid w:val="009A3574"/>
    <w:rsid w:val="009A3AAA"/>
    <w:rsid w:val="009A3F1D"/>
    <w:rsid w:val="009A4327"/>
    <w:rsid w:val="009A4881"/>
    <w:rsid w:val="009A506C"/>
    <w:rsid w:val="009A50DE"/>
    <w:rsid w:val="009A5167"/>
    <w:rsid w:val="009A529A"/>
    <w:rsid w:val="009A6170"/>
    <w:rsid w:val="009A66A5"/>
    <w:rsid w:val="009A752F"/>
    <w:rsid w:val="009B10B7"/>
    <w:rsid w:val="009B134E"/>
    <w:rsid w:val="009B1766"/>
    <w:rsid w:val="009B18CB"/>
    <w:rsid w:val="009B1A2E"/>
    <w:rsid w:val="009B1C6B"/>
    <w:rsid w:val="009B2304"/>
    <w:rsid w:val="009B265E"/>
    <w:rsid w:val="009B2751"/>
    <w:rsid w:val="009B285C"/>
    <w:rsid w:val="009B28BD"/>
    <w:rsid w:val="009B3932"/>
    <w:rsid w:val="009B4BE6"/>
    <w:rsid w:val="009B4C97"/>
    <w:rsid w:val="009B5656"/>
    <w:rsid w:val="009B612D"/>
    <w:rsid w:val="009B6B22"/>
    <w:rsid w:val="009B7306"/>
    <w:rsid w:val="009B78D1"/>
    <w:rsid w:val="009B793F"/>
    <w:rsid w:val="009B7BD5"/>
    <w:rsid w:val="009B7E9E"/>
    <w:rsid w:val="009B7FDD"/>
    <w:rsid w:val="009C098E"/>
    <w:rsid w:val="009C1AAE"/>
    <w:rsid w:val="009C2099"/>
    <w:rsid w:val="009C21F0"/>
    <w:rsid w:val="009C27C4"/>
    <w:rsid w:val="009C2AD7"/>
    <w:rsid w:val="009C2F60"/>
    <w:rsid w:val="009C326D"/>
    <w:rsid w:val="009C32BC"/>
    <w:rsid w:val="009C3717"/>
    <w:rsid w:val="009C394B"/>
    <w:rsid w:val="009C4476"/>
    <w:rsid w:val="009C4E26"/>
    <w:rsid w:val="009C64B7"/>
    <w:rsid w:val="009C6AAE"/>
    <w:rsid w:val="009C6CFA"/>
    <w:rsid w:val="009C7598"/>
    <w:rsid w:val="009C7772"/>
    <w:rsid w:val="009C7925"/>
    <w:rsid w:val="009C79A9"/>
    <w:rsid w:val="009D0624"/>
    <w:rsid w:val="009D0F9E"/>
    <w:rsid w:val="009D1047"/>
    <w:rsid w:val="009D15DB"/>
    <w:rsid w:val="009D26B3"/>
    <w:rsid w:val="009D2DE6"/>
    <w:rsid w:val="009D3F75"/>
    <w:rsid w:val="009D421B"/>
    <w:rsid w:val="009D4B30"/>
    <w:rsid w:val="009D5208"/>
    <w:rsid w:val="009D520D"/>
    <w:rsid w:val="009D5233"/>
    <w:rsid w:val="009D58A8"/>
    <w:rsid w:val="009D5915"/>
    <w:rsid w:val="009D5A54"/>
    <w:rsid w:val="009D6AF8"/>
    <w:rsid w:val="009D6BEF"/>
    <w:rsid w:val="009D6CA7"/>
    <w:rsid w:val="009D6DD9"/>
    <w:rsid w:val="009D79BC"/>
    <w:rsid w:val="009D7B74"/>
    <w:rsid w:val="009D7C8F"/>
    <w:rsid w:val="009D7E9A"/>
    <w:rsid w:val="009E050E"/>
    <w:rsid w:val="009E0CC7"/>
    <w:rsid w:val="009E0EC4"/>
    <w:rsid w:val="009E15B5"/>
    <w:rsid w:val="009E1BE3"/>
    <w:rsid w:val="009E231C"/>
    <w:rsid w:val="009E2441"/>
    <w:rsid w:val="009E2F1A"/>
    <w:rsid w:val="009E3B49"/>
    <w:rsid w:val="009E3B6F"/>
    <w:rsid w:val="009E4661"/>
    <w:rsid w:val="009E4EE3"/>
    <w:rsid w:val="009E5B63"/>
    <w:rsid w:val="009E6FBA"/>
    <w:rsid w:val="009E74F7"/>
    <w:rsid w:val="009E763F"/>
    <w:rsid w:val="009E7870"/>
    <w:rsid w:val="009E7D7C"/>
    <w:rsid w:val="009F0C08"/>
    <w:rsid w:val="009F0F6E"/>
    <w:rsid w:val="009F163E"/>
    <w:rsid w:val="009F1824"/>
    <w:rsid w:val="009F1B7C"/>
    <w:rsid w:val="009F1EC9"/>
    <w:rsid w:val="009F2D19"/>
    <w:rsid w:val="009F3111"/>
    <w:rsid w:val="009F3BDF"/>
    <w:rsid w:val="009F3FB6"/>
    <w:rsid w:val="009F4034"/>
    <w:rsid w:val="009F505A"/>
    <w:rsid w:val="009F50F1"/>
    <w:rsid w:val="009F57F4"/>
    <w:rsid w:val="009F5FA9"/>
    <w:rsid w:val="009F6E33"/>
    <w:rsid w:val="009F72D3"/>
    <w:rsid w:val="009F738A"/>
    <w:rsid w:val="009F7A2C"/>
    <w:rsid w:val="00A002FE"/>
    <w:rsid w:val="00A007BA"/>
    <w:rsid w:val="00A00984"/>
    <w:rsid w:val="00A01079"/>
    <w:rsid w:val="00A01516"/>
    <w:rsid w:val="00A01B81"/>
    <w:rsid w:val="00A021CC"/>
    <w:rsid w:val="00A03543"/>
    <w:rsid w:val="00A0356C"/>
    <w:rsid w:val="00A038F0"/>
    <w:rsid w:val="00A04311"/>
    <w:rsid w:val="00A043A1"/>
    <w:rsid w:val="00A04D28"/>
    <w:rsid w:val="00A04E10"/>
    <w:rsid w:val="00A04EEC"/>
    <w:rsid w:val="00A04F1F"/>
    <w:rsid w:val="00A05068"/>
    <w:rsid w:val="00A05580"/>
    <w:rsid w:val="00A0636A"/>
    <w:rsid w:val="00A064C6"/>
    <w:rsid w:val="00A06562"/>
    <w:rsid w:val="00A067E9"/>
    <w:rsid w:val="00A06ED4"/>
    <w:rsid w:val="00A06EFA"/>
    <w:rsid w:val="00A073F5"/>
    <w:rsid w:val="00A0779F"/>
    <w:rsid w:val="00A1008D"/>
    <w:rsid w:val="00A10935"/>
    <w:rsid w:val="00A1161A"/>
    <w:rsid w:val="00A12EC9"/>
    <w:rsid w:val="00A13538"/>
    <w:rsid w:val="00A13C26"/>
    <w:rsid w:val="00A13F05"/>
    <w:rsid w:val="00A14170"/>
    <w:rsid w:val="00A15D67"/>
    <w:rsid w:val="00A1625C"/>
    <w:rsid w:val="00A165A1"/>
    <w:rsid w:val="00A16672"/>
    <w:rsid w:val="00A170BA"/>
    <w:rsid w:val="00A1790D"/>
    <w:rsid w:val="00A17CF3"/>
    <w:rsid w:val="00A20397"/>
    <w:rsid w:val="00A20AA9"/>
    <w:rsid w:val="00A210F2"/>
    <w:rsid w:val="00A21484"/>
    <w:rsid w:val="00A224DF"/>
    <w:rsid w:val="00A22AD4"/>
    <w:rsid w:val="00A2307A"/>
    <w:rsid w:val="00A23C67"/>
    <w:rsid w:val="00A24068"/>
    <w:rsid w:val="00A242F3"/>
    <w:rsid w:val="00A24F2F"/>
    <w:rsid w:val="00A24F92"/>
    <w:rsid w:val="00A251AC"/>
    <w:rsid w:val="00A256D3"/>
    <w:rsid w:val="00A25769"/>
    <w:rsid w:val="00A25773"/>
    <w:rsid w:val="00A25847"/>
    <w:rsid w:val="00A25A61"/>
    <w:rsid w:val="00A25DAF"/>
    <w:rsid w:val="00A2639B"/>
    <w:rsid w:val="00A27067"/>
    <w:rsid w:val="00A271EE"/>
    <w:rsid w:val="00A27624"/>
    <w:rsid w:val="00A27D57"/>
    <w:rsid w:val="00A27FCC"/>
    <w:rsid w:val="00A300AD"/>
    <w:rsid w:val="00A3034A"/>
    <w:rsid w:val="00A306F3"/>
    <w:rsid w:val="00A309C2"/>
    <w:rsid w:val="00A31044"/>
    <w:rsid w:val="00A31C27"/>
    <w:rsid w:val="00A31E31"/>
    <w:rsid w:val="00A31EB3"/>
    <w:rsid w:val="00A32588"/>
    <w:rsid w:val="00A326B9"/>
    <w:rsid w:val="00A33654"/>
    <w:rsid w:val="00A337ED"/>
    <w:rsid w:val="00A33B96"/>
    <w:rsid w:val="00A342E2"/>
    <w:rsid w:val="00A35414"/>
    <w:rsid w:val="00A35814"/>
    <w:rsid w:val="00A3706F"/>
    <w:rsid w:val="00A37AD8"/>
    <w:rsid w:val="00A408A6"/>
    <w:rsid w:val="00A40B41"/>
    <w:rsid w:val="00A41117"/>
    <w:rsid w:val="00A418CC"/>
    <w:rsid w:val="00A42347"/>
    <w:rsid w:val="00A42665"/>
    <w:rsid w:val="00A42843"/>
    <w:rsid w:val="00A42997"/>
    <w:rsid w:val="00A432C2"/>
    <w:rsid w:val="00A4349C"/>
    <w:rsid w:val="00A438AA"/>
    <w:rsid w:val="00A43CF1"/>
    <w:rsid w:val="00A44027"/>
    <w:rsid w:val="00A443C8"/>
    <w:rsid w:val="00A44456"/>
    <w:rsid w:val="00A447CF"/>
    <w:rsid w:val="00A44C2E"/>
    <w:rsid w:val="00A45411"/>
    <w:rsid w:val="00A45439"/>
    <w:rsid w:val="00A45907"/>
    <w:rsid w:val="00A4594C"/>
    <w:rsid w:val="00A46D7C"/>
    <w:rsid w:val="00A47265"/>
    <w:rsid w:val="00A47B82"/>
    <w:rsid w:val="00A47B89"/>
    <w:rsid w:val="00A47BCA"/>
    <w:rsid w:val="00A47E99"/>
    <w:rsid w:val="00A509F4"/>
    <w:rsid w:val="00A513F3"/>
    <w:rsid w:val="00A51C02"/>
    <w:rsid w:val="00A51C77"/>
    <w:rsid w:val="00A51E81"/>
    <w:rsid w:val="00A536E6"/>
    <w:rsid w:val="00A53770"/>
    <w:rsid w:val="00A53C85"/>
    <w:rsid w:val="00A540D5"/>
    <w:rsid w:val="00A54853"/>
    <w:rsid w:val="00A54FEE"/>
    <w:rsid w:val="00A55066"/>
    <w:rsid w:val="00A551DE"/>
    <w:rsid w:val="00A55616"/>
    <w:rsid w:val="00A556F2"/>
    <w:rsid w:val="00A55B66"/>
    <w:rsid w:val="00A560DD"/>
    <w:rsid w:val="00A56520"/>
    <w:rsid w:val="00A566E0"/>
    <w:rsid w:val="00A56759"/>
    <w:rsid w:val="00A56CEF"/>
    <w:rsid w:val="00A56E17"/>
    <w:rsid w:val="00A57260"/>
    <w:rsid w:val="00A603AF"/>
    <w:rsid w:val="00A60895"/>
    <w:rsid w:val="00A609D9"/>
    <w:rsid w:val="00A61252"/>
    <w:rsid w:val="00A61B3F"/>
    <w:rsid w:val="00A622A2"/>
    <w:rsid w:val="00A62854"/>
    <w:rsid w:val="00A6289B"/>
    <w:rsid w:val="00A631E6"/>
    <w:rsid w:val="00A637DF"/>
    <w:rsid w:val="00A63E7B"/>
    <w:rsid w:val="00A640DE"/>
    <w:rsid w:val="00A6432F"/>
    <w:rsid w:val="00A644DB"/>
    <w:rsid w:val="00A64A35"/>
    <w:rsid w:val="00A65455"/>
    <w:rsid w:val="00A66344"/>
    <w:rsid w:val="00A6638B"/>
    <w:rsid w:val="00A67883"/>
    <w:rsid w:val="00A67D3B"/>
    <w:rsid w:val="00A67EE0"/>
    <w:rsid w:val="00A7065D"/>
    <w:rsid w:val="00A707AB"/>
    <w:rsid w:val="00A70A2D"/>
    <w:rsid w:val="00A71FAB"/>
    <w:rsid w:val="00A72B73"/>
    <w:rsid w:val="00A7353F"/>
    <w:rsid w:val="00A73ABC"/>
    <w:rsid w:val="00A742BF"/>
    <w:rsid w:val="00A74AA9"/>
    <w:rsid w:val="00A755FB"/>
    <w:rsid w:val="00A75856"/>
    <w:rsid w:val="00A759D3"/>
    <w:rsid w:val="00A767F3"/>
    <w:rsid w:val="00A76DC2"/>
    <w:rsid w:val="00A76ECB"/>
    <w:rsid w:val="00A77768"/>
    <w:rsid w:val="00A77B50"/>
    <w:rsid w:val="00A77B8D"/>
    <w:rsid w:val="00A80486"/>
    <w:rsid w:val="00A80749"/>
    <w:rsid w:val="00A809BE"/>
    <w:rsid w:val="00A80AC1"/>
    <w:rsid w:val="00A81746"/>
    <w:rsid w:val="00A81FE3"/>
    <w:rsid w:val="00A820B9"/>
    <w:rsid w:val="00A82AB0"/>
    <w:rsid w:val="00A82B9E"/>
    <w:rsid w:val="00A8368B"/>
    <w:rsid w:val="00A83EBA"/>
    <w:rsid w:val="00A83F77"/>
    <w:rsid w:val="00A84139"/>
    <w:rsid w:val="00A84A11"/>
    <w:rsid w:val="00A85774"/>
    <w:rsid w:val="00A85C77"/>
    <w:rsid w:val="00A85D0D"/>
    <w:rsid w:val="00A85F66"/>
    <w:rsid w:val="00A86536"/>
    <w:rsid w:val="00A86564"/>
    <w:rsid w:val="00A8693B"/>
    <w:rsid w:val="00A872C9"/>
    <w:rsid w:val="00A8768C"/>
    <w:rsid w:val="00A9009E"/>
    <w:rsid w:val="00A90329"/>
    <w:rsid w:val="00A91307"/>
    <w:rsid w:val="00A913A0"/>
    <w:rsid w:val="00A915A2"/>
    <w:rsid w:val="00A91C8E"/>
    <w:rsid w:val="00A91EDC"/>
    <w:rsid w:val="00A920BB"/>
    <w:rsid w:val="00A92DBB"/>
    <w:rsid w:val="00A92E51"/>
    <w:rsid w:val="00A92EF3"/>
    <w:rsid w:val="00A92FE3"/>
    <w:rsid w:val="00A93C6D"/>
    <w:rsid w:val="00A93F6F"/>
    <w:rsid w:val="00A945CF"/>
    <w:rsid w:val="00A946F0"/>
    <w:rsid w:val="00A94D44"/>
    <w:rsid w:val="00A9567E"/>
    <w:rsid w:val="00A9611C"/>
    <w:rsid w:val="00A965AE"/>
    <w:rsid w:val="00A96687"/>
    <w:rsid w:val="00A976F8"/>
    <w:rsid w:val="00A97733"/>
    <w:rsid w:val="00A97913"/>
    <w:rsid w:val="00A979C9"/>
    <w:rsid w:val="00AA0756"/>
    <w:rsid w:val="00AA1184"/>
    <w:rsid w:val="00AA127D"/>
    <w:rsid w:val="00AA1764"/>
    <w:rsid w:val="00AA2907"/>
    <w:rsid w:val="00AA34E1"/>
    <w:rsid w:val="00AA398B"/>
    <w:rsid w:val="00AA3E7C"/>
    <w:rsid w:val="00AA424B"/>
    <w:rsid w:val="00AA4A84"/>
    <w:rsid w:val="00AA4D5A"/>
    <w:rsid w:val="00AA5328"/>
    <w:rsid w:val="00AA55D3"/>
    <w:rsid w:val="00AA5A73"/>
    <w:rsid w:val="00AA5B2F"/>
    <w:rsid w:val="00AA5BE4"/>
    <w:rsid w:val="00AA5E12"/>
    <w:rsid w:val="00AA61F3"/>
    <w:rsid w:val="00AA635B"/>
    <w:rsid w:val="00AA6371"/>
    <w:rsid w:val="00AA70BC"/>
    <w:rsid w:val="00AA7190"/>
    <w:rsid w:val="00AA7691"/>
    <w:rsid w:val="00AA7AAB"/>
    <w:rsid w:val="00AA7C36"/>
    <w:rsid w:val="00AB0031"/>
    <w:rsid w:val="00AB0034"/>
    <w:rsid w:val="00AB086B"/>
    <w:rsid w:val="00AB0893"/>
    <w:rsid w:val="00AB1637"/>
    <w:rsid w:val="00AB188C"/>
    <w:rsid w:val="00AB2303"/>
    <w:rsid w:val="00AB2492"/>
    <w:rsid w:val="00AB2937"/>
    <w:rsid w:val="00AB2AD5"/>
    <w:rsid w:val="00AB2C16"/>
    <w:rsid w:val="00AB2F02"/>
    <w:rsid w:val="00AB33EE"/>
    <w:rsid w:val="00AB366D"/>
    <w:rsid w:val="00AB478C"/>
    <w:rsid w:val="00AB495C"/>
    <w:rsid w:val="00AB4E7E"/>
    <w:rsid w:val="00AB5011"/>
    <w:rsid w:val="00AB58A9"/>
    <w:rsid w:val="00AB61CB"/>
    <w:rsid w:val="00AB6F14"/>
    <w:rsid w:val="00AB743C"/>
    <w:rsid w:val="00AC0A86"/>
    <w:rsid w:val="00AC0E7D"/>
    <w:rsid w:val="00AC14A3"/>
    <w:rsid w:val="00AC162C"/>
    <w:rsid w:val="00AC18E7"/>
    <w:rsid w:val="00AC1C20"/>
    <w:rsid w:val="00AC1E62"/>
    <w:rsid w:val="00AC2218"/>
    <w:rsid w:val="00AC27C6"/>
    <w:rsid w:val="00AC2916"/>
    <w:rsid w:val="00AC3AD5"/>
    <w:rsid w:val="00AC3D12"/>
    <w:rsid w:val="00AC3EC3"/>
    <w:rsid w:val="00AC40A7"/>
    <w:rsid w:val="00AC5CA4"/>
    <w:rsid w:val="00AC5E05"/>
    <w:rsid w:val="00AC6C86"/>
    <w:rsid w:val="00AC7408"/>
    <w:rsid w:val="00AD039C"/>
    <w:rsid w:val="00AD0B18"/>
    <w:rsid w:val="00AD0D49"/>
    <w:rsid w:val="00AD0E60"/>
    <w:rsid w:val="00AD276F"/>
    <w:rsid w:val="00AD30CE"/>
    <w:rsid w:val="00AD380E"/>
    <w:rsid w:val="00AD512B"/>
    <w:rsid w:val="00AD57C7"/>
    <w:rsid w:val="00AD5CB6"/>
    <w:rsid w:val="00AD5DC9"/>
    <w:rsid w:val="00AD607E"/>
    <w:rsid w:val="00AD6486"/>
    <w:rsid w:val="00AD6562"/>
    <w:rsid w:val="00AD6836"/>
    <w:rsid w:val="00AD7730"/>
    <w:rsid w:val="00AD7CA4"/>
    <w:rsid w:val="00AE014D"/>
    <w:rsid w:val="00AE1075"/>
    <w:rsid w:val="00AE1601"/>
    <w:rsid w:val="00AE1B4A"/>
    <w:rsid w:val="00AE23A8"/>
    <w:rsid w:val="00AE2C67"/>
    <w:rsid w:val="00AE34F5"/>
    <w:rsid w:val="00AE3667"/>
    <w:rsid w:val="00AE4333"/>
    <w:rsid w:val="00AE47CE"/>
    <w:rsid w:val="00AE5212"/>
    <w:rsid w:val="00AE6D78"/>
    <w:rsid w:val="00AE70BB"/>
    <w:rsid w:val="00AE767B"/>
    <w:rsid w:val="00AF010D"/>
    <w:rsid w:val="00AF01AA"/>
    <w:rsid w:val="00AF06C2"/>
    <w:rsid w:val="00AF0C71"/>
    <w:rsid w:val="00AF1026"/>
    <w:rsid w:val="00AF103A"/>
    <w:rsid w:val="00AF192C"/>
    <w:rsid w:val="00AF1B9E"/>
    <w:rsid w:val="00AF246B"/>
    <w:rsid w:val="00AF329C"/>
    <w:rsid w:val="00AF35F9"/>
    <w:rsid w:val="00AF3C19"/>
    <w:rsid w:val="00AF3F59"/>
    <w:rsid w:val="00AF40F7"/>
    <w:rsid w:val="00AF429B"/>
    <w:rsid w:val="00AF5298"/>
    <w:rsid w:val="00AF5591"/>
    <w:rsid w:val="00AF596D"/>
    <w:rsid w:val="00AF59CD"/>
    <w:rsid w:val="00AF5F1C"/>
    <w:rsid w:val="00AF65E6"/>
    <w:rsid w:val="00AF6BBF"/>
    <w:rsid w:val="00AF6C97"/>
    <w:rsid w:val="00AF6EA8"/>
    <w:rsid w:val="00AF6EE2"/>
    <w:rsid w:val="00AF7674"/>
    <w:rsid w:val="00AF7A9E"/>
    <w:rsid w:val="00AF7F4C"/>
    <w:rsid w:val="00B0059E"/>
    <w:rsid w:val="00B00C89"/>
    <w:rsid w:val="00B01B50"/>
    <w:rsid w:val="00B01FDB"/>
    <w:rsid w:val="00B0241A"/>
    <w:rsid w:val="00B025B1"/>
    <w:rsid w:val="00B02AF5"/>
    <w:rsid w:val="00B02F17"/>
    <w:rsid w:val="00B03219"/>
    <w:rsid w:val="00B03B29"/>
    <w:rsid w:val="00B044C2"/>
    <w:rsid w:val="00B04F10"/>
    <w:rsid w:val="00B05123"/>
    <w:rsid w:val="00B0517D"/>
    <w:rsid w:val="00B058D0"/>
    <w:rsid w:val="00B058D8"/>
    <w:rsid w:val="00B06893"/>
    <w:rsid w:val="00B06A06"/>
    <w:rsid w:val="00B06F50"/>
    <w:rsid w:val="00B0726D"/>
    <w:rsid w:val="00B075C2"/>
    <w:rsid w:val="00B07A8C"/>
    <w:rsid w:val="00B07DFF"/>
    <w:rsid w:val="00B10261"/>
    <w:rsid w:val="00B10654"/>
    <w:rsid w:val="00B10A61"/>
    <w:rsid w:val="00B10ACB"/>
    <w:rsid w:val="00B10DEB"/>
    <w:rsid w:val="00B10EE1"/>
    <w:rsid w:val="00B1150E"/>
    <w:rsid w:val="00B11A1C"/>
    <w:rsid w:val="00B11EAE"/>
    <w:rsid w:val="00B12220"/>
    <w:rsid w:val="00B12CA4"/>
    <w:rsid w:val="00B1425A"/>
    <w:rsid w:val="00B1496B"/>
    <w:rsid w:val="00B1501B"/>
    <w:rsid w:val="00B150DE"/>
    <w:rsid w:val="00B153C1"/>
    <w:rsid w:val="00B15DC9"/>
    <w:rsid w:val="00B15F85"/>
    <w:rsid w:val="00B164CD"/>
    <w:rsid w:val="00B169EF"/>
    <w:rsid w:val="00B17107"/>
    <w:rsid w:val="00B179A5"/>
    <w:rsid w:val="00B17C45"/>
    <w:rsid w:val="00B2000D"/>
    <w:rsid w:val="00B20D7F"/>
    <w:rsid w:val="00B21BA9"/>
    <w:rsid w:val="00B225A3"/>
    <w:rsid w:val="00B22889"/>
    <w:rsid w:val="00B228D3"/>
    <w:rsid w:val="00B22976"/>
    <w:rsid w:val="00B22CC3"/>
    <w:rsid w:val="00B23283"/>
    <w:rsid w:val="00B23AFA"/>
    <w:rsid w:val="00B24C11"/>
    <w:rsid w:val="00B24DB7"/>
    <w:rsid w:val="00B2626B"/>
    <w:rsid w:val="00B26587"/>
    <w:rsid w:val="00B26E84"/>
    <w:rsid w:val="00B26F37"/>
    <w:rsid w:val="00B27176"/>
    <w:rsid w:val="00B2761F"/>
    <w:rsid w:val="00B277CF"/>
    <w:rsid w:val="00B3035B"/>
    <w:rsid w:val="00B314E1"/>
    <w:rsid w:val="00B31E7F"/>
    <w:rsid w:val="00B32916"/>
    <w:rsid w:val="00B32D3D"/>
    <w:rsid w:val="00B33500"/>
    <w:rsid w:val="00B33998"/>
    <w:rsid w:val="00B33B03"/>
    <w:rsid w:val="00B34A99"/>
    <w:rsid w:val="00B34E42"/>
    <w:rsid w:val="00B35560"/>
    <w:rsid w:val="00B35A2C"/>
    <w:rsid w:val="00B35C8F"/>
    <w:rsid w:val="00B35ED5"/>
    <w:rsid w:val="00B36C0E"/>
    <w:rsid w:val="00B3731A"/>
    <w:rsid w:val="00B37BBD"/>
    <w:rsid w:val="00B40094"/>
    <w:rsid w:val="00B4035C"/>
    <w:rsid w:val="00B4126B"/>
    <w:rsid w:val="00B424DA"/>
    <w:rsid w:val="00B42675"/>
    <w:rsid w:val="00B42690"/>
    <w:rsid w:val="00B42909"/>
    <w:rsid w:val="00B42B0B"/>
    <w:rsid w:val="00B4393B"/>
    <w:rsid w:val="00B44027"/>
    <w:rsid w:val="00B45A15"/>
    <w:rsid w:val="00B45F8C"/>
    <w:rsid w:val="00B4604A"/>
    <w:rsid w:val="00B4638D"/>
    <w:rsid w:val="00B47983"/>
    <w:rsid w:val="00B47EC8"/>
    <w:rsid w:val="00B5012A"/>
    <w:rsid w:val="00B50215"/>
    <w:rsid w:val="00B50ADF"/>
    <w:rsid w:val="00B50C42"/>
    <w:rsid w:val="00B50F62"/>
    <w:rsid w:val="00B51BBE"/>
    <w:rsid w:val="00B51CAD"/>
    <w:rsid w:val="00B51ED5"/>
    <w:rsid w:val="00B5204A"/>
    <w:rsid w:val="00B52267"/>
    <w:rsid w:val="00B526C8"/>
    <w:rsid w:val="00B526E8"/>
    <w:rsid w:val="00B5342B"/>
    <w:rsid w:val="00B547D2"/>
    <w:rsid w:val="00B54A50"/>
    <w:rsid w:val="00B5656C"/>
    <w:rsid w:val="00B56FFA"/>
    <w:rsid w:val="00B57052"/>
    <w:rsid w:val="00B5710C"/>
    <w:rsid w:val="00B575CA"/>
    <w:rsid w:val="00B5779C"/>
    <w:rsid w:val="00B57C23"/>
    <w:rsid w:val="00B57C32"/>
    <w:rsid w:val="00B57D9F"/>
    <w:rsid w:val="00B603DD"/>
    <w:rsid w:val="00B60474"/>
    <w:rsid w:val="00B6083D"/>
    <w:rsid w:val="00B60E15"/>
    <w:rsid w:val="00B611EF"/>
    <w:rsid w:val="00B62036"/>
    <w:rsid w:val="00B620DA"/>
    <w:rsid w:val="00B634FB"/>
    <w:rsid w:val="00B638B7"/>
    <w:rsid w:val="00B6471B"/>
    <w:rsid w:val="00B6504B"/>
    <w:rsid w:val="00B6530E"/>
    <w:rsid w:val="00B65C45"/>
    <w:rsid w:val="00B65DCC"/>
    <w:rsid w:val="00B65E06"/>
    <w:rsid w:val="00B6665C"/>
    <w:rsid w:val="00B67023"/>
    <w:rsid w:val="00B67192"/>
    <w:rsid w:val="00B70350"/>
    <w:rsid w:val="00B70670"/>
    <w:rsid w:val="00B70A7B"/>
    <w:rsid w:val="00B70AA8"/>
    <w:rsid w:val="00B70BB5"/>
    <w:rsid w:val="00B71F4B"/>
    <w:rsid w:val="00B72B3F"/>
    <w:rsid w:val="00B73118"/>
    <w:rsid w:val="00B73A32"/>
    <w:rsid w:val="00B73A42"/>
    <w:rsid w:val="00B7412E"/>
    <w:rsid w:val="00B75618"/>
    <w:rsid w:val="00B76720"/>
    <w:rsid w:val="00B77C61"/>
    <w:rsid w:val="00B80219"/>
    <w:rsid w:val="00B803BB"/>
    <w:rsid w:val="00B8069B"/>
    <w:rsid w:val="00B80DD3"/>
    <w:rsid w:val="00B80E09"/>
    <w:rsid w:val="00B8186F"/>
    <w:rsid w:val="00B81BDC"/>
    <w:rsid w:val="00B8223B"/>
    <w:rsid w:val="00B822B0"/>
    <w:rsid w:val="00B823D4"/>
    <w:rsid w:val="00B82659"/>
    <w:rsid w:val="00B82797"/>
    <w:rsid w:val="00B82B84"/>
    <w:rsid w:val="00B82CC6"/>
    <w:rsid w:val="00B83006"/>
    <w:rsid w:val="00B83201"/>
    <w:rsid w:val="00B83529"/>
    <w:rsid w:val="00B83836"/>
    <w:rsid w:val="00B838E1"/>
    <w:rsid w:val="00B83D31"/>
    <w:rsid w:val="00B8445C"/>
    <w:rsid w:val="00B84FE7"/>
    <w:rsid w:val="00B856A5"/>
    <w:rsid w:val="00B85A60"/>
    <w:rsid w:val="00B85F10"/>
    <w:rsid w:val="00B8766A"/>
    <w:rsid w:val="00B8796C"/>
    <w:rsid w:val="00B87C47"/>
    <w:rsid w:val="00B90127"/>
    <w:rsid w:val="00B90A0E"/>
    <w:rsid w:val="00B90C00"/>
    <w:rsid w:val="00B90FAD"/>
    <w:rsid w:val="00B90FC1"/>
    <w:rsid w:val="00B91CB8"/>
    <w:rsid w:val="00B91D58"/>
    <w:rsid w:val="00B92492"/>
    <w:rsid w:val="00B925F8"/>
    <w:rsid w:val="00B9275E"/>
    <w:rsid w:val="00B92843"/>
    <w:rsid w:val="00B92AA1"/>
    <w:rsid w:val="00B9320C"/>
    <w:rsid w:val="00B93401"/>
    <w:rsid w:val="00B93F5A"/>
    <w:rsid w:val="00B93FDC"/>
    <w:rsid w:val="00B94F45"/>
    <w:rsid w:val="00B95678"/>
    <w:rsid w:val="00B956C5"/>
    <w:rsid w:val="00B95B36"/>
    <w:rsid w:val="00B97499"/>
    <w:rsid w:val="00B97518"/>
    <w:rsid w:val="00B975EB"/>
    <w:rsid w:val="00B978C3"/>
    <w:rsid w:val="00BA0367"/>
    <w:rsid w:val="00BA0393"/>
    <w:rsid w:val="00BA05A4"/>
    <w:rsid w:val="00BA0EA2"/>
    <w:rsid w:val="00BA17FD"/>
    <w:rsid w:val="00BA20A4"/>
    <w:rsid w:val="00BA239E"/>
    <w:rsid w:val="00BA3202"/>
    <w:rsid w:val="00BA36AF"/>
    <w:rsid w:val="00BA3819"/>
    <w:rsid w:val="00BA3A59"/>
    <w:rsid w:val="00BA3ED3"/>
    <w:rsid w:val="00BA4876"/>
    <w:rsid w:val="00BA4D52"/>
    <w:rsid w:val="00BA5B5F"/>
    <w:rsid w:val="00BA664F"/>
    <w:rsid w:val="00BA689B"/>
    <w:rsid w:val="00BA7471"/>
    <w:rsid w:val="00BB0F22"/>
    <w:rsid w:val="00BB1152"/>
    <w:rsid w:val="00BB1923"/>
    <w:rsid w:val="00BB1BE8"/>
    <w:rsid w:val="00BB1D26"/>
    <w:rsid w:val="00BB201B"/>
    <w:rsid w:val="00BB2173"/>
    <w:rsid w:val="00BB28B7"/>
    <w:rsid w:val="00BB2A84"/>
    <w:rsid w:val="00BB3914"/>
    <w:rsid w:val="00BB4331"/>
    <w:rsid w:val="00BB4446"/>
    <w:rsid w:val="00BB44C9"/>
    <w:rsid w:val="00BB4789"/>
    <w:rsid w:val="00BB4EB3"/>
    <w:rsid w:val="00BB500A"/>
    <w:rsid w:val="00BB5477"/>
    <w:rsid w:val="00BB5B81"/>
    <w:rsid w:val="00BB61EE"/>
    <w:rsid w:val="00BB6517"/>
    <w:rsid w:val="00BB6698"/>
    <w:rsid w:val="00BB6C35"/>
    <w:rsid w:val="00BB76E5"/>
    <w:rsid w:val="00BB7D88"/>
    <w:rsid w:val="00BC0408"/>
    <w:rsid w:val="00BC0578"/>
    <w:rsid w:val="00BC11DB"/>
    <w:rsid w:val="00BC1462"/>
    <w:rsid w:val="00BC15EA"/>
    <w:rsid w:val="00BC1B21"/>
    <w:rsid w:val="00BC1B30"/>
    <w:rsid w:val="00BC1D95"/>
    <w:rsid w:val="00BC252C"/>
    <w:rsid w:val="00BC2986"/>
    <w:rsid w:val="00BC3185"/>
    <w:rsid w:val="00BC3DEF"/>
    <w:rsid w:val="00BC4501"/>
    <w:rsid w:val="00BC49CC"/>
    <w:rsid w:val="00BC53E8"/>
    <w:rsid w:val="00BC5B3A"/>
    <w:rsid w:val="00BC5C5E"/>
    <w:rsid w:val="00BC77AF"/>
    <w:rsid w:val="00BD0198"/>
    <w:rsid w:val="00BD02DA"/>
    <w:rsid w:val="00BD0354"/>
    <w:rsid w:val="00BD1049"/>
    <w:rsid w:val="00BD188F"/>
    <w:rsid w:val="00BD1BAF"/>
    <w:rsid w:val="00BD2B20"/>
    <w:rsid w:val="00BD3143"/>
    <w:rsid w:val="00BD3CE1"/>
    <w:rsid w:val="00BD4348"/>
    <w:rsid w:val="00BD449A"/>
    <w:rsid w:val="00BD4C58"/>
    <w:rsid w:val="00BD525F"/>
    <w:rsid w:val="00BD54CD"/>
    <w:rsid w:val="00BD5947"/>
    <w:rsid w:val="00BD59A6"/>
    <w:rsid w:val="00BD5E4A"/>
    <w:rsid w:val="00BD6B70"/>
    <w:rsid w:val="00BD6FCE"/>
    <w:rsid w:val="00BD71FC"/>
    <w:rsid w:val="00BD74B2"/>
    <w:rsid w:val="00BD781F"/>
    <w:rsid w:val="00BD7918"/>
    <w:rsid w:val="00BD7EA1"/>
    <w:rsid w:val="00BE01A7"/>
    <w:rsid w:val="00BE0EF8"/>
    <w:rsid w:val="00BE0FEA"/>
    <w:rsid w:val="00BE1134"/>
    <w:rsid w:val="00BE1EC4"/>
    <w:rsid w:val="00BE26DF"/>
    <w:rsid w:val="00BE2B12"/>
    <w:rsid w:val="00BE333E"/>
    <w:rsid w:val="00BE3970"/>
    <w:rsid w:val="00BE450E"/>
    <w:rsid w:val="00BE46BB"/>
    <w:rsid w:val="00BE4F35"/>
    <w:rsid w:val="00BE53B8"/>
    <w:rsid w:val="00BE5529"/>
    <w:rsid w:val="00BE5558"/>
    <w:rsid w:val="00BE5648"/>
    <w:rsid w:val="00BE5AE5"/>
    <w:rsid w:val="00BE6238"/>
    <w:rsid w:val="00BE6351"/>
    <w:rsid w:val="00BE6E76"/>
    <w:rsid w:val="00BE6F6C"/>
    <w:rsid w:val="00BE792E"/>
    <w:rsid w:val="00BE7BBB"/>
    <w:rsid w:val="00BF0322"/>
    <w:rsid w:val="00BF032A"/>
    <w:rsid w:val="00BF0407"/>
    <w:rsid w:val="00BF154E"/>
    <w:rsid w:val="00BF2028"/>
    <w:rsid w:val="00BF20D1"/>
    <w:rsid w:val="00BF25D4"/>
    <w:rsid w:val="00BF27BD"/>
    <w:rsid w:val="00BF2A20"/>
    <w:rsid w:val="00BF37D1"/>
    <w:rsid w:val="00BF39A5"/>
    <w:rsid w:val="00BF3A87"/>
    <w:rsid w:val="00BF4373"/>
    <w:rsid w:val="00BF496E"/>
    <w:rsid w:val="00BF4B9E"/>
    <w:rsid w:val="00BF4C39"/>
    <w:rsid w:val="00BF5296"/>
    <w:rsid w:val="00BF538D"/>
    <w:rsid w:val="00BF5507"/>
    <w:rsid w:val="00BF60C6"/>
    <w:rsid w:val="00BF6CEA"/>
    <w:rsid w:val="00BF6DD5"/>
    <w:rsid w:val="00BF712E"/>
    <w:rsid w:val="00C0050F"/>
    <w:rsid w:val="00C00B51"/>
    <w:rsid w:val="00C0165F"/>
    <w:rsid w:val="00C019AC"/>
    <w:rsid w:val="00C019F9"/>
    <w:rsid w:val="00C01C55"/>
    <w:rsid w:val="00C01EAB"/>
    <w:rsid w:val="00C0236A"/>
    <w:rsid w:val="00C02B4F"/>
    <w:rsid w:val="00C0530E"/>
    <w:rsid w:val="00C056B1"/>
    <w:rsid w:val="00C05894"/>
    <w:rsid w:val="00C05CD1"/>
    <w:rsid w:val="00C06115"/>
    <w:rsid w:val="00C06A7B"/>
    <w:rsid w:val="00C1037B"/>
    <w:rsid w:val="00C109CC"/>
    <w:rsid w:val="00C10FBF"/>
    <w:rsid w:val="00C117F0"/>
    <w:rsid w:val="00C1197D"/>
    <w:rsid w:val="00C11C90"/>
    <w:rsid w:val="00C11F3C"/>
    <w:rsid w:val="00C12BDC"/>
    <w:rsid w:val="00C13059"/>
    <w:rsid w:val="00C13320"/>
    <w:rsid w:val="00C137D6"/>
    <w:rsid w:val="00C1416E"/>
    <w:rsid w:val="00C14473"/>
    <w:rsid w:val="00C14C1E"/>
    <w:rsid w:val="00C15491"/>
    <w:rsid w:val="00C155EE"/>
    <w:rsid w:val="00C158F8"/>
    <w:rsid w:val="00C16747"/>
    <w:rsid w:val="00C16A49"/>
    <w:rsid w:val="00C16E32"/>
    <w:rsid w:val="00C175F2"/>
    <w:rsid w:val="00C17CF3"/>
    <w:rsid w:val="00C17D41"/>
    <w:rsid w:val="00C17F4B"/>
    <w:rsid w:val="00C206D1"/>
    <w:rsid w:val="00C20DC9"/>
    <w:rsid w:val="00C210F8"/>
    <w:rsid w:val="00C21330"/>
    <w:rsid w:val="00C21518"/>
    <w:rsid w:val="00C21EBC"/>
    <w:rsid w:val="00C21FC6"/>
    <w:rsid w:val="00C221F1"/>
    <w:rsid w:val="00C2225A"/>
    <w:rsid w:val="00C225C6"/>
    <w:rsid w:val="00C2282E"/>
    <w:rsid w:val="00C228F7"/>
    <w:rsid w:val="00C229B5"/>
    <w:rsid w:val="00C23278"/>
    <w:rsid w:val="00C25255"/>
    <w:rsid w:val="00C2525B"/>
    <w:rsid w:val="00C25A31"/>
    <w:rsid w:val="00C25ADE"/>
    <w:rsid w:val="00C2652C"/>
    <w:rsid w:val="00C26DFB"/>
    <w:rsid w:val="00C26E8A"/>
    <w:rsid w:val="00C26FF5"/>
    <w:rsid w:val="00C271C3"/>
    <w:rsid w:val="00C27A0E"/>
    <w:rsid w:val="00C27B5D"/>
    <w:rsid w:val="00C27CDC"/>
    <w:rsid w:val="00C27DF2"/>
    <w:rsid w:val="00C27F8A"/>
    <w:rsid w:val="00C30BE8"/>
    <w:rsid w:val="00C30F8F"/>
    <w:rsid w:val="00C310FC"/>
    <w:rsid w:val="00C32023"/>
    <w:rsid w:val="00C32567"/>
    <w:rsid w:val="00C32DB5"/>
    <w:rsid w:val="00C33227"/>
    <w:rsid w:val="00C33848"/>
    <w:rsid w:val="00C33F5D"/>
    <w:rsid w:val="00C33F88"/>
    <w:rsid w:val="00C3423D"/>
    <w:rsid w:val="00C34B0C"/>
    <w:rsid w:val="00C34F30"/>
    <w:rsid w:val="00C35349"/>
    <w:rsid w:val="00C355FA"/>
    <w:rsid w:val="00C35916"/>
    <w:rsid w:val="00C36283"/>
    <w:rsid w:val="00C37C9E"/>
    <w:rsid w:val="00C40220"/>
    <w:rsid w:val="00C404BA"/>
    <w:rsid w:val="00C406D3"/>
    <w:rsid w:val="00C40DF0"/>
    <w:rsid w:val="00C42491"/>
    <w:rsid w:val="00C424A0"/>
    <w:rsid w:val="00C42A72"/>
    <w:rsid w:val="00C42FBB"/>
    <w:rsid w:val="00C43E6C"/>
    <w:rsid w:val="00C441FF"/>
    <w:rsid w:val="00C45047"/>
    <w:rsid w:val="00C45891"/>
    <w:rsid w:val="00C46674"/>
    <w:rsid w:val="00C46954"/>
    <w:rsid w:val="00C47904"/>
    <w:rsid w:val="00C47CD6"/>
    <w:rsid w:val="00C51463"/>
    <w:rsid w:val="00C51DA9"/>
    <w:rsid w:val="00C51E16"/>
    <w:rsid w:val="00C53982"/>
    <w:rsid w:val="00C539C5"/>
    <w:rsid w:val="00C53A62"/>
    <w:rsid w:val="00C54209"/>
    <w:rsid w:val="00C5475E"/>
    <w:rsid w:val="00C553F7"/>
    <w:rsid w:val="00C55463"/>
    <w:rsid w:val="00C55BF3"/>
    <w:rsid w:val="00C56419"/>
    <w:rsid w:val="00C56798"/>
    <w:rsid w:val="00C57127"/>
    <w:rsid w:val="00C57190"/>
    <w:rsid w:val="00C57E73"/>
    <w:rsid w:val="00C6006F"/>
    <w:rsid w:val="00C60375"/>
    <w:rsid w:val="00C609EC"/>
    <w:rsid w:val="00C60C5A"/>
    <w:rsid w:val="00C60E58"/>
    <w:rsid w:val="00C61060"/>
    <w:rsid w:val="00C611DE"/>
    <w:rsid w:val="00C61856"/>
    <w:rsid w:val="00C62029"/>
    <w:rsid w:val="00C6309D"/>
    <w:rsid w:val="00C6335C"/>
    <w:rsid w:val="00C63B9B"/>
    <w:rsid w:val="00C64680"/>
    <w:rsid w:val="00C64F38"/>
    <w:rsid w:val="00C65604"/>
    <w:rsid w:val="00C657E8"/>
    <w:rsid w:val="00C65991"/>
    <w:rsid w:val="00C65BA3"/>
    <w:rsid w:val="00C65C0A"/>
    <w:rsid w:val="00C6642F"/>
    <w:rsid w:val="00C666C8"/>
    <w:rsid w:val="00C6673E"/>
    <w:rsid w:val="00C67169"/>
    <w:rsid w:val="00C67547"/>
    <w:rsid w:val="00C6785B"/>
    <w:rsid w:val="00C70115"/>
    <w:rsid w:val="00C70D23"/>
    <w:rsid w:val="00C72A10"/>
    <w:rsid w:val="00C732BE"/>
    <w:rsid w:val="00C73A71"/>
    <w:rsid w:val="00C7409C"/>
    <w:rsid w:val="00C74B67"/>
    <w:rsid w:val="00C75132"/>
    <w:rsid w:val="00C75A06"/>
    <w:rsid w:val="00C75F82"/>
    <w:rsid w:val="00C761E0"/>
    <w:rsid w:val="00C76292"/>
    <w:rsid w:val="00C76482"/>
    <w:rsid w:val="00C768FE"/>
    <w:rsid w:val="00C76CD1"/>
    <w:rsid w:val="00C77063"/>
    <w:rsid w:val="00C77B7B"/>
    <w:rsid w:val="00C77BC5"/>
    <w:rsid w:val="00C80C46"/>
    <w:rsid w:val="00C80FD8"/>
    <w:rsid w:val="00C81646"/>
    <w:rsid w:val="00C81E68"/>
    <w:rsid w:val="00C820F0"/>
    <w:rsid w:val="00C82118"/>
    <w:rsid w:val="00C82436"/>
    <w:rsid w:val="00C82B39"/>
    <w:rsid w:val="00C8382D"/>
    <w:rsid w:val="00C854F0"/>
    <w:rsid w:val="00C855D8"/>
    <w:rsid w:val="00C85EB5"/>
    <w:rsid w:val="00C86166"/>
    <w:rsid w:val="00C8644F"/>
    <w:rsid w:val="00C86737"/>
    <w:rsid w:val="00C879C3"/>
    <w:rsid w:val="00C87F04"/>
    <w:rsid w:val="00C90999"/>
    <w:rsid w:val="00C909E1"/>
    <w:rsid w:val="00C90E58"/>
    <w:rsid w:val="00C90E79"/>
    <w:rsid w:val="00C90E7A"/>
    <w:rsid w:val="00C911FD"/>
    <w:rsid w:val="00C91232"/>
    <w:rsid w:val="00C9212C"/>
    <w:rsid w:val="00C92CE5"/>
    <w:rsid w:val="00C92FC5"/>
    <w:rsid w:val="00C9335D"/>
    <w:rsid w:val="00C93383"/>
    <w:rsid w:val="00C936B2"/>
    <w:rsid w:val="00C93CB9"/>
    <w:rsid w:val="00C94A2D"/>
    <w:rsid w:val="00C95149"/>
    <w:rsid w:val="00C951ED"/>
    <w:rsid w:val="00C9530A"/>
    <w:rsid w:val="00C95F39"/>
    <w:rsid w:val="00C96588"/>
    <w:rsid w:val="00C966A2"/>
    <w:rsid w:val="00C97AA4"/>
    <w:rsid w:val="00C97B9F"/>
    <w:rsid w:val="00C97D2D"/>
    <w:rsid w:val="00C97F38"/>
    <w:rsid w:val="00CA01DC"/>
    <w:rsid w:val="00CA0B93"/>
    <w:rsid w:val="00CA1550"/>
    <w:rsid w:val="00CA1E05"/>
    <w:rsid w:val="00CA22C8"/>
    <w:rsid w:val="00CA2440"/>
    <w:rsid w:val="00CA28D5"/>
    <w:rsid w:val="00CA3A0E"/>
    <w:rsid w:val="00CA3F8E"/>
    <w:rsid w:val="00CA4552"/>
    <w:rsid w:val="00CA4E84"/>
    <w:rsid w:val="00CA4FE2"/>
    <w:rsid w:val="00CA5CBF"/>
    <w:rsid w:val="00CA61E7"/>
    <w:rsid w:val="00CA651F"/>
    <w:rsid w:val="00CA7050"/>
    <w:rsid w:val="00CA7072"/>
    <w:rsid w:val="00CA7768"/>
    <w:rsid w:val="00CA7821"/>
    <w:rsid w:val="00CA783A"/>
    <w:rsid w:val="00CA79AE"/>
    <w:rsid w:val="00CA7AF6"/>
    <w:rsid w:val="00CA7C57"/>
    <w:rsid w:val="00CA7D76"/>
    <w:rsid w:val="00CB07DC"/>
    <w:rsid w:val="00CB0F21"/>
    <w:rsid w:val="00CB1D76"/>
    <w:rsid w:val="00CB24B7"/>
    <w:rsid w:val="00CB2C8F"/>
    <w:rsid w:val="00CB48C8"/>
    <w:rsid w:val="00CB4962"/>
    <w:rsid w:val="00CB5BAD"/>
    <w:rsid w:val="00CB5BD9"/>
    <w:rsid w:val="00CB5CBF"/>
    <w:rsid w:val="00CB5CFB"/>
    <w:rsid w:val="00CB72A4"/>
    <w:rsid w:val="00CB747F"/>
    <w:rsid w:val="00CB77BA"/>
    <w:rsid w:val="00CB7B89"/>
    <w:rsid w:val="00CB7CCE"/>
    <w:rsid w:val="00CC059F"/>
    <w:rsid w:val="00CC0669"/>
    <w:rsid w:val="00CC08BD"/>
    <w:rsid w:val="00CC0EA6"/>
    <w:rsid w:val="00CC0F60"/>
    <w:rsid w:val="00CC2250"/>
    <w:rsid w:val="00CC2586"/>
    <w:rsid w:val="00CC2796"/>
    <w:rsid w:val="00CC2910"/>
    <w:rsid w:val="00CC2E81"/>
    <w:rsid w:val="00CC2ED6"/>
    <w:rsid w:val="00CC356B"/>
    <w:rsid w:val="00CC3873"/>
    <w:rsid w:val="00CC3AD9"/>
    <w:rsid w:val="00CC3FE4"/>
    <w:rsid w:val="00CC404E"/>
    <w:rsid w:val="00CC46CB"/>
    <w:rsid w:val="00CC53D0"/>
    <w:rsid w:val="00CC583E"/>
    <w:rsid w:val="00CC5DB2"/>
    <w:rsid w:val="00CC5DB7"/>
    <w:rsid w:val="00CC62C4"/>
    <w:rsid w:val="00CC6492"/>
    <w:rsid w:val="00CC6F5B"/>
    <w:rsid w:val="00CC6FF0"/>
    <w:rsid w:val="00CC7054"/>
    <w:rsid w:val="00CC7520"/>
    <w:rsid w:val="00CC7590"/>
    <w:rsid w:val="00CC76F1"/>
    <w:rsid w:val="00CC794B"/>
    <w:rsid w:val="00CC7B9E"/>
    <w:rsid w:val="00CD06D7"/>
    <w:rsid w:val="00CD0F8A"/>
    <w:rsid w:val="00CD13A6"/>
    <w:rsid w:val="00CD1A7E"/>
    <w:rsid w:val="00CD1EBE"/>
    <w:rsid w:val="00CD221C"/>
    <w:rsid w:val="00CD2457"/>
    <w:rsid w:val="00CD246E"/>
    <w:rsid w:val="00CD2501"/>
    <w:rsid w:val="00CD2C4D"/>
    <w:rsid w:val="00CD3171"/>
    <w:rsid w:val="00CD3666"/>
    <w:rsid w:val="00CD36C2"/>
    <w:rsid w:val="00CD39B3"/>
    <w:rsid w:val="00CD41BF"/>
    <w:rsid w:val="00CD44DB"/>
    <w:rsid w:val="00CD45AF"/>
    <w:rsid w:val="00CD4AD6"/>
    <w:rsid w:val="00CD4F09"/>
    <w:rsid w:val="00CD50BA"/>
    <w:rsid w:val="00CD6885"/>
    <w:rsid w:val="00CD6E4A"/>
    <w:rsid w:val="00CD6F5B"/>
    <w:rsid w:val="00CD7847"/>
    <w:rsid w:val="00CD7BD9"/>
    <w:rsid w:val="00CE0E2F"/>
    <w:rsid w:val="00CE100C"/>
    <w:rsid w:val="00CE126B"/>
    <w:rsid w:val="00CE1980"/>
    <w:rsid w:val="00CE1FD4"/>
    <w:rsid w:val="00CE34DB"/>
    <w:rsid w:val="00CE3919"/>
    <w:rsid w:val="00CE3F59"/>
    <w:rsid w:val="00CE417F"/>
    <w:rsid w:val="00CE5322"/>
    <w:rsid w:val="00CE5701"/>
    <w:rsid w:val="00CE5E41"/>
    <w:rsid w:val="00CE6274"/>
    <w:rsid w:val="00CE64AD"/>
    <w:rsid w:val="00CE6A23"/>
    <w:rsid w:val="00CE6D81"/>
    <w:rsid w:val="00CE6FB4"/>
    <w:rsid w:val="00CE7508"/>
    <w:rsid w:val="00CE7924"/>
    <w:rsid w:val="00CE7AF1"/>
    <w:rsid w:val="00CF00C4"/>
    <w:rsid w:val="00CF060B"/>
    <w:rsid w:val="00CF074F"/>
    <w:rsid w:val="00CF07C3"/>
    <w:rsid w:val="00CF0B08"/>
    <w:rsid w:val="00CF0CB1"/>
    <w:rsid w:val="00CF0DA7"/>
    <w:rsid w:val="00CF145F"/>
    <w:rsid w:val="00CF1B2F"/>
    <w:rsid w:val="00CF1C8D"/>
    <w:rsid w:val="00CF1F5E"/>
    <w:rsid w:val="00CF2214"/>
    <w:rsid w:val="00CF23BB"/>
    <w:rsid w:val="00CF2590"/>
    <w:rsid w:val="00CF272C"/>
    <w:rsid w:val="00CF2C41"/>
    <w:rsid w:val="00CF2ED5"/>
    <w:rsid w:val="00CF3214"/>
    <w:rsid w:val="00CF362F"/>
    <w:rsid w:val="00CF378F"/>
    <w:rsid w:val="00CF37D2"/>
    <w:rsid w:val="00CF3D7A"/>
    <w:rsid w:val="00CF4513"/>
    <w:rsid w:val="00CF464F"/>
    <w:rsid w:val="00CF5F52"/>
    <w:rsid w:val="00CF61C8"/>
    <w:rsid w:val="00CF7908"/>
    <w:rsid w:val="00CF7E0F"/>
    <w:rsid w:val="00CF7EAC"/>
    <w:rsid w:val="00D006F4"/>
    <w:rsid w:val="00D0083D"/>
    <w:rsid w:val="00D00FAE"/>
    <w:rsid w:val="00D0141B"/>
    <w:rsid w:val="00D017F4"/>
    <w:rsid w:val="00D021B3"/>
    <w:rsid w:val="00D02391"/>
    <w:rsid w:val="00D0287D"/>
    <w:rsid w:val="00D02E93"/>
    <w:rsid w:val="00D03CDB"/>
    <w:rsid w:val="00D03E89"/>
    <w:rsid w:val="00D04047"/>
    <w:rsid w:val="00D040A4"/>
    <w:rsid w:val="00D04754"/>
    <w:rsid w:val="00D0495D"/>
    <w:rsid w:val="00D049C4"/>
    <w:rsid w:val="00D04F39"/>
    <w:rsid w:val="00D056D7"/>
    <w:rsid w:val="00D05861"/>
    <w:rsid w:val="00D05AA0"/>
    <w:rsid w:val="00D05AA8"/>
    <w:rsid w:val="00D05C53"/>
    <w:rsid w:val="00D07727"/>
    <w:rsid w:val="00D105F0"/>
    <w:rsid w:val="00D10851"/>
    <w:rsid w:val="00D10C61"/>
    <w:rsid w:val="00D11222"/>
    <w:rsid w:val="00D11415"/>
    <w:rsid w:val="00D11E09"/>
    <w:rsid w:val="00D12229"/>
    <w:rsid w:val="00D128FA"/>
    <w:rsid w:val="00D12990"/>
    <w:rsid w:val="00D129F0"/>
    <w:rsid w:val="00D12D1C"/>
    <w:rsid w:val="00D13094"/>
    <w:rsid w:val="00D1349F"/>
    <w:rsid w:val="00D1447B"/>
    <w:rsid w:val="00D146FC"/>
    <w:rsid w:val="00D14AA3"/>
    <w:rsid w:val="00D14CB5"/>
    <w:rsid w:val="00D1503C"/>
    <w:rsid w:val="00D15DE7"/>
    <w:rsid w:val="00D16169"/>
    <w:rsid w:val="00D1643B"/>
    <w:rsid w:val="00D164DF"/>
    <w:rsid w:val="00D16958"/>
    <w:rsid w:val="00D16B32"/>
    <w:rsid w:val="00D170FC"/>
    <w:rsid w:val="00D171C1"/>
    <w:rsid w:val="00D172D0"/>
    <w:rsid w:val="00D20803"/>
    <w:rsid w:val="00D21B56"/>
    <w:rsid w:val="00D21BBB"/>
    <w:rsid w:val="00D22499"/>
    <w:rsid w:val="00D22A12"/>
    <w:rsid w:val="00D230AE"/>
    <w:rsid w:val="00D2343E"/>
    <w:rsid w:val="00D237F8"/>
    <w:rsid w:val="00D23C00"/>
    <w:rsid w:val="00D24068"/>
    <w:rsid w:val="00D251DD"/>
    <w:rsid w:val="00D2526B"/>
    <w:rsid w:val="00D2530B"/>
    <w:rsid w:val="00D25A9C"/>
    <w:rsid w:val="00D25E93"/>
    <w:rsid w:val="00D25EBA"/>
    <w:rsid w:val="00D26968"/>
    <w:rsid w:val="00D26A70"/>
    <w:rsid w:val="00D26F44"/>
    <w:rsid w:val="00D27AAC"/>
    <w:rsid w:val="00D27F63"/>
    <w:rsid w:val="00D30010"/>
    <w:rsid w:val="00D30016"/>
    <w:rsid w:val="00D30281"/>
    <w:rsid w:val="00D30347"/>
    <w:rsid w:val="00D30708"/>
    <w:rsid w:val="00D31B64"/>
    <w:rsid w:val="00D32201"/>
    <w:rsid w:val="00D33307"/>
    <w:rsid w:val="00D346B2"/>
    <w:rsid w:val="00D36E11"/>
    <w:rsid w:val="00D36EA5"/>
    <w:rsid w:val="00D373B6"/>
    <w:rsid w:val="00D4090E"/>
    <w:rsid w:val="00D40AFD"/>
    <w:rsid w:val="00D41522"/>
    <w:rsid w:val="00D41676"/>
    <w:rsid w:val="00D416FE"/>
    <w:rsid w:val="00D419B9"/>
    <w:rsid w:val="00D42723"/>
    <w:rsid w:val="00D430C2"/>
    <w:rsid w:val="00D43A78"/>
    <w:rsid w:val="00D44A4B"/>
    <w:rsid w:val="00D45B08"/>
    <w:rsid w:val="00D46043"/>
    <w:rsid w:val="00D46072"/>
    <w:rsid w:val="00D460CB"/>
    <w:rsid w:val="00D462F7"/>
    <w:rsid w:val="00D46403"/>
    <w:rsid w:val="00D465D6"/>
    <w:rsid w:val="00D46A17"/>
    <w:rsid w:val="00D46D8C"/>
    <w:rsid w:val="00D4713A"/>
    <w:rsid w:val="00D47492"/>
    <w:rsid w:val="00D47560"/>
    <w:rsid w:val="00D475C2"/>
    <w:rsid w:val="00D47A27"/>
    <w:rsid w:val="00D47EFF"/>
    <w:rsid w:val="00D5063F"/>
    <w:rsid w:val="00D51FB1"/>
    <w:rsid w:val="00D5294D"/>
    <w:rsid w:val="00D52AE6"/>
    <w:rsid w:val="00D52B45"/>
    <w:rsid w:val="00D52DBB"/>
    <w:rsid w:val="00D52E45"/>
    <w:rsid w:val="00D54460"/>
    <w:rsid w:val="00D55B2A"/>
    <w:rsid w:val="00D55C49"/>
    <w:rsid w:val="00D55C4B"/>
    <w:rsid w:val="00D55CDF"/>
    <w:rsid w:val="00D60721"/>
    <w:rsid w:val="00D6108B"/>
    <w:rsid w:val="00D6155F"/>
    <w:rsid w:val="00D6160E"/>
    <w:rsid w:val="00D61A16"/>
    <w:rsid w:val="00D61DA8"/>
    <w:rsid w:val="00D61E1C"/>
    <w:rsid w:val="00D62C77"/>
    <w:rsid w:val="00D637FC"/>
    <w:rsid w:val="00D643B3"/>
    <w:rsid w:val="00D65955"/>
    <w:rsid w:val="00D663A5"/>
    <w:rsid w:val="00D6655A"/>
    <w:rsid w:val="00D66CE2"/>
    <w:rsid w:val="00D70767"/>
    <w:rsid w:val="00D70AA7"/>
    <w:rsid w:val="00D70ADB"/>
    <w:rsid w:val="00D70F40"/>
    <w:rsid w:val="00D711C3"/>
    <w:rsid w:val="00D712DA"/>
    <w:rsid w:val="00D71617"/>
    <w:rsid w:val="00D71C91"/>
    <w:rsid w:val="00D71D8D"/>
    <w:rsid w:val="00D72025"/>
    <w:rsid w:val="00D728E9"/>
    <w:rsid w:val="00D731D1"/>
    <w:rsid w:val="00D73CF4"/>
    <w:rsid w:val="00D73E49"/>
    <w:rsid w:val="00D73F03"/>
    <w:rsid w:val="00D74AB6"/>
    <w:rsid w:val="00D750F1"/>
    <w:rsid w:val="00D75387"/>
    <w:rsid w:val="00D757C7"/>
    <w:rsid w:val="00D75FF2"/>
    <w:rsid w:val="00D764E7"/>
    <w:rsid w:val="00D76C0D"/>
    <w:rsid w:val="00D76C89"/>
    <w:rsid w:val="00D76F34"/>
    <w:rsid w:val="00D76FB1"/>
    <w:rsid w:val="00D800C5"/>
    <w:rsid w:val="00D8013B"/>
    <w:rsid w:val="00D80362"/>
    <w:rsid w:val="00D80378"/>
    <w:rsid w:val="00D811ED"/>
    <w:rsid w:val="00D81B2D"/>
    <w:rsid w:val="00D81C84"/>
    <w:rsid w:val="00D821CD"/>
    <w:rsid w:val="00D8248D"/>
    <w:rsid w:val="00D827EC"/>
    <w:rsid w:val="00D84205"/>
    <w:rsid w:val="00D845A6"/>
    <w:rsid w:val="00D84646"/>
    <w:rsid w:val="00D84ECF"/>
    <w:rsid w:val="00D86E81"/>
    <w:rsid w:val="00D87698"/>
    <w:rsid w:val="00D878D6"/>
    <w:rsid w:val="00D87ABA"/>
    <w:rsid w:val="00D87D01"/>
    <w:rsid w:val="00D87DD6"/>
    <w:rsid w:val="00D90514"/>
    <w:rsid w:val="00D905C0"/>
    <w:rsid w:val="00D9076D"/>
    <w:rsid w:val="00D90BEF"/>
    <w:rsid w:val="00D91B3C"/>
    <w:rsid w:val="00D91FF0"/>
    <w:rsid w:val="00D92379"/>
    <w:rsid w:val="00D925F8"/>
    <w:rsid w:val="00D92ACC"/>
    <w:rsid w:val="00D92D10"/>
    <w:rsid w:val="00D933DE"/>
    <w:rsid w:val="00D93411"/>
    <w:rsid w:val="00D93602"/>
    <w:rsid w:val="00D93D15"/>
    <w:rsid w:val="00D94022"/>
    <w:rsid w:val="00D9450A"/>
    <w:rsid w:val="00D94ABC"/>
    <w:rsid w:val="00D953AF"/>
    <w:rsid w:val="00D955AF"/>
    <w:rsid w:val="00D9564D"/>
    <w:rsid w:val="00D9643E"/>
    <w:rsid w:val="00D97325"/>
    <w:rsid w:val="00D978C1"/>
    <w:rsid w:val="00DA00D4"/>
    <w:rsid w:val="00DA08DC"/>
    <w:rsid w:val="00DA0B52"/>
    <w:rsid w:val="00DA1308"/>
    <w:rsid w:val="00DA1605"/>
    <w:rsid w:val="00DA2094"/>
    <w:rsid w:val="00DA2193"/>
    <w:rsid w:val="00DA255A"/>
    <w:rsid w:val="00DA28D7"/>
    <w:rsid w:val="00DA29C2"/>
    <w:rsid w:val="00DA2B43"/>
    <w:rsid w:val="00DA3268"/>
    <w:rsid w:val="00DA5742"/>
    <w:rsid w:val="00DA5945"/>
    <w:rsid w:val="00DA617B"/>
    <w:rsid w:val="00DA644D"/>
    <w:rsid w:val="00DA6FF2"/>
    <w:rsid w:val="00DA7B0C"/>
    <w:rsid w:val="00DA7C9B"/>
    <w:rsid w:val="00DB0AD3"/>
    <w:rsid w:val="00DB0C0F"/>
    <w:rsid w:val="00DB0CC3"/>
    <w:rsid w:val="00DB1467"/>
    <w:rsid w:val="00DB2875"/>
    <w:rsid w:val="00DB289F"/>
    <w:rsid w:val="00DB29D3"/>
    <w:rsid w:val="00DB2A88"/>
    <w:rsid w:val="00DB2EED"/>
    <w:rsid w:val="00DB3A75"/>
    <w:rsid w:val="00DB3B89"/>
    <w:rsid w:val="00DB46A7"/>
    <w:rsid w:val="00DB4974"/>
    <w:rsid w:val="00DB5C82"/>
    <w:rsid w:val="00DB5CE9"/>
    <w:rsid w:val="00DB5FF0"/>
    <w:rsid w:val="00DB6084"/>
    <w:rsid w:val="00DB60D5"/>
    <w:rsid w:val="00DB6371"/>
    <w:rsid w:val="00DB663F"/>
    <w:rsid w:val="00DB688A"/>
    <w:rsid w:val="00DB7B2E"/>
    <w:rsid w:val="00DB7BF9"/>
    <w:rsid w:val="00DB7E15"/>
    <w:rsid w:val="00DC1604"/>
    <w:rsid w:val="00DC1BE0"/>
    <w:rsid w:val="00DC1CFC"/>
    <w:rsid w:val="00DC2217"/>
    <w:rsid w:val="00DC2798"/>
    <w:rsid w:val="00DC29CA"/>
    <w:rsid w:val="00DC2E55"/>
    <w:rsid w:val="00DC3559"/>
    <w:rsid w:val="00DC3F70"/>
    <w:rsid w:val="00DC45EF"/>
    <w:rsid w:val="00DC4852"/>
    <w:rsid w:val="00DC494E"/>
    <w:rsid w:val="00DC4B2A"/>
    <w:rsid w:val="00DC51C8"/>
    <w:rsid w:val="00DC5BA0"/>
    <w:rsid w:val="00DC631D"/>
    <w:rsid w:val="00DC6799"/>
    <w:rsid w:val="00DC6B76"/>
    <w:rsid w:val="00DC6CCF"/>
    <w:rsid w:val="00DC6EEA"/>
    <w:rsid w:val="00DD00A1"/>
    <w:rsid w:val="00DD00B3"/>
    <w:rsid w:val="00DD06EC"/>
    <w:rsid w:val="00DD0999"/>
    <w:rsid w:val="00DD109C"/>
    <w:rsid w:val="00DD10E3"/>
    <w:rsid w:val="00DD1435"/>
    <w:rsid w:val="00DD14A2"/>
    <w:rsid w:val="00DD1AC4"/>
    <w:rsid w:val="00DD2369"/>
    <w:rsid w:val="00DD2AB7"/>
    <w:rsid w:val="00DD2C70"/>
    <w:rsid w:val="00DD2E87"/>
    <w:rsid w:val="00DD2F28"/>
    <w:rsid w:val="00DD2FB7"/>
    <w:rsid w:val="00DD3445"/>
    <w:rsid w:val="00DD3707"/>
    <w:rsid w:val="00DD3CC1"/>
    <w:rsid w:val="00DD4324"/>
    <w:rsid w:val="00DD49E0"/>
    <w:rsid w:val="00DD4E55"/>
    <w:rsid w:val="00DD5A30"/>
    <w:rsid w:val="00DD5A57"/>
    <w:rsid w:val="00DD5CD9"/>
    <w:rsid w:val="00DD6200"/>
    <w:rsid w:val="00DD620E"/>
    <w:rsid w:val="00DD6534"/>
    <w:rsid w:val="00DD69D5"/>
    <w:rsid w:val="00DD6D48"/>
    <w:rsid w:val="00DD7575"/>
    <w:rsid w:val="00DD78B9"/>
    <w:rsid w:val="00DD7910"/>
    <w:rsid w:val="00DE0078"/>
    <w:rsid w:val="00DE0314"/>
    <w:rsid w:val="00DE0623"/>
    <w:rsid w:val="00DE0832"/>
    <w:rsid w:val="00DE1048"/>
    <w:rsid w:val="00DE15B0"/>
    <w:rsid w:val="00DE1DD1"/>
    <w:rsid w:val="00DE1F9B"/>
    <w:rsid w:val="00DE2085"/>
    <w:rsid w:val="00DE20A9"/>
    <w:rsid w:val="00DE2188"/>
    <w:rsid w:val="00DE218D"/>
    <w:rsid w:val="00DE245E"/>
    <w:rsid w:val="00DE26B3"/>
    <w:rsid w:val="00DE2B84"/>
    <w:rsid w:val="00DE2CF1"/>
    <w:rsid w:val="00DE2DE9"/>
    <w:rsid w:val="00DE32FA"/>
    <w:rsid w:val="00DE46CC"/>
    <w:rsid w:val="00DE46FE"/>
    <w:rsid w:val="00DE4D5E"/>
    <w:rsid w:val="00DE64E0"/>
    <w:rsid w:val="00DE6A9F"/>
    <w:rsid w:val="00DE6C36"/>
    <w:rsid w:val="00DF03A7"/>
    <w:rsid w:val="00DF08C8"/>
    <w:rsid w:val="00DF0A17"/>
    <w:rsid w:val="00DF10F1"/>
    <w:rsid w:val="00DF19FB"/>
    <w:rsid w:val="00DF2E70"/>
    <w:rsid w:val="00DF309B"/>
    <w:rsid w:val="00DF402F"/>
    <w:rsid w:val="00DF485D"/>
    <w:rsid w:val="00DF4EC4"/>
    <w:rsid w:val="00DF50C0"/>
    <w:rsid w:val="00DF53D1"/>
    <w:rsid w:val="00DF552A"/>
    <w:rsid w:val="00DF56E3"/>
    <w:rsid w:val="00DF5C98"/>
    <w:rsid w:val="00DF6D37"/>
    <w:rsid w:val="00DF7112"/>
    <w:rsid w:val="00DF7A76"/>
    <w:rsid w:val="00DF7D9A"/>
    <w:rsid w:val="00E006F3"/>
    <w:rsid w:val="00E00958"/>
    <w:rsid w:val="00E009E7"/>
    <w:rsid w:val="00E017C6"/>
    <w:rsid w:val="00E0210B"/>
    <w:rsid w:val="00E02278"/>
    <w:rsid w:val="00E02655"/>
    <w:rsid w:val="00E02B89"/>
    <w:rsid w:val="00E02C7D"/>
    <w:rsid w:val="00E02ED6"/>
    <w:rsid w:val="00E02EEE"/>
    <w:rsid w:val="00E03B46"/>
    <w:rsid w:val="00E03CD4"/>
    <w:rsid w:val="00E03EA7"/>
    <w:rsid w:val="00E04251"/>
    <w:rsid w:val="00E044BB"/>
    <w:rsid w:val="00E04937"/>
    <w:rsid w:val="00E04BBD"/>
    <w:rsid w:val="00E050D4"/>
    <w:rsid w:val="00E051BF"/>
    <w:rsid w:val="00E05506"/>
    <w:rsid w:val="00E067F3"/>
    <w:rsid w:val="00E06ACA"/>
    <w:rsid w:val="00E06CEE"/>
    <w:rsid w:val="00E06CFC"/>
    <w:rsid w:val="00E074B3"/>
    <w:rsid w:val="00E077DE"/>
    <w:rsid w:val="00E108C8"/>
    <w:rsid w:val="00E10A76"/>
    <w:rsid w:val="00E10EEA"/>
    <w:rsid w:val="00E11491"/>
    <w:rsid w:val="00E11E3D"/>
    <w:rsid w:val="00E1234C"/>
    <w:rsid w:val="00E12440"/>
    <w:rsid w:val="00E12B68"/>
    <w:rsid w:val="00E12B90"/>
    <w:rsid w:val="00E12F9D"/>
    <w:rsid w:val="00E146C2"/>
    <w:rsid w:val="00E14BAE"/>
    <w:rsid w:val="00E14C41"/>
    <w:rsid w:val="00E1675D"/>
    <w:rsid w:val="00E168AB"/>
    <w:rsid w:val="00E2146E"/>
    <w:rsid w:val="00E21794"/>
    <w:rsid w:val="00E21851"/>
    <w:rsid w:val="00E21AD8"/>
    <w:rsid w:val="00E220A6"/>
    <w:rsid w:val="00E23153"/>
    <w:rsid w:val="00E241C2"/>
    <w:rsid w:val="00E2432B"/>
    <w:rsid w:val="00E2475F"/>
    <w:rsid w:val="00E25131"/>
    <w:rsid w:val="00E255CE"/>
    <w:rsid w:val="00E25A0E"/>
    <w:rsid w:val="00E263D1"/>
    <w:rsid w:val="00E27E61"/>
    <w:rsid w:val="00E305BA"/>
    <w:rsid w:val="00E30D06"/>
    <w:rsid w:val="00E30ED5"/>
    <w:rsid w:val="00E31992"/>
    <w:rsid w:val="00E31E23"/>
    <w:rsid w:val="00E31E46"/>
    <w:rsid w:val="00E32474"/>
    <w:rsid w:val="00E32A3E"/>
    <w:rsid w:val="00E32C36"/>
    <w:rsid w:val="00E33393"/>
    <w:rsid w:val="00E33575"/>
    <w:rsid w:val="00E3387F"/>
    <w:rsid w:val="00E34640"/>
    <w:rsid w:val="00E34B3D"/>
    <w:rsid w:val="00E35249"/>
    <w:rsid w:val="00E35BF2"/>
    <w:rsid w:val="00E35D61"/>
    <w:rsid w:val="00E363F9"/>
    <w:rsid w:val="00E36603"/>
    <w:rsid w:val="00E3660D"/>
    <w:rsid w:val="00E36C8D"/>
    <w:rsid w:val="00E36F47"/>
    <w:rsid w:val="00E3734A"/>
    <w:rsid w:val="00E373D5"/>
    <w:rsid w:val="00E37809"/>
    <w:rsid w:val="00E378FC"/>
    <w:rsid w:val="00E37E31"/>
    <w:rsid w:val="00E40535"/>
    <w:rsid w:val="00E41024"/>
    <w:rsid w:val="00E41126"/>
    <w:rsid w:val="00E41B6A"/>
    <w:rsid w:val="00E41BA7"/>
    <w:rsid w:val="00E41F55"/>
    <w:rsid w:val="00E42447"/>
    <w:rsid w:val="00E425CA"/>
    <w:rsid w:val="00E43569"/>
    <w:rsid w:val="00E44047"/>
    <w:rsid w:val="00E4428F"/>
    <w:rsid w:val="00E451F6"/>
    <w:rsid w:val="00E464BC"/>
    <w:rsid w:val="00E4691C"/>
    <w:rsid w:val="00E46A26"/>
    <w:rsid w:val="00E47430"/>
    <w:rsid w:val="00E47E96"/>
    <w:rsid w:val="00E506DA"/>
    <w:rsid w:val="00E50CB7"/>
    <w:rsid w:val="00E50D2A"/>
    <w:rsid w:val="00E51148"/>
    <w:rsid w:val="00E51346"/>
    <w:rsid w:val="00E51440"/>
    <w:rsid w:val="00E522FE"/>
    <w:rsid w:val="00E52335"/>
    <w:rsid w:val="00E5295A"/>
    <w:rsid w:val="00E52D9A"/>
    <w:rsid w:val="00E5393D"/>
    <w:rsid w:val="00E53EC4"/>
    <w:rsid w:val="00E547C1"/>
    <w:rsid w:val="00E54E71"/>
    <w:rsid w:val="00E5538E"/>
    <w:rsid w:val="00E554AE"/>
    <w:rsid w:val="00E55CE9"/>
    <w:rsid w:val="00E56AB7"/>
    <w:rsid w:val="00E572CF"/>
    <w:rsid w:val="00E57459"/>
    <w:rsid w:val="00E57637"/>
    <w:rsid w:val="00E577A5"/>
    <w:rsid w:val="00E57828"/>
    <w:rsid w:val="00E57CCF"/>
    <w:rsid w:val="00E60514"/>
    <w:rsid w:val="00E60A54"/>
    <w:rsid w:val="00E60FFF"/>
    <w:rsid w:val="00E61191"/>
    <w:rsid w:val="00E6131E"/>
    <w:rsid w:val="00E6132E"/>
    <w:rsid w:val="00E618BB"/>
    <w:rsid w:val="00E61B09"/>
    <w:rsid w:val="00E62032"/>
    <w:rsid w:val="00E62058"/>
    <w:rsid w:val="00E6348B"/>
    <w:rsid w:val="00E636CB"/>
    <w:rsid w:val="00E63B18"/>
    <w:rsid w:val="00E641A2"/>
    <w:rsid w:val="00E64769"/>
    <w:rsid w:val="00E64ABE"/>
    <w:rsid w:val="00E64F6F"/>
    <w:rsid w:val="00E6593F"/>
    <w:rsid w:val="00E65C55"/>
    <w:rsid w:val="00E65DAC"/>
    <w:rsid w:val="00E65F0D"/>
    <w:rsid w:val="00E663C2"/>
    <w:rsid w:val="00E67BE9"/>
    <w:rsid w:val="00E67D77"/>
    <w:rsid w:val="00E703AF"/>
    <w:rsid w:val="00E70499"/>
    <w:rsid w:val="00E70B77"/>
    <w:rsid w:val="00E710E4"/>
    <w:rsid w:val="00E71A18"/>
    <w:rsid w:val="00E7203A"/>
    <w:rsid w:val="00E72588"/>
    <w:rsid w:val="00E7272F"/>
    <w:rsid w:val="00E72AE1"/>
    <w:rsid w:val="00E72D44"/>
    <w:rsid w:val="00E73976"/>
    <w:rsid w:val="00E73FE2"/>
    <w:rsid w:val="00E74113"/>
    <w:rsid w:val="00E74325"/>
    <w:rsid w:val="00E74A68"/>
    <w:rsid w:val="00E74C7C"/>
    <w:rsid w:val="00E752D4"/>
    <w:rsid w:val="00E75895"/>
    <w:rsid w:val="00E75D2A"/>
    <w:rsid w:val="00E75EA4"/>
    <w:rsid w:val="00E76292"/>
    <w:rsid w:val="00E76532"/>
    <w:rsid w:val="00E765CF"/>
    <w:rsid w:val="00E76816"/>
    <w:rsid w:val="00E76F18"/>
    <w:rsid w:val="00E7711A"/>
    <w:rsid w:val="00E773FF"/>
    <w:rsid w:val="00E778AF"/>
    <w:rsid w:val="00E77941"/>
    <w:rsid w:val="00E77A4A"/>
    <w:rsid w:val="00E800B2"/>
    <w:rsid w:val="00E80580"/>
    <w:rsid w:val="00E80A99"/>
    <w:rsid w:val="00E8371A"/>
    <w:rsid w:val="00E83791"/>
    <w:rsid w:val="00E83D7F"/>
    <w:rsid w:val="00E83DA7"/>
    <w:rsid w:val="00E8403A"/>
    <w:rsid w:val="00E8499B"/>
    <w:rsid w:val="00E84AA8"/>
    <w:rsid w:val="00E84C76"/>
    <w:rsid w:val="00E84F50"/>
    <w:rsid w:val="00E8599D"/>
    <w:rsid w:val="00E859F1"/>
    <w:rsid w:val="00E865FB"/>
    <w:rsid w:val="00E86A4F"/>
    <w:rsid w:val="00E8777F"/>
    <w:rsid w:val="00E87814"/>
    <w:rsid w:val="00E90417"/>
    <w:rsid w:val="00E907D0"/>
    <w:rsid w:val="00E90852"/>
    <w:rsid w:val="00E909C7"/>
    <w:rsid w:val="00E90D9E"/>
    <w:rsid w:val="00E92E46"/>
    <w:rsid w:val="00E93223"/>
    <w:rsid w:val="00E9335B"/>
    <w:rsid w:val="00E93625"/>
    <w:rsid w:val="00E93A03"/>
    <w:rsid w:val="00E93B50"/>
    <w:rsid w:val="00E93D94"/>
    <w:rsid w:val="00E93F52"/>
    <w:rsid w:val="00E942F7"/>
    <w:rsid w:val="00E946C7"/>
    <w:rsid w:val="00E949CB"/>
    <w:rsid w:val="00E95142"/>
    <w:rsid w:val="00E95FFE"/>
    <w:rsid w:val="00E969FB"/>
    <w:rsid w:val="00E97372"/>
    <w:rsid w:val="00E97B9B"/>
    <w:rsid w:val="00E97FE5"/>
    <w:rsid w:val="00EA1306"/>
    <w:rsid w:val="00EA1C6A"/>
    <w:rsid w:val="00EA1FF0"/>
    <w:rsid w:val="00EA22F3"/>
    <w:rsid w:val="00EA302B"/>
    <w:rsid w:val="00EA43F5"/>
    <w:rsid w:val="00EA463A"/>
    <w:rsid w:val="00EA4711"/>
    <w:rsid w:val="00EA4D16"/>
    <w:rsid w:val="00EA65DC"/>
    <w:rsid w:val="00EA73AD"/>
    <w:rsid w:val="00EB0D6F"/>
    <w:rsid w:val="00EB103D"/>
    <w:rsid w:val="00EB1185"/>
    <w:rsid w:val="00EB1834"/>
    <w:rsid w:val="00EB227B"/>
    <w:rsid w:val="00EB2BB3"/>
    <w:rsid w:val="00EB31A4"/>
    <w:rsid w:val="00EB330C"/>
    <w:rsid w:val="00EB4A32"/>
    <w:rsid w:val="00EB5120"/>
    <w:rsid w:val="00EB527F"/>
    <w:rsid w:val="00EB57D0"/>
    <w:rsid w:val="00EB59AE"/>
    <w:rsid w:val="00EB5D1D"/>
    <w:rsid w:val="00EB5FEB"/>
    <w:rsid w:val="00EB6979"/>
    <w:rsid w:val="00EB6B5E"/>
    <w:rsid w:val="00EB7068"/>
    <w:rsid w:val="00EB7659"/>
    <w:rsid w:val="00EB7D91"/>
    <w:rsid w:val="00EC1443"/>
    <w:rsid w:val="00EC1D3C"/>
    <w:rsid w:val="00EC230A"/>
    <w:rsid w:val="00EC243B"/>
    <w:rsid w:val="00EC31C3"/>
    <w:rsid w:val="00EC3FA3"/>
    <w:rsid w:val="00EC4490"/>
    <w:rsid w:val="00EC4EBD"/>
    <w:rsid w:val="00EC52A2"/>
    <w:rsid w:val="00EC55D4"/>
    <w:rsid w:val="00EC5BA7"/>
    <w:rsid w:val="00EC64D5"/>
    <w:rsid w:val="00EC7CCD"/>
    <w:rsid w:val="00ED05EE"/>
    <w:rsid w:val="00ED070F"/>
    <w:rsid w:val="00ED07D9"/>
    <w:rsid w:val="00ED16F6"/>
    <w:rsid w:val="00ED188E"/>
    <w:rsid w:val="00ED25C0"/>
    <w:rsid w:val="00ED29B4"/>
    <w:rsid w:val="00ED2D24"/>
    <w:rsid w:val="00ED3245"/>
    <w:rsid w:val="00ED34E9"/>
    <w:rsid w:val="00ED3D0D"/>
    <w:rsid w:val="00ED4307"/>
    <w:rsid w:val="00ED441B"/>
    <w:rsid w:val="00ED4580"/>
    <w:rsid w:val="00ED4DE3"/>
    <w:rsid w:val="00ED5547"/>
    <w:rsid w:val="00ED641A"/>
    <w:rsid w:val="00ED648D"/>
    <w:rsid w:val="00ED660E"/>
    <w:rsid w:val="00ED6841"/>
    <w:rsid w:val="00ED6E8A"/>
    <w:rsid w:val="00ED76ED"/>
    <w:rsid w:val="00EE02B7"/>
    <w:rsid w:val="00EE0A31"/>
    <w:rsid w:val="00EE0EBA"/>
    <w:rsid w:val="00EE0F4F"/>
    <w:rsid w:val="00EE107C"/>
    <w:rsid w:val="00EE18F2"/>
    <w:rsid w:val="00EE263B"/>
    <w:rsid w:val="00EE2935"/>
    <w:rsid w:val="00EE294E"/>
    <w:rsid w:val="00EE2D25"/>
    <w:rsid w:val="00EE2D4D"/>
    <w:rsid w:val="00EE2FFC"/>
    <w:rsid w:val="00EE328C"/>
    <w:rsid w:val="00EE3EBE"/>
    <w:rsid w:val="00EE44B5"/>
    <w:rsid w:val="00EE4887"/>
    <w:rsid w:val="00EE4E07"/>
    <w:rsid w:val="00EE4EDA"/>
    <w:rsid w:val="00EE5056"/>
    <w:rsid w:val="00EE5A39"/>
    <w:rsid w:val="00EE6C3F"/>
    <w:rsid w:val="00EE6C41"/>
    <w:rsid w:val="00EE74B6"/>
    <w:rsid w:val="00EE76AF"/>
    <w:rsid w:val="00EE783F"/>
    <w:rsid w:val="00EE7932"/>
    <w:rsid w:val="00EF0657"/>
    <w:rsid w:val="00EF0970"/>
    <w:rsid w:val="00EF1154"/>
    <w:rsid w:val="00EF134C"/>
    <w:rsid w:val="00EF21E5"/>
    <w:rsid w:val="00EF25F4"/>
    <w:rsid w:val="00EF291C"/>
    <w:rsid w:val="00EF2E54"/>
    <w:rsid w:val="00EF2FBF"/>
    <w:rsid w:val="00EF30BD"/>
    <w:rsid w:val="00EF32DB"/>
    <w:rsid w:val="00EF38A4"/>
    <w:rsid w:val="00EF49A7"/>
    <w:rsid w:val="00EF4F76"/>
    <w:rsid w:val="00EF59DA"/>
    <w:rsid w:val="00EF5BE1"/>
    <w:rsid w:val="00EF61BE"/>
    <w:rsid w:val="00EF6346"/>
    <w:rsid w:val="00EF6894"/>
    <w:rsid w:val="00F00B66"/>
    <w:rsid w:val="00F00BB6"/>
    <w:rsid w:val="00F00CC9"/>
    <w:rsid w:val="00F02150"/>
    <w:rsid w:val="00F0242D"/>
    <w:rsid w:val="00F0288F"/>
    <w:rsid w:val="00F0307F"/>
    <w:rsid w:val="00F030AF"/>
    <w:rsid w:val="00F0331D"/>
    <w:rsid w:val="00F0339F"/>
    <w:rsid w:val="00F03F68"/>
    <w:rsid w:val="00F05345"/>
    <w:rsid w:val="00F06C41"/>
    <w:rsid w:val="00F1020D"/>
    <w:rsid w:val="00F105C4"/>
    <w:rsid w:val="00F110C9"/>
    <w:rsid w:val="00F1193D"/>
    <w:rsid w:val="00F11B33"/>
    <w:rsid w:val="00F11CCE"/>
    <w:rsid w:val="00F1208C"/>
    <w:rsid w:val="00F12661"/>
    <w:rsid w:val="00F13CD0"/>
    <w:rsid w:val="00F14860"/>
    <w:rsid w:val="00F148FC"/>
    <w:rsid w:val="00F14CE8"/>
    <w:rsid w:val="00F150CE"/>
    <w:rsid w:val="00F15851"/>
    <w:rsid w:val="00F158C0"/>
    <w:rsid w:val="00F16077"/>
    <w:rsid w:val="00F1668A"/>
    <w:rsid w:val="00F16756"/>
    <w:rsid w:val="00F173B1"/>
    <w:rsid w:val="00F173B3"/>
    <w:rsid w:val="00F206C0"/>
    <w:rsid w:val="00F20C88"/>
    <w:rsid w:val="00F20FBA"/>
    <w:rsid w:val="00F22694"/>
    <w:rsid w:val="00F23117"/>
    <w:rsid w:val="00F23892"/>
    <w:rsid w:val="00F244D8"/>
    <w:rsid w:val="00F245F8"/>
    <w:rsid w:val="00F248E8"/>
    <w:rsid w:val="00F254F1"/>
    <w:rsid w:val="00F25650"/>
    <w:rsid w:val="00F257FF"/>
    <w:rsid w:val="00F25820"/>
    <w:rsid w:val="00F25CD3"/>
    <w:rsid w:val="00F25D21"/>
    <w:rsid w:val="00F25E4F"/>
    <w:rsid w:val="00F26212"/>
    <w:rsid w:val="00F26518"/>
    <w:rsid w:val="00F2662D"/>
    <w:rsid w:val="00F26C0F"/>
    <w:rsid w:val="00F27205"/>
    <w:rsid w:val="00F275C2"/>
    <w:rsid w:val="00F2774E"/>
    <w:rsid w:val="00F300F6"/>
    <w:rsid w:val="00F3034F"/>
    <w:rsid w:val="00F30472"/>
    <w:rsid w:val="00F304DB"/>
    <w:rsid w:val="00F3057C"/>
    <w:rsid w:val="00F317F9"/>
    <w:rsid w:val="00F32589"/>
    <w:rsid w:val="00F334B0"/>
    <w:rsid w:val="00F338C8"/>
    <w:rsid w:val="00F3396A"/>
    <w:rsid w:val="00F33F3C"/>
    <w:rsid w:val="00F3404E"/>
    <w:rsid w:val="00F34E05"/>
    <w:rsid w:val="00F3567C"/>
    <w:rsid w:val="00F36014"/>
    <w:rsid w:val="00F364B1"/>
    <w:rsid w:val="00F36689"/>
    <w:rsid w:val="00F36872"/>
    <w:rsid w:val="00F368B2"/>
    <w:rsid w:val="00F36F3D"/>
    <w:rsid w:val="00F37978"/>
    <w:rsid w:val="00F37C8A"/>
    <w:rsid w:val="00F401F8"/>
    <w:rsid w:val="00F402A4"/>
    <w:rsid w:val="00F40B54"/>
    <w:rsid w:val="00F40DD4"/>
    <w:rsid w:val="00F40ED1"/>
    <w:rsid w:val="00F415C9"/>
    <w:rsid w:val="00F41C03"/>
    <w:rsid w:val="00F4200F"/>
    <w:rsid w:val="00F4273B"/>
    <w:rsid w:val="00F42980"/>
    <w:rsid w:val="00F43274"/>
    <w:rsid w:val="00F4330D"/>
    <w:rsid w:val="00F43331"/>
    <w:rsid w:val="00F4363C"/>
    <w:rsid w:val="00F436BD"/>
    <w:rsid w:val="00F43EBD"/>
    <w:rsid w:val="00F4453D"/>
    <w:rsid w:val="00F44E76"/>
    <w:rsid w:val="00F45373"/>
    <w:rsid w:val="00F4541D"/>
    <w:rsid w:val="00F45742"/>
    <w:rsid w:val="00F45776"/>
    <w:rsid w:val="00F463C1"/>
    <w:rsid w:val="00F46711"/>
    <w:rsid w:val="00F46F91"/>
    <w:rsid w:val="00F47955"/>
    <w:rsid w:val="00F47DF3"/>
    <w:rsid w:val="00F50691"/>
    <w:rsid w:val="00F517B7"/>
    <w:rsid w:val="00F51EAB"/>
    <w:rsid w:val="00F5204A"/>
    <w:rsid w:val="00F52853"/>
    <w:rsid w:val="00F52D99"/>
    <w:rsid w:val="00F534B1"/>
    <w:rsid w:val="00F53D6B"/>
    <w:rsid w:val="00F54320"/>
    <w:rsid w:val="00F5501E"/>
    <w:rsid w:val="00F5504F"/>
    <w:rsid w:val="00F551E8"/>
    <w:rsid w:val="00F56064"/>
    <w:rsid w:val="00F5653A"/>
    <w:rsid w:val="00F56FB1"/>
    <w:rsid w:val="00F60293"/>
    <w:rsid w:val="00F60E2B"/>
    <w:rsid w:val="00F60EC2"/>
    <w:rsid w:val="00F6111E"/>
    <w:rsid w:val="00F61290"/>
    <w:rsid w:val="00F6131D"/>
    <w:rsid w:val="00F6165E"/>
    <w:rsid w:val="00F61A12"/>
    <w:rsid w:val="00F61B61"/>
    <w:rsid w:val="00F6203B"/>
    <w:rsid w:val="00F622B0"/>
    <w:rsid w:val="00F627B2"/>
    <w:rsid w:val="00F62ADB"/>
    <w:rsid w:val="00F62C48"/>
    <w:rsid w:val="00F63DEB"/>
    <w:rsid w:val="00F63F39"/>
    <w:rsid w:val="00F640BC"/>
    <w:rsid w:val="00F643D6"/>
    <w:rsid w:val="00F654A6"/>
    <w:rsid w:val="00F65714"/>
    <w:rsid w:val="00F65789"/>
    <w:rsid w:val="00F65CF5"/>
    <w:rsid w:val="00F65D8D"/>
    <w:rsid w:val="00F6674D"/>
    <w:rsid w:val="00F66ABC"/>
    <w:rsid w:val="00F66F42"/>
    <w:rsid w:val="00F67D4C"/>
    <w:rsid w:val="00F67E4C"/>
    <w:rsid w:val="00F705A0"/>
    <w:rsid w:val="00F710B4"/>
    <w:rsid w:val="00F711DB"/>
    <w:rsid w:val="00F718B8"/>
    <w:rsid w:val="00F71963"/>
    <w:rsid w:val="00F71B9F"/>
    <w:rsid w:val="00F71F26"/>
    <w:rsid w:val="00F72966"/>
    <w:rsid w:val="00F72FA5"/>
    <w:rsid w:val="00F73029"/>
    <w:rsid w:val="00F733CE"/>
    <w:rsid w:val="00F743F9"/>
    <w:rsid w:val="00F74816"/>
    <w:rsid w:val="00F74E47"/>
    <w:rsid w:val="00F755B8"/>
    <w:rsid w:val="00F75605"/>
    <w:rsid w:val="00F75AB7"/>
    <w:rsid w:val="00F75C10"/>
    <w:rsid w:val="00F760E2"/>
    <w:rsid w:val="00F76B21"/>
    <w:rsid w:val="00F77592"/>
    <w:rsid w:val="00F77F79"/>
    <w:rsid w:val="00F80052"/>
    <w:rsid w:val="00F80431"/>
    <w:rsid w:val="00F806A6"/>
    <w:rsid w:val="00F80AA0"/>
    <w:rsid w:val="00F80EB4"/>
    <w:rsid w:val="00F810FB"/>
    <w:rsid w:val="00F81383"/>
    <w:rsid w:val="00F81D8F"/>
    <w:rsid w:val="00F83631"/>
    <w:rsid w:val="00F836F9"/>
    <w:rsid w:val="00F83B04"/>
    <w:rsid w:val="00F83C6F"/>
    <w:rsid w:val="00F846C0"/>
    <w:rsid w:val="00F84A10"/>
    <w:rsid w:val="00F85127"/>
    <w:rsid w:val="00F85937"/>
    <w:rsid w:val="00F85B32"/>
    <w:rsid w:val="00F85C89"/>
    <w:rsid w:val="00F863D6"/>
    <w:rsid w:val="00F86574"/>
    <w:rsid w:val="00F87652"/>
    <w:rsid w:val="00F87BBA"/>
    <w:rsid w:val="00F904BE"/>
    <w:rsid w:val="00F90A5B"/>
    <w:rsid w:val="00F90D49"/>
    <w:rsid w:val="00F9175C"/>
    <w:rsid w:val="00F91C67"/>
    <w:rsid w:val="00F91FA5"/>
    <w:rsid w:val="00F926D5"/>
    <w:rsid w:val="00F929D7"/>
    <w:rsid w:val="00F9357C"/>
    <w:rsid w:val="00F93B3F"/>
    <w:rsid w:val="00F93BE7"/>
    <w:rsid w:val="00F93F0F"/>
    <w:rsid w:val="00F94413"/>
    <w:rsid w:val="00F94708"/>
    <w:rsid w:val="00F9495D"/>
    <w:rsid w:val="00F94A61"/>
    <w:rsid w:val="00F94C45"/>
    <w:rsid w:val="00F95728"/>
    <w:rsid w:val="00F95F3E"/>
    <w:rsid w:val="00F95FC8"/>
    <w:rsid w:val="00F961D9"/>
    <w:rsid w:val="00F965D8"/>
    <w:rsid w:val="00F9666D"/>
    <w:rsid w:val="00F97323"/>
    <w:rsid w:val="00F9739F"/>
    <w:rsid w:val="00F9750B"/>
    <w:rsid w:val="00F97654"/>
    <w:rsid w:val="00F979CC"/>
    <w:rsid w:val="00F97B53"/>
    <w:rsid w:val="00FA00B2"/>
    <w:rsid w:val="00FA08CD"/>
    <w:rsid w:val="00FA0927"/>
    <w:rsid w:val="00FA0CD1"/>
    <w:rsid w:val="00FA1281"/>
    <w:rsid w:val="00FA2011"/>
    <w:rsid w:val="00FA215F"/>
    <w:rsid w:val="00FA24AF"/>
    <w:rsid w:val="00FA275D"/>
    <w:rsid w:val="00FA29C5"/>
    <w:rsid w:val="00FA44A9"/>
    <w:rsid w:val="00FA45FF"/>
    <w:rsid w:val="00FA49D4"/>
    <w:rsid w:val="00FA5804"/>
    <w:rsid w:val="00FA5BD5"/>
    <w:rsid w:val="00FA5C65"/>
    <w:rsid w:val="00FA6224"/>
    <w:rsid w:val="00FA6604"/>
    <w:rsid w:val="00FA7133"/>
    <w:rsid w:val="00FA72EC"/>
    <w:rsid w:val="00FA7577"/>
    <w:rsid w:val="00FB0083"/>
    <w:rsid w:val="00FB0E76"/>
    <w:rsid w:val="00FB1C96"/>
    <w:rsid w:val="00FB247F"/>
    <w:rsid w:val="00FB299A"/>
    <w:rsid w:val="00FB2BF0"/>
    <w:rsid w:val="00FB3A91"/>
    <w:rsid w:val="00FB3C12"/>
    <w:rsid w:val="00FB4100"/>
    <w:rsid w:val="00FB4E0E"/>
    <w:rsid w:val="00FB526B"/>
    <w:rsid w:val="00FB52BA"/>
    <w:rsid w:val="00FB535D"/>
    <w:rsid w:val="00FB5BA0"/>
    <w:rsid w:val="00FB61CC"/>
    <w:rsid w:val="00FB62AA"/>
    <w:rsid w:val="00FB64AA"/>
    <w:rsid w:val="00FB675C"/>
    <w:rsid w:val="00FB69BF"/>
    <w:rsid w:val="00FB7430"/>
    <w:rsid w:val="00FB7A96"/>
    <w:rsid w:val="00FC01BF"/>
    <w:rsid w:val="00FC0D53"/>
    <w:rsid w:val="00FC0EF2"/>
    <w:rsid w:val="00FC15FA"/>
    <w:rsid w:val="00FC251F"/>
    <w:rsid w:val="00FC29E7"/>
    <w:rsid w:val="00FC2DF1"/>
    <w:rsid w:val="00FC2EF4"/>
    <w:rsid w:val="00FC30E0"/>
    <w:rsid w:val="00FC362D"/>
    <w:rsid w:val="00FC3B9F"/>
    <w:rsid w:val="00FC4259"/>
    <w:rsid w:val="00FC478C"/>
    <w:rsid w:val="00FC49FE"/>
    <w:rsid w:val="00FC52EF"/>
    <w:rsid w:val="00FC56F1"/>
    <w:rsid w:val="00FC5C4C"/>
    <w:rsid w:val="00FC5F2F"/>
    <w:rsid w:val="00FC5FF9"/>
    <w:rsid w:val="00FC618B"/>
    <w:rsid w:val="00FC6592"/>
    <w:rsid w:val="00FC6761"/>
    <w:rsid w:val="00FC689F"/>
    <w:rsid w:val="00FC6998"/>
    <w:rsid w:val="00FC69D7"/>
    <w:rsid w:val="00FC786F"/>
    <w:rsid w:val="00FD01AC"/>
    <w:rsid w:val="00FD094D"/>
    <w:rsid w:val="00FD158B"/>
    <w:rsid w:val="00FD1787"/>
    <w:rsid w:val="00FD1A9A"/>
    <w:rsid w:val="00FD1D60"/>
    <w:rsid w:val="00FD209F"/>
    <w:rsid w:val="00FD2871"/>
    <w:rsid w:val="00FD3EEC"/>
    <w:rsid w:val="00FD3F7C"/>
    <w:rsid w:val="00FD4516"/>
    <w:rsid w:val="00FD4871"/>
    <w:rsid w:val="00FD4B24"/>
    <w:rsid w:val="00FD4C30"/>
    <w:rsid w:val="00FD54D7"/>
    <w:rsid w:val="00FD5A94"/>
    <w:rsid w:val="00FD6350"/>
    <w:rsid w:val="00FD699D"/>
    <w:rsid w:val="00FD6EF0"/>
    <w:rsid w:val="00FD7D96"/>
    <w:rsid w:val="00FE05C5"/>
    <w:rsid w:val="00FE2696"/>
    <w:rsid w:val="00FE2763"/>
    <w:rsid w:val="00FE2DA4"/>
    <w:rsid w:val="00FE3265"/>
    <w:rsid w:val="00FE3E50"/>
    <w:rsid w:val="00FE40B1"/>
    <w:rsid w:val="00FE449B"/>
    <w:rsid w:val="00FE4BC1"/>
    <w:rsid w:val="00FE51B7"/>
    <w:rsid w:val="00FE562F"/>
    <w:rsid w:val="00FE6956"/>
    <w:rsid w:val="00FE6BBE"/>
    <w:rsid w:val="00FE6EF8"/>
    <w:rsid w:val="00FE709A"/>
    <w:rsid w:val="00FE7DEA"/>
    <w:rsid w:val="00FF09CA"/>
    <w:rsid w:val="00FF1181"/>
    <w:rsid w:val="00FF120A"/>
    <w:rsid w:val="00FF1C6A"/>
    <w:rsid w:val="00FF1C6C"/>
    <w:rsid w:val="00FF28EE"/>
    <w:rsid w:val="00FF2A9C"/>
    <w:rsid w:val="00FF410E"/>
    <w:rsid w:val="00FF45CB"/>
    <w:rsid w:val="00FF4A31"/>
    <w:rsid w:val="00FF5841"/>
    <w:rsid w:val="00FF585E"/>
    <w:rsid w:val="00FF63F6"/>
    <w:rsid w:val="00FF6DCF"/>
    <w:rsid w:val="00FF71B2"/>
    <w:rsid w:val="00FF74C7"/>
    <w:rsid w:val="00FF787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57E6B"/>
    <w:rPr>
      <w:rFonts w:ascii="Times New Roman" w:eastAsia="Times New Roman" w:hAnsi="Times New Roman"/>
      <w:sz w:val="24"/>
      <w:szCs w:val="24"/>
    </w:rPr>
  </w:style>
  <w:style w:type="paragraph" w:styleId="Heading1">
    <w:name w:val="heading 1"/>
    <w:basedOn w:val="Normal"/>
    <w:next w:val="Normal"/>
    <w:link w:val="Heading1Char"/>
    <w:uiPriority w:val="99"/>
    <w:qFormat/>
    <w:rsid w:val="00157E6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157E6B"/>
    <w:pPr>
      <w:keepNext/>
      <w:spacing w:before="240" w:after="60"/>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7E6B"/>
    <w:rPr>
      <w:rFonts w:ascii="Cambria" w:hAnsi="Cambria" w:cs="Times New Roman"/>
      <w:b/>
      <w:kern w:val="32"/>
      <w:sz w:val="32"/>
      <w:lang w:eastAsia="ru-RU"/>
    </w:rPr>
  </w:style>
  <w:style w:type="character" w:customStyle="1" w:styleId="Heading2Char">
    <w:name w:val="Heading 2 Char"/>
    <w:basedOn w:val="DefaultParagraphFont"/>
    <w:link w:val="Heading2"/>
    <w:uiPriority w:val="99"/>
    <w:locked/>
    <w:rsid w:val="00157E6B"/>
    <w:rPr>
      <w:rFonts w:ascii="Cambria" w:hAnsi="Cambria" w:cs="Times New Roman"/>
      <w:b/>
      <w:i/>
      <w:sz w:val="28"/>
      <w:lang w:eastAsia="ru-RU"/>
    </w:rPr>
  </w:style>
  <w:style w:type="paragraph" w:styleId="Header">
    <w:name w:val="header"/>
    <w:basedOn w:val="Normal"/>
    <w:link w:val="HeaderChar"/>
    <w:uiPriority w:val="99"/>
    <w:rsid w:val="00157E6B"/>
    <w:pPr>
      <w:tabs>
        <w:tab w:val="center" w:pos="4677"/>
        <w:tab w:val="right" w:pos="9355"/>
      </w:tabs>
    </w:pPr>
  </w:style>
  <w:style w:type="character" w:customStyle="1" w:styleId="HeaderChar">
    <w:name w:val="Header Char"/>
    <w:basedOn w:val="DefaultParagraphFont"/>
    <w:link w:val="Header"/>
    <w:uiPriority w:val="99"/>
    <w:locked/>
    <w:rsid w:val="00157E6B"/>
    <w:rPr>
      <w:rFonts w:ascii="Times New Roman" w:hAnsi="Times New Roman" w:cs="Times New Roman"/>
      <w:sz w:val="24"/>
      <w:lang w:eastAsia="ru-RU"/>
    </w:rPr>
  </w:style>
  <w:style w:type="character" w:styleId="PageNumber">
    <w:name w:val="page number"/>
    <w:basedOn w:val="DefaultParagraphFont"/>
    <w:uiPriority w:val="99"/>
    <w:rsid w:val="00157E6B"/>
    <w:rPr>
      <w:rFonts w:cs="Times New Roman"/>
    </w:rPr>
  </w:style>
  <w:style w:type="paragraph" w:styleId="Footer">
    <w:name w:val="footer"/>
    <w:basedOn w:val="Normal"/>
    <w:link w:val="FooterChar"/>
    <w:uiPriority w:val="99"/>
    <w:rsid w:val="00157E6B"/>
    <w:pPr>
      <w:tabs>
        <w:tab w:val="center" w:pos="4677"/>
        <w:tab w:val="right" w:pos="9355"/>
      </w:tabs>
    </w:pPr>
  </w:style>
  <w:style w:type="character" w:customStyle="1" w:styleId="FooterChar">
    <w:name w:val="Footer Char"/>
    <w:basedOn w:val="DefaultParagraphFont"/>
    <w:link w:val="Footer"/>
    <w:uiPriority w:val="99"/>
    <w:locked/>
    <w:rsid w:val="00157E6B"/>
    <w:rPr>
      <w:rFonts w:ascii="Times New Roman" w:hAnsi="Times New Roman" w:cs="Times New Roman"/>
      <w:sz w:val="24"/>
      <w:lang w:eastAsia="ru-RU"/>
    </w:rPr>
  </w:style>
  <w:style w:type="character" w:styleId="Hyperlink">
    <w:name w:val="Hyperlink"/>
    <w:basedOn w:val="DefaultParagraphFont"/>
    <w:uiPriority w:val="99"/>
    <w:rsid w:val="00157E6B"/>
    <w:rPr>
      <w:rFonts w:cs="Times New Roman"/>
      <w:color w:val="0000FF"/>
      <w:u w:val="single"/>
    </w:rPr>
  </w:style>
  <w:style w:type="paragraph" w:customStyle="1" w:styleId="ConsPlusNormal">
    <w:name w:val="ConsPlusNormal"/>
    <w:uiPriority w:val="99"/>
    <w:rsid w:val="00157E6B"/>
    <w:pPr>
      <w:widowControl w:val="0"/>
      <w:numPr>
        <w:ilvl w:val="1"/>
        <w:numId w:val="3"/>
      </w:numPr>
      <w:tabs>
        <w:tab w:val="clear" w:pos="1836"/>
      </w:tabs>
      <w:autoSpaceDE w:val="0"/>
      <w:autoSpaceDN w:val="0"/>
      <w:adjustRightInd w:val="0"/>
      <w:ind w:left="0" w:firstLine="720"/>
    </w:pPr>
    <w:rPr>
      <w:rFonts w:ascii="Arial" w:eastAsia="Times New Roman" w:hAnsi="Arial" w:cs="Arial"/>
      <w:sz w:val="20"/>
      <w:szCs w:val="20"/>
    </w:rPr>
  </w:style>
  <w:style w:type="paragraph" w:customStyle="1" w:styleId="1">
    <w:name w:val="Стиль1"/>
    <w:basedOn w:val="Normal"/>
    <w:uiPriority w:val="99"/>
    <w:semiHidden/>
    <w:rsid w:val="00157E6B"/>
    <w:pPr>
      <w:keepNext/>
      <w:keepLines/>
      <w:widowControl w:val="0"/>
      <w:suppressLineNumbers/>
      <w:tabs>
        <w:tab w:val="num" w:pos="432"/>
      </w:tabs>
      <w:suppressAutoHyphens/>
      <w:spacing w:after="60"/>
      <w:ind w:left="432" w:hanging="432"/>
    </w:pPr>
    <w:rPr>
      <w:b/>
      <w:sz w:val="28"/>
    </w:rPr>
  </w:style>
  <w:style w:type="paragraph" w:customStyle="1" w:styleId="20">
    <w:name w:val="Стиль2"/>
    <w:basedOn w:val="ListNumber2"/>
    <w:uiPriority w:val="99"/>
    <w:semiHidden/>
    <w:rsid w:val="00157E6B"/>
    <w:pPr>
      <w:keepNext/>
      <w:keepLines/>
      <w:widowControl w:val="0"/>
      <w:numPr>
        <w:ilvl w:val="2"/>
      </w:numPr>
      <w:suppressLineNumbers/>
      <w:tabs>
        <w:tab w:val="num" w:pos="432"/>
        <w:tab w:val="num" w:pos="1836"/>
      </w:tabs>
      <w:suppressAutoHyphens/>
      <w:spacing w:after="60"/>
      <w:ind w:left="1836" w:hanging="576"/>
      <w:jc w:val="both"/>
    </w:pPr>
    <w:rPr>
      <w:b/>
      <w:szCs w:val="20"/>
    </w:rPr>
  </w:style>
  <w:style w:type="paragraph" w:styleId="ListNumber2">
    <w:name w:val="List Number 2"/>
    <w:basedOn w:val="Normal"/>
    <w:uiPriority w:val="99"/>
    <w:rsid w:val="00157E6B"/>
    <w:pPr>
      <w:tabs>
        <w:tab w:val="num" w:pos="432"/>
      </w:tabs>
      <w:ind w:left="432" w:hanging="432"/>
    </w:pPr>
  </w:style>
  <w:style w:type="character" w:customStyle="1" w:styleId="3">
    <w:name w:val="Стиль3 Знак"/>
    <w:link w:val="30"/>
    <w:uiPriority w:val="99"/>
    <w:semiHidden/>
    <w:locked/>
    <w:rsid w:val="00157E6B"/>
    <w:rPr>
      <w:rFonts w:ascii="Arial" w:hAnsi="Arial"/>
      <w:sz w:val="24"/>
    </w:rPr>
  </w:style>
  <w:style w:type="paragraph" w:customStyle="1" w:styleId="30">
    <w:name w:val="Стиль3"/>
    <w:basedOn w:val="BodyTextIndent2"/>
    <w:link w:val="3"/>
    <w:uiPriority w:val="99"/>
    <w:semiHidden/>
    <w:rsid w:val="00157E6B"/>
    <w:pPr>
      <w:widowControl w:val="0"/>
      <w:tabs>
        <w:tab w:val="num" w:pos="1080"/>
      </w:tabs>
      <w:adjustRightInd w:val="0"/>
      <w:spacing w:after="0" w:line="240" w:lineRule="auto"/>
      <w:ind w:left="1080" w:hanging="360"/>
      <w:jc w:val="both"/>
    </w:pPr>
    <w:rPr>
      <w:rFonts w:ascii="Arial" w:eastAsia="Calibri" w:hAnsi="Arial"/>
      <w:szCs w:val="20"/>
    </w:rPr>
  </w:style>
  <w:style w:type="paragraph" w:styleId="BodyTextIndent2">
    <w:name w:val="Body Text Indent 2"/>
    <w:basedOn w:val="Normal"/>
    <w:link w:val="BodyTextIndent2Char"/>
    <w:uiPriority w:val="99"/>
    <w:rsid w:val="00157E6B"/>
    <w:pPr>
      <w:spacing w:after="120" w:line="480" w:lineRule="auto"/>
      <w:ind w:left="283"/>
    </w:pPr>
  </w:style>
  <w:style w:type="character" w:customStyle="1" w:styleId="BodyTextIndent2Char">
    <w:name w:val="Body Text Indent 2 Char"/>
    <w:basedOn w:val="DefaultParagraphFont"/>
    <w:link w:val="BodyTextIndent2"/>
    <w:uiPriority w:val="99"/>
    <w:locked/>
    <w:rsid w:val="00157E6B"/>
    <w:rPr>
      <w:rFonts w:ascii="Times New Roman" w:hAnsi="Times New Roman" w:cs="Times New Roman"/>
      <w:sz w:val="24"/>
      <w:lang w:eastAsia="ru-RU"/>
    </w:rPr>
  </w:style>
  <w:style w:type="paragraph" w:customStyle="1" w:styleId="2-11">
    <w:name w:val="содержание2-11"/>
    <w:basedOn w:val="Normal"/>
    <w:uiPriority w:val="99"/>
    <w:semiHidden/>
    <w:rsid w:val="00157E6B"/>
    <w:pPr>
      <w:spacing w:after="60"/>
      <w:jc w:val="both"/>
    </w:pPr>
  </w:style>
  <w:style w:type="paragraph" w:customStyle="1" w:styleId="14063">
    <w:name w:val="Стиль 14 пт полужирный По центру Слева:  063 см"/>
    <w:basedOn w:val="Heading1"/>
    <w:uiPriority w:val="99"/>
    <w:rsid w:val="00157E6B"/>
    <w:pPr>
      <w:ind w:left="360"/>
      <w:jc w:val="center"/>
    </w:pPr>
    <w:rPr>
      <w:rFonts w:ascii="Times New Roman" w:hAnsi="Times New Roman"/>
      <w:bCs w:val="0"/>
      <w:sz w:val="28"/>
      <w:szCs w:val="20"/>
    </w:rPr>
  </w:style>
  <w:style w:type="paragraph" w:customStyle="1" w:styleId="14">
    <w:name w:val="Стиль 14 пт полужирный По ширине"/>
    <w:basedOn w:val="Heading2"/>
    <w:uiPriority w:val="99"/>
    <w:rsid w:val="00157E6B"/>
    <w:pPr>
      <w:jc w:val="both"/>
    </w:pPr>
    <w:rPr>
      <w:rFonts w:ascii="Times New Roman" w:hAnsi="Times New Roman"/>
      <w:bCs w:val="0"/>
      <w:i w:val="0"/>
      <w:szCs w:val="20"/>
    </w:rPr>
  </w:style>
  <w:style w:type="paragraph" w:customStyle="1" w:styleId="a">
    <w:name w:val="Стиль По ширине"/>
    <w:basedOn w:val="Heading2"/>
    <w:uiPriority w:val="99"/>
    <w:rsid w:val="00157E6B"/>
    <w:pPr>
      <w:jc w:val="both"/>
    </w:pPr>
    <w:rPr>
      <w:rFonts w:ascii="Times New Roman" w:hAnsi="Times New Roman"/>
      <w:i w:val="0"/>
      <w:szCs w:val="20"/>
    </w:rPr>
  </w:style>
  <w:style w:type="paragraph" w:customStyle="1" w:styleId="127">
    <w:name w:val="Стиль По ширине Первая строка:  127 см"/>
    <w:basedOn w:val="Heading2"/>
    <w:uiPriority w:val="99"/>
    <w:rsid w:val="00157E6B"/>
    <w:pPr>
      <w:ind w:firstLine="720"/>
      <w:jc w:val="both"/>
    </w:pPr>
    <w:rPr>
      <w:rFonts w:ascii="Times New Roman" w:hAnsi="Times New Roman"/>
      <w:i w:val="0"/>
      <w:szCs w:val="20"/>
    </w:rPr>
  </w:style>
  <w:style w:type="paragraph" w:customStyle="1" w:styleId="14127">
    <w:name w:val="Стиль 14 пт полужирный По ширине Первая строка:  127 см"/>
    <w:basedOn w:val="Heading2"/>
    <w:uiPriority w:val="99"/>
    <w:rsid w:val="00157E6B"/>
    <w:pPr>
      <w:ind w:firstLine="720"/>
      <w:jc w:val="both"/>
    </w:pPr>
    <w:rPr>
      <w:rFonts w:ascii="Times New Roman" w:hAnsi="Times New Roman"/>
      <w:bCs w:val="0"/>
      <w:i w:val="0"/>
      <w:szCs w:val="20"/>
    </w:rPr>
  </w:style>
  <w:style w:type="paragraph" w:customStyle="1" w:styleId="145454">
    <w:name w:val="Стиль 14 пт полужирный По центру Перед:  54 пт После:  54 пт"/>
    <w:basedOn w:val="Heading1"/>
    <w:uiPriority w:val="99"/>
    <w:rsid w:val="00157E6B"/>
    <w:pPr>
      <w:spacing w:before="108" w:after="108"/>
      <w:jc w:val="center"/>
    </w:pPr>
    <w:rPr>
      <w:rFonts w:ascii="Times New Roman" w:hAnsi="Times New Roman"/>
      <w:bCs w:val="0"/>
      <w:sz w:val="28"/>
      <w:szCs w:val="20"/>
    </w:rPr>
  </w:style>
  <w:style w:type="paragraph" w:customStyle="1" w:styleId="5454">
    <w:name w:val="Стиль По центру Перед:  54 пт После:  54 пт"/>
    <w:basedOn w:val="Heading1"/>
    <w:uiPriority w:val="99"/>
    <w:rsid w:val="00157E6B"/>
    <w:pPr>
      <w:spacing w:before="108" w:after="108"/>
      <w:jc w:val="center"/>
    </w:pPr>
    <w:rPr>
      <w:rFonts w:ascii="Times New Roman" w:hAnsi="Times New Roman"/>
      <w:sz w:val="28"/>
      <w:szCs w:val="20"/>
    </w:rPr>
  </w:style>
  <w:style w:type="paragraph" w:customStyle="1" w:styleId="14095">
    <w:name w:val="Стиль 14 пт полужирный По ширине Первая строка:  095 см"/>
    <w:basedOn w:val="Heading2"/>
    <w:uiPriority w:val="99"/>
    <w:rsid w:val="00157E6B"/>
    <w:pPr>
      <w:ind w:firstLine="540"/>
      <w:jc w:val="both"/>
    </w:pPr>
    <w:rPr>
      <w:rFonts w:ascii="Times New Roman" w:hAnsi="Times New Roman"/>
      <w:bCs w:val="0"/>
      <w:i w:val="0"/>
      <w:szCs w:val="20"/>
    </w:rPr>
  </w:style>
  <w:style w:type="paragraph" w:customStyle="1" w:styleId="140950">
    <w:name w:val="Стиль 14 пт полужирный Первая строка:  095 см"/>
    <w:basedOn w:val="Heading2"/>
    <w:uiPriority w:val="99"/>
    <w:rsid w:val="00157E6B"/>
    <w:pPr>
      <w:ind w:firstLine="540"/>
    </w:pPr>
    <w:rPr>
      <w:rFonts w:ascii="Times New Roman" w:hAnsi="Times New Roman"/>
      <w:b w:val="0"/>
      <w:bCs w:val="0"/>
      <w:i w:val="0"/>
      <w:szCs w:val="20"/>
    </w:rPr>
  </w:style>
  <w:style w:type="paragraph" w:customStyle="1" w:styleId="095">
    <w:name w:val="Стиль По ширине Первая строка:  095 см"/>
    <w:basedOn w:val="Heading1"/>
    <w:uiPriority w:val="99"/>
    <w:rsid w:val="00157E6B"/>
    <w:pPr>
      <w:ind w:firstLine="540"/>
      <w:jc w:val="both"/>
    </w:pPr>
    <w:rPr>
      <w:rFonts w:ascii="Times New Roman" w:hAnsi="Times New Roman"/>
      <w:sz w:val="28"/>
      <w:szCs w:val="20"/>
    </w:rPr>
  </w:style>
  <w:style w:type="paragraph" w:customStyle="1" w:styleId="141270">
    <w:name w:val="Стиль 14 пт полужирный По центру Первая строка:  127 см"/>
    <w:basedOn w:val="Heading1"/>
    <w:uiPriority w:val="99"/>
    <w:rsid w:val="00157E6B"/>
    <w:pPr>
      <w:ind w:firstLine="720"/>
      <w:jc w:val="center"/>
    </w:pPr>
    <w:rPr>
      <w:rFonts w:ascii="Times New Roman" w:hAnsi="Times New Roman"/>
      <w:bCs w:val="0"/>
      <w:sz w:val="28"/>
      <w:szCs w:val="20"/>
    </w:rPr>
  </w:style>
  <w:style w:type="paragraph" w:styleId="TOCHeading">
    <w:name w:val="TOC Heading"/>
    <w:basedOn w:val="Heading1"/>
    <w:next w:val="Normal"/>
    <w:uiPriority w:val="99"/>
    <w:qFormat/>
    <w:rsid w:val="00157E6B"/>
    <w:pPr>
      <w:keepLines/>
      <w:spacing w:before="480" w:after="0" w:line="276" w:lineRule="auto"/>
      <w:outlineLvl w:val="9"/>
    </w:pPr>
    <w:rPr>
      <w:color w:val="365F91"/>
      <w:kern w:val="0"/>
      <w:sz w:val="28"/>
      <w:szCs w:val="28"/>
      <w:lang w:eastAsia="en-US"/>
    </w:rPr>
  </w:style>
  <w:style w:type="paragraph" w:styleId="TOC1">
    <w:name w:val="toc 1"/>
    <w:basedOn w:val="Normal"/>
    <w:next w:val="Normal"/>
    <w:autoRedefine/>
    <w:uiPriority w:val="99"/>
    <w:rsid w:val="00167CCF"/>
    <w:pPr>
      <w:tabs>
        <w:tab w:val="right" w:leader="dot" w:pos="9356"/>
      </w:tabs>
      <w:ind w:firstLine="567"/>
      <w:jc w:val="both"/>
    </w:pPr>
    <w:rPr>
      <w:rFonts w:ascii="Arial Narrow" w:hAnsi="Arial Narrow"/>
      <w:b/>
      <w:noProof/>
      <w:sz w:val="28"/>
    </w:rPr>
  </w:style>
  <w:style w:type="paragraph" w:styleId="TOC2">
    <w:name w:val="toc 2"/>
    <w:basedOn w:val="Normal"/>
    <w:next w:val="Normal"/>
    <w:autoRedefine/>
    <w:uiPriority w:val="99"/>
    <w:rsid w:val="00214809"/>
    <w:pPr>
      <w:tabs>
        <w:tab w:val="right" w:leader="dot" w:pos="9214"/>
        <w:tab w:val="right" w:leader="dot" w:pos="9356"/>
      </w:tabs>
      <w:jc w:val="both"/>
    </w:pPr>
    <w:rPr>
      <w:rFonts w:ascii="Arial Narrow" w:hAnsi="Arial Narrow"/>
      <w:b/>
      <w:noProof/>
      <w:color w:val="C00000"/>
      <w:sz w:val="20"/>
      <w:szCs w:val="20"/>
    </w:rPr>
  </w:style>
  <w:style w:type="paragraph" w:customStyle="1" w:styleId="140951">
    <w:name w:val="Стиль Стиль 14 пт полужирный Первая строка:  095 см + полужирный П..."/>
    <w:basedOn w:val="Heading2"/>
    <w:uiPriority w:val="99"/>
    <w:rsid w:val="00157E6B"/>
    <w:pPr>
      <w:ind w:firstLine="708"/>
    </w:pPr>
    <w:rPr>
      <w:rFonts w:ascii="Times New Roman" w:hAnsi="Times New Roman"/>
      <w:b w:val="0"/>
      <w:bCs w:val="0"/>
      <w:i w:val="0"/>
      <w:iCs w:val="0"/>
    </w:rPr>
  </w:style>
  <w:style w:type="paragraph" w:customStyle="1" w:styleId="6">
    <w:name w:val="Стиль Перед:  6 пт"/>
    <w:basedOn w:val="Heading2"/>
    <w:uiPriority w:val="99"/>
    <w:rsid w:val="00157E6B"/>
    <w:pPr>
      <w:spacing w:before="120"/>
    </w:pPr>
    <w:rPr>
      <w:rFonts w:ascii="Times New Roman" w:hAnsi="Times New Roman"/>
      <w:i w:val="0"/>
      <w:szCs w:val="20"/>
    </w:rPr>
  </w:style>
  <w:style w:type="character" w:styleId="FollowedHyperlink">
    <w:name w:val="FollowedHyperlink"/>
    <w:basedOn w:val="DefaultParagraphFont"/>
    <w:uiPriority w:val="99"/>
    <w:rsid w:val="00157E6B"/>
    <w:rPr>
      <w:rFonts w:cs="Times New Roman"/>
      <w:color w:val="800080"/>
      <w:u w:val="single"/>
    </w:rPr>
  </w:style>
  <w:style w:type="paragraph" w:styleId="Revision">
    <w:name w:val="Revision"/>
    <w:hidden/>
    <w:uiPriority w:val="99"/>
    <w:semiHidden/>
    <w:rsid w:val="00157E6B"/>
    <w:rPr>
      <w:rFonts w:ascii="Times New Roman" w:eastAsia="Times New Roman" w:hAnsi="Times New Roman"/>
      <w:sz w:val="24"/>
      <w:szCs w:val="24"/>
    </w:rPr>
  </w:style>
  <w:style w:type="paragraph" w:styleId="BalloonText">
    <w:name w:val="Balloon Text"/>
    <w:basedOn w:val="Normal"/>
    <w:link w:val="BalloonTextChar"/>
    <w:uiPriority w:val="99"/>
    <w:rsid w:val="00157E6B"/>
    <w:rPr>
      <w:rFonts w:ascii="Tahoma" w:hAnsi="Tahoma"/>
      <w:sz w:val="16"/>
      <w:szCs w:val="16"/>
    </w:rPr>
  </w:style>
  <w:style w:type="character" w:customStyle="1" w:styleId="BalloonTextChar">
    <w:name w:val="Balloon Text Char"/>
    <w:basedOn w:val="DefaultParagraphFont"/>
    <w:link w:val="BalloonText"/>
    <w:uiPriority w:val="99"/>
    <w:locked/>
    <w:rsid w:val="00157E6B"/>
    <w:rPr>
      <w:rFonts w:ascii="Tahoma" w:hAnsi="Tahoma" w:cs="Times New Roman"/>
      <w:sz w:val="16"/>
      <w:lang w:eastAsia="ru-RU"/>
    </w:rPr>
  </w:style>
  <w:style w:type="table" w:styleId="TableGrid">
    <w:name w:val="Table Grid"/>
    <w:basedOn w:val="TableNormal"/>
    <w:uiPriority w:val="99"/>
    <w:rsid w:val="00157E6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157E6B"/>
    <w:pPr>
      <w:autoSpaceDE w:val="0"/>
      <w:autoSpaceDN w:val="0"/>
      <w:adjustRightInd w:val="0"/>
    </w:pPr>
    <w:rPr>
      <w:rFonts w:ascii="Times New Roman" w:eastAsia="Times New Roman" w:hAnsi="Times New Roman"/>
      <w:color w:val="000000"/>
      <w:sz w:val="24"/>
      <w:szCs w:val="24"/>
    </w:rPr>
  </w:style>
  <w:style w:type="paragraph" w:styleId="DocumentMap">
    <w:name w:val="Document Map"/>
    <w:basedOn w:val="Normal"/>
    <w:link w:val="DocumentMapChar"/>
    <w:uiPriority w:val="99"/>
    <w:semiHidden/>
    <w:rsid w:val="0007720E"/>
    <w:rPr>
      <w:rFonts w:ascii="Tahoma" w:hAnsi="Tahoma"/>
      <w:sz w:val="16"/>
      <w:szCs w:val="16"/>
    </w:rPr>
  </w:style>
  <w:style w:type="character" w:customStyle="1" w:styleId="DocumentMapChar">
    <w:name w:val="Document Map Char"/>
    <w:basedOn w:val="DefaultParagraphFont"/>
    <w:link w:val="DocumentMap"/>
    <w:uiPriority w:val="99"/>
    <w:semiHidden/>
    <w:locked/>
    <w:rsid w:val="0007720E"/>
    <w:rPr>
      <w:rFonts w:ascii="Tahoma" w:hAnsi="Tahoma" w:cs="Times New Roman"/>
      <w:sz w:val="16"/>
      <w:lang w:eastAsia="ru-RU"/>
    </w:rPr>
  </w:style>
  <w:style w:type="paragraph" w:customStyle="1" w:styleId="4">
    <w:name w:val="Стиль4"/>
    <w:basedOn w:val="Heading1"/>
    <w:uiPriority w:val="99"/>
    <w:rsid w:val="00155648"/>
    <w:rPr>
      <w:rFonts w:ascii="Arial Narrow" w:hAnsi="Arial Narrow"/>
      <w:sz w:val="28"/>
    </w:rPr>
  </w:style>
  <w:style w:type="paragraph" w:customStyle="1" w:styleId="5">
    <w:name w:val="Стиль5"/>
    <w:basedOn w:val="4"/>
    <w:uiPriority w:val="99"/>
    <w:rsid w:val="00155648"/>
    <w:rPr>
      <w:szCs w:val="28"/>
    </w:rPr>
  </w:style>
  <w:style w:type="paragraph" w:styleId="Subtitle">
    <w:name w:val="Subtitle"/>
    <w:basedOn w:val="Normal"/>
    <w:next w:val="Normal"/>
    <w:link w:val="SubtitleChar"/>
    <w:uiPriority w:val="99"/>
    <w:qFormat/>
    <w:rsid w:val="00155648"/>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99"/>
    <w:locked/>
    <w:rsid w:val="00155648"/>
    <w:rPr>
      <w:rFonts w:ascii="Cambria" w:hAnsi="Cambria" w:cs="Times New Roman"/>
      <w:i/>
      <w:color w:val="4F81BD"/>
      <w:spacing w:val="15"/>
      <w:sz w:val="24"/>
      <w:lang w:eastAsia="ru-RU"/>
    </w:rPr>
  </w:style>
  <w:style w:type="paragraph" w:customStyle="1" w:styleId="60">
    <w:name w:val="Стиль6"/>
    <w:basedOn w:val="Subtitle"/>
    <w:uiPriority w:val="99"/>
    <w:rsid w:val="00155648"/>
    <w:rPr>
      <w:rFonts w:ascii="Arial Narrow" w:hAnsi="Arial Narrow"/>
      <w:color w:val="auto"/>
      <w:sz w:val="28"/>
    </w:rPr>
  </w:style>
  <w:style w:type="paragraph" w:styleId="TOC3">
    <w:name w:val="toc 3"/>
    <w:basedOn w:val="Normal"/>
    <w:next w:val="Normal"/>
    <w:autoRedefine/>
    <w:uiPriority w:val="99"/>
    <w:rsid w:val="00EE6C41"/>
    <w:pPr>
      <w:spacing w:after="100" w:line="276" w:lineRule="auto"/>
      <w:ind w:left="440"/>
    </w:pPr>
    <w:rPr>
      <w:rFonts w:ascii="Calibri" w:hAnsi="Calibri"/>
      <w:sz w:val="22"/>
      <w:szCs w:val="22"/>
    </w:rPr>
  </w:style>
  <w:style w:type="paragraph" w:styleId="TOC4">
    <w:name w:val="toc 4"/>
    <w:basedOn w:val="Normal"/>
    <w:next w:val="Normal"/>
    <w:autoRedefine/>
    <w:uiPriority w:val="99"/>
    <w:rsid w:val="00EE6C41"/>
    <w:pPr>
      <w:spacing w:after="100" w:line="276" w:lineRule="auto"/>
      <w:ind w:left="660"/>
    </w:pPr>
    <w:rPr>
      <w:rFonts w:ascii="Calibri" w:hAnsi="Calibri"/>
      <w:sz w:val="22"/>
      <w:szCs w:val="22"/>
    </w:rPr>
  </w:style>
  <w:style w:type="paragraph" w:styleId="TOC5">
    <w:name w:val="toc 5"/>
    <w:basedOn w:val="Normal"/>
    <w:next w:val="Normal"/>
    <w:autoRedefine/>
    <w:uiPriority w:val="99"/>
    <w:rsid w:val="00EE6C41"/>
    <w:pPr>
      <w:spacing w:after="100" w:line="276" w:lineRule="auto"/>
      <w:ind w:left="880"/>
    </w:pPr>
    <w:rPr>
      <w:rFonts w:ascii="Calibri" w:hAnsi="Calibri"/>
      <w:sz w:val="22"/>
      <w:szCs w:val="22"/>
    </w:rPr>
  </w:style>
  <w:style w:type="paragraph" w:styleId="TOC6">
    <w:name w:val="toc 6"/>
    <w:basedOn w:val="Normal"/>
    <w:next w:val="Normal"/>
    <w:autoRedefine/>
    <w:uiPriority w:val="99"/>
    <w:rsid w:val="00EE6C41"/>
    <w:pPr>
      <w:spacing w:after="100" w:line="276" w:lineRule="auto"/>
      <w:ind w:left="1100"/>
    </w:pPr>
    <w:rPr>
      <w:rFonts w:ascii="Calibri" w:hAnsi="Calibri"/>
      <w:sz w:val="22"/>
      <w:szCs w:val="22"/>
    </w:rPr>
  </w:style>
  <w:style w:type="paragraph" w:styleId="TOC7">
    <w:name w:val="toc 7"/>
    <w:basedOn w:val="Normal"/>
    <w:next w:val="Normal"/>
    <w:autoRedefine/>
    <w:uiPriority w:val="99"/>
    <w:rsid w:val="00EE6C41"/>
    <w:pPr>
      <w:spacing w:after="100" w:line="276" w:lineRule="auto"/>
      <w:ind w:left="1320"/>
    </w:pPr>
    <w:rPr>
      <w:rFonts w:ascii="Calibri" w:hAnsi="Calibri"/>
      <w:sz w:val="22"/>
      <w:szCs w:val="22"/>
    </w:rPr>
  </w:style>
  <w:style w:type="paragraph" w:styleId="TOC8">
    <w:name w:val="toc 8"/>
    <w:basedOn w:val="Normal"/>
    <w:next w:val="Normal"/>
    <w:autoRedefine/>
    <w:uiPriority w:val="99"/>
    <w:rsid w:val="00EE6C41"/>
    <w:pPr>
      <w:spacing w:after="100" w:line="276" w:lineRule="auto"/>
      <w:ind w:left="1540"/>
    </w:pPr>
    <w:rPr>
      <w:rFonts w:ascii="Calibri" w:hAnsi="Calibri"/>
      <w:sz w:val="22"/>
      <w:szCs w:val="22"/>
    </w:rPr>
  </w:style>
  <w:style w:type="paragraph" w:styleId="TOC9">
    <w:name w:val="toc 9"/>
    <w:basedOn w:val="Normal"/>
    <w:next w:val="Normal"/>
    <w:autoRedefine/>
    <w:uiPriority w:val="99"/>
    <w:rsid w:val="00EE6C41"/>
    <w:pPr>
      <w:spacing w:after="100" w:line="276" w:lineRule="auto"/>
      <w:ind w:left="1760"/>
    </w:pPr>
    <w:rPr>
      <w:rFonts w:ascii="Calibri" w:hAnsi="Calibri"/>
      <w:sz w:val="22"/>
      <w:szCs w:val="22"/>
    </w:rPr>
  </w:style>
  <w:style w:type="paragraph" w:styleId="FootnoteText">
    <w:name w:val="footnote text"/>
    <w:basedOn w:val="Normal"/>
    <w:link w:val="FootnoteTextChar"/>
    <w:uiPriority w:val="99"/>
    <w:semiHidden/>
    <w:rsid w:val="00240094"/>
    <w:rPr>
      <w:sz w:val="20"/>
      <w:szCs w:val="20"/>
    </w:rPr>
  </w:style>
  <w:style w:type="character" w:customStyle="1" w:styleId="FootnoteTextChar">
    <w:name w:val="Footnote Text Char"/>
    <w:basedOn w:val="DefaultParagraphFont"/>
    <w:link w:val="FootnoteText"/>
    <w:uiPriority w:val="99"/>
    <w:semiHidden/>
    <w:locked/>
    <w:rsid w:val="00240094"/>
    <w:rPr>
      <w:rFonts w:ascii="Times New Roman" w:hAnsi="Times New Roman" w:cs="Times New Roman"/>
      <w:sz w:val="20"/>
      <w:lang w:eastAsia="ru-RU"/>
    </w:rPr>
  </w:style>
  <w:style w:type="character" w:styleId="FootnoteReference">
    <w:name w:val="footnote reference"/>
    <w:basedOn w:val="DefaultParagraphFont"/>
    <w:uiPriority w:val="99"/>
    <w:semiHidden/>
    <w:rsid w:val="00240094"/>
    <w:rPr>
      <w:rFonts w:cs="Times New Roman"/>
      <w:vertAlign w:val="superscript"/>
    </w:rPr>
  </w:style>
  <w:style w:type="paragraph" w:styleId="ListParagraph">
    <w:name w:val="List Paragraph"/>
    <w:basedOn w:val="Normal"/>
    <w:uiPriority w:val="99"/>
    <w:qFormat/>
    <w:rsid w:val="008A6C33"/>
    <w:pPr>
      <w:ind w:left="720"/>
      <w:contextualSpacing/>
    </w:pPr>
  </w:style>
  <w:style w:type="character" w:customStyle="1" w:styleId="a0">
    <w:name w:val="Гипертекстовая ссылка"/>
    <w:uiPriority w:val="99"/>
    <w:rsid w:val="001A6544"/>
    <w:rPr>
      <w:b/>
      <w:color w:val="008000"/>
    </w:rPr>
  </w:style>
  <w:style w:type="character" w:customStyle="1" w:styleId="a1">
    <w:name w:val="Цветовое выделение"/>
    <w:uiPriority w:val="99"/>
    <w:rsid w:val="00C94A2D"/>
    <w:rPr>
      <w:b/>
      <w:color w:val="000080"/>
    </w:rPr>
  </w:style>
  <w:style w:type="character" w:styleId="Strong">
    <w:name w:val="Strong"/>
    <w:basedOn w:val="DefaultParagraphFont"/>
    <w:uiPriority w:val="99"/>
    <w:qFormat/>
    <w:rsid w:val="009F505A"/>
    <w:rPr>
      <w:rFonts w:cs="Times New Roman"/>
      <w:b/>
      <w:color w:val="333333"/>
    </w:rPr>
  </w:style>
  <w:style w:type="character" w:styleId="HTMLCite">
    <w:name w:val="HTML Cite"/>
    <w:basedOn w:val="DefaultParagraphFont"/>
    <w:uiPriority w:val="99"/>
    <w:semiHidden/>
    <w:rsid w:val="00B15DC9"/>
    <w:rPr>
      <w:rFonts w:cs="Times New Roman"/>
      <w:i/>
    </w:rPr>
  </w:style>
  <w:style w:type="character" w:styleId="CommentReference">
    <w:name w:val="annotation reference"/>
    <w:basedOn w:val="DefaultParagraphFont"/>
    <w:uiPriority w:val="99"/>
    <w:semiHidden/>
    <w:rsid w:val="004D19F1"/>
    <w:rPr>
      <w:rFonts w:cs="Times New Roman"/>
      <w:sz w:val="16"/>
    </w:rPr>
  </w:style>
  <w:style w:type="paragraph" w:styleId="CommentText">
    <w:name w:val="annotation text"/>
    <w:basedOn w:val="Normal"/>
    <w:link w:val="CommentTextChar"/>
    <w:uiPriority w:val="99"/>
    <w:semiHidden/>
    <w:rsid w:val="004D19F1"/>
    <w:rPr>
      <w:sz w:val="20"/>
      <w:szCs w:val="20"/>
    </w:rPr>
  </w:style>
  <w:style w:type="character" w:customStyle="1" w:styleId="CommentTextChar">
    <w:name w:val="Comment Text Char"/>
    <w:basedOn w:val="DefaultParagraphFont"/>
    <w:link w:val="CommentText"/>
    <w:uiPriority w:val="99"/>
    <w:semiHidden/>
    <w:locked/>
    <w:rsid w:val="004D19F1"/>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4D19F1"/>
    <w:rPr>
      <w:b/>
      <w:bCs/>
    </w:rPr>
  </w:style>
  <w:style w:type="character" w:customStyle="1" w:styleId="CommentSubjectChar">
    <w:name w:val="Comment Subject Char"/>
    <w:basedOn w:val="CommentTextChar"/>
    <w:link w:val="CommentSubject"/>
    <w:uiPriority w:val="99"/>
    <w:semiHidden/>
    <w:locked/>
    <w:rsid w:val="004D19F1"/>
    <w:rPr>
      <w:b/>
    </w:rPr>
  </w:style>
  <w:style w:type="character" w:customStyle="1" w:styleId="blk">
    <w:name w:val="blk"/>
    <w:basedOn w:val="DefaultParagraphFont"/>
    <w:uiPriority w:val="99"/>
    <w:rsid w:val="00CF0B08"/>
    <w:rPr>
      <w:rFonts w:cs="Times New Roman"/>
    </w:rPr>
  </w:style>
  <w:style w:type="character" w:customStyle="1" w:styleId="u">
    <w:name w:val="u"/>
    <w:basedOn w:val="DefaultParagraphFont"/>
    <w:uiPriority w:val="99"/>
    <w:rsid w:val="00CF0B08"/>
    <w:rPr>
      <w:rFonts w:cs="Times New Roman"/>
    </w:rPr>
  </w:style>
  <w:style w:type="paragraph" w:styleId="BodyText">
    <w:name w:val="Body Text"/>
    <w:basedOn w:val="Normal"/>
    <w:link w:val="BodyTextChar"/>
    <w:uiPriority w:val="99"/>
    <w:rsid w:val="00243E3A"/>
    <w:pPr>
      <w:spacing w:after="120"/>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BodyTextIndent">
    <w:name w:val="Body Text Indent"/>
    <w:basedOn w:val="Normal"/>
    <w:link w:val="BodyTextIndentChar"/>
    <w:uiPriority w:val="99"/>
    <w:rsid w:val="00DD7910"/>
    <w:pPr>
      <w:spacing w:after="120"/>
      <w:ind w:left="283"/>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rPr>
  </w:style>
  <w:style w:type="paragraph" w:customStyle="1" w:styleId="-6">
    <w:name w:val="пункт-6"/>
    <w:basedOn w:val="Normal"/>
    <w:uiPriority w:val="99"/>
    <w:rsid w:val="00E65F0D"/>
    <w:pPr>
      <w:tabs>
        <w:tab w:val="num" w:pos="3852"/>
      </w:tabs>
      <w:spacing w:line="288" w:lineRule="auto"/>
      <w:ind w:left="3852" w:hanging="1152"/>
      <w:jc w:val="both"/>
    </w:pPr>
    <w:rPr>
      <w:sz w:val="28"/>
      <w:szCs w:val="28"/>
    </w:rPr>
  </w:style>
  <w:style w:type="paragraph" w:customStyle="1" w:styleId="-60">
    <w:name w:val="Пункт-6"/>
    <w:basedOn w:val="Normal"/>
    <w:uiPriority w:val="99"/>
    <w:rsid w:val="00682B2D"/>
    <w:pPr>
      <w:tabs>
        <w:tab w:val="num" w:pos="2574"/>
      </w:tabs>
      <w:spacing w:line="288" w:lineRule="auto"/>
      <w:ind w:left="873" w:firstLine="567"/>
      <w:jc w:val="both"/>
    </w:pPr>
    <w:rPr>
      <w:sz w:val="28"/>
    </w:rPr>
  </w:style>
  <w:style w:type="paragraph" w:customStyle="1" w:styleId="31">
    <w:name w:val="Пункт_3"/>
    <w:basedOn w:val="Normal"/>
    <w:uiPriority w:val="99"/>
    <w:rsid w:val="001F3712"/>
    <w:pPr>
      <w:tabs>
        <w:tab w:val="num" w:pos="1694"/>
      </w:tabs>
      <w:spacing w:line="360" w:lineRule="auto"/>
      <w:ind w:left="1694" w:hanging="1133"/>
      <w:jc w:val="both"/>
    </w:pPr>
    <w:rPr>
      <w:sz w:val="28"/>
      <w:szCs w:val="20"/>
    </w:rPr>
  </w:style>
  <w:style w:type="paragraph" w:styleId="NoSpacing">
    <w:name w:val="No Spacing"/>
    <w:uiPriority w:val="99"/>
    <w:qFormat/>
    <w:rsid w:val="00C9212C"/>
    <w:rPr>
      <w:rFonts w:ascii="Times New Roman" w:eastAsia="Times New Roman" w:hAnsi="Times New Roman"/>
      <w:sz w:val="24"/>
      <w:szCs w:val="24"/>
    </w:rPr>
  </w:style>
  <w:style w:type="paragraph" w:customStyle="1" w:styleId="s1">
    <w:name w:val="s_1"/>
    <w:basedOn w:val="Normal"/>
    <w:uiPriority w:val="99"/>
    <w:rsid w:val="000A56FC"/>
    <w:pPr>
      <w:spacing w:before="100" w:beforeAutospacing="1" w:after="100" w:afterAutospacing="1"/>
    </w:pPr>
  </w:style>
  <w:style w:type="paragraph" w:customStyle="1" w:styleId="a2">
    <w:name w:val="Пункт"/>
    <w:basedOn w:val="Normal"/>
    <w:uiPriority w:val="99"/>
    <w:rsid w:val="00056A3C"/>
    <w:pPr>
      <w:tabs>
        <w:tab w:val="num" w:pos="1980"/>
      </w:tabs>
      <w:ind w:left="1404" w:hanging="504"/>
      <w:jc w:val="both"/>
    </w:pPr>
    <w:rPr>
      <w:szCs w:val="28"/>
    </w:rPr>
  </w:style>
  <w:style w:type="paragraph" w:customStyle="1" w:styleId="ConsPlusNonformat">
    <w:name w:val="ConsPlusNonformat"/>
    <w:uiPriority w:val="99"/>
    <w:rsid w:val="00056A3C"/>
    <w:pPr>
      <w:widowControl w:val="0"/>
      <w:autoSpaceDE w:val="0"/>
      <w:autoSpaceDN w:val="0"/>
      <w:adjustRightInd w:val="0"/>
    </w:pPr>
    <w:rPr>
      <w:rFonts w:ascii="Courier New" w:eastAsia="Times New Roman" w:hAnsi="Courier New" w:cs="Courier New"/>
      <w:sz w:val="20"/>
      <w:szCs w:val="20"/>
    </w:rPr>
  </w:style>
  <w:style w:type="paragraph" w:customStyle="1" w:styleId="10">
    <w:name w:val="Абзац списка1"/>
    <w:basedOn w:val="Normal"/>
    <w:uiPriority w:val="99"/>
    <w:rsid w:val="00B9320C"/>
    <w:pPr>
      <w:spacing w:after="200" w:line="276" w:lineRule="auto"/>
      <w:ind w:left="720"/>
    </w:pPr>
    <w:rPr>
      <w:rFonts w:ascii="Calibri" w:hAnsi="Calibri"/>
      <w:sz w:val="22"/>
      <w:szCs w:val="22"/>
      <w:lang w:eastAsia="en-US"/>
    </w:rPr>
  </w:style>
  <w:style w:type="paragraph" w:customStyle="1" w:styleId="-3">
    <w:name w:val="Пункт-3"/>
    <w:basedOn w:val="Normal"/>
    <w:uiPriority w:val="99"/>
    <w:rsid w:val="00B9320C"/>
    <w:pPr>
      <w:spacing w:line="288" w:lineRule="auto"/>
      <w:jc w:val="both"/>
    </w:pPr>
    <w:rPr>
      <w:rFonts w:eastAsia="Calibri"/>
      <w:sz w:val="28"/>
    </w:rPr>
  </w:style>
  <w:style w:type="paragraph" w:customStyle="1" w:styleId="-4">
    <w:name w:val="Пункт-4"/>
    <w:basedOn w:val="Normal"/>
    <w:uiPriority w:val="99"/>
    <w:rsid w:val="00B9320C"/>
    <w:pPr>
      <w:spacing w:line="288" w:lineRule="auto"/>
      <w:jc w:val="both"/>
    </w:pPr>
    <w:rPr>
      <w:rFonts w:eastAsia="Calibri"/>
      <w:sz w:val="28"/>
    </w:rPr>
  </w:style>
  <w:style w:type="paragraph" w:customStyle="1" w:styleId="a3">
    <w:name w:val="Часть"/>
    <w:basedOn w:val="Normal"/>
    <w:link w:val="a4"/>
    <w:uiPriority w:val="99"/>
    <w:rsid w:val="00B9320C"/>
    <w:pPr>
      <w:tabs>
        <w:tab w:val="num" w:pos="1134"/>
      </w:tabs>
      <w:spacing w:line="288" w:lineRule="auto"/>
      <w:ind w:firstLine="567"/>
      <w:jc w:val="both"/>
    </w:pPr>
    <w:rPr>
      <w:rFonts w:ascii="Calibri" w:hAnsi="Calibri"/>
      <w:szCs w:val="20"/>
    </w:rPr>
  </w:style>
  <w:style w:type="character" w:customStyle="1" w:styleId="a4">
    <w:name w:val="Часть Знак"/>
    <w:link w:val="a3"/>
    <w:uiPriority w:val="99"/>
    <w:locked/>
    <w:rsid w:val="00B9320C"/>
    <w:rPr>
      <w:rFonts w:eastAsia="Times New Roman"/>
      <w:sz w:val="24"/>
      <w:lang w:val="ru-RU" w:eastAsia="ru-RU"/>
    </w:rPr>
  </w:style>
  <w:style w:type="character" w:customStyle="1" w:styleId="iceouttxt47">
    <w:name w:val="iceouttxt47"/>
    <w:uiPriority w:val="99"/>
    <w:rsid w:val="0023247C"/>
    <w:rPr>
      <w:rFonts w:ascii="Arial" w:hAnsi="Arial"/>
      <w:color w:val="666666"/>
      <w:sz w:val="17"/>
    </w:rPr>
  </w:style>
  <w:style w:type="paragraph" w:customStyle="1" w:styleId="11">
    <w:name w:val="Пункт_1"/>
    <w:basedOn w:val="Normal"/>
    <w:uiPriority w:val="99"/>
    <w:rsid w:val="007A35CA"/>
    <w:pPr>
      <w:keepNext/>
      <w:spacing w:before="480" w:after="240"/>
      <w:jc w:val="center"/>
      <w:outlineLvl w:val="0"/>
    </w:pPr>
    <w:rPr>
      <w:rFonts w:ascii="Arial" w:hAnsi="Arial" w:cs="Arial"/>
      <w:b/>
      <w:bCs/>
      <w:sz w:val="32"/>
      <w:szCs w:val="32"/>
    </w:rPr>
  </w:style>
  <w:style w:type="paragraph" w:customStyle="1" w:styleId="21">
    <w:name w:val="Пункт_2_заглав"/>
    <w:basedOn w:val="Normal"/>
    <w:next w:val="Normal"/>
    <w:uiPriority w:val="99"/>
    <w:rsid w:val="007A35CA"/>
    <w:pPr>
      <w:keepNext/>
      <w:suppressAutoHyphens/>
      <w:spacing w:before="360" w:after="120" w:line="360" w:lineRule="auto"/>
      <w:jc w:val="both"/>
      <w:outlineLvl w:val="1"/>
    </w:pPr>
    <w:rPr>
      <w:b/>
      <w:bCs/>
      <w:sz w:val="28"/>
      <w:szCs w:val="28"/>
    </w:rPr>
  </w:style>
  <w:style w:type="paragraph" w:customStyle="1" w:styleId="Style11">
    <w:name w:val="Style11"/>
    <w:basedOn w:val="Normal"/>
    <w:uiPriority w:val="99"/>
    <w:rsid w:val="007A35CA"/>
    <w:pPr>
      <w:widowControl w:val="0"/>
      <w:autoSpaceDE w:val="0"/>
      <w:autoSpaceDN w:val="0"/>
      <w:adjustRightInd w:val="0"/>
      <w:spacing w:line="227" w:lineRule="exact"/>
      <w:ind w:firstLine="451"/>
      <w:jc w:val="both"/>
    </w:pPr>
    <w:rPr>
      <w:rFonts w:ascii="Trebuchet MS" w:hAnsi="Trebuchet MS" w:cs="Trebuchet MS"/>
    </w:rPr>
  </w:style>
  <w:style w:type="character" w:customStyle="1" w:styleId="s101">
    <w:name w:val="s_101"/>
    <w:uiPriority w:val="99"/>
    <w:rsid w:val="007A35CA"/>
    <w:rPr>
      <w:b/>
      <w:color w:val="000080"/>
      <w:u w:val="none"/>
      <w:effect w:val="none"/>
    </w:rPr>
  </w:style>
  <w:style w:type="paragraph" w:customStyle="1" w:styleId="2">
    <w:name w:val="Пункт_2"/>
    <w:basedOn w:val="Normal"/>
    <w:uiPriority w:val="99"/>
    <w:rsid w:val="008B63C4"/>
    <w:pPr>
      <w:numPr>
        <w:ilvl w:val="1"/>
        <w:numId w:val="8"/>
      </w:numPr>
      <w:spacing w:line="360" w:lineRule="auto"/>
      <w:jc w:val="both"/>
    </w:pPr>
    <w:rPr>
      <w:rFonts w:ascii="Calibri" w:hAnsi="Calibri" w:cs="Calibri"/>
      <w:sz w:val="28"/>
      <w:szCs w:val="22"/>
    </w:rPr>
  </w:style>
  <w:style w:type="paragraph" w:customStyle="1" w:styleId="40">
    <w:name w:val="Пункт_4"/>
    <w:basedOn w:val="31"/>
    <w:uiPriority w:val="99"/>
    <w:rsid w:val="008B63C4"/>
    <w:pPr>
      <w:tabs>
        <w:tab w:val="clear" w:pos="1694"/>
        <w:tab w:val="num" w:pos="1134"/>
      </w:tabs>
      <w:ind w:left="1134" w:hanging="1134"/>
    </w:pPr>
    <w:rPr>
      <w:rFonts w:ascii="Calibri" w:hAnsi="Calibri" w:cs="Calibri"/>
      <w:szCs w:val="22"/>
    </w:rPr>
  </w:style>
  <w:style w:type="paragraph" w:customStyle="1" w:styleId="5ABCD">
    <w:name w:val="Пункт_5_ABCD"/>
    <w:basedOn w:val="Normal"/>
    <w:uiPriority w:val="99"/>
    <w:rsid w:val="008B63C4"/>
    <w:pPr>
      <w:tabs>
        <w:tab w:val="num" w:pos="1701"/>
      </w:tabs>
      <w:spacing w:line="360" w:lineRule="auto"/>
      <w:ind w:left="1701" w:hanging="567"/>
      <w:jc w:val="both"/>
    </w:pPr>
    <w:rPr>
      <w:rFonts w:ascii="Calibri" w:hAnsi="Calibri" w:cs="Calibri"/>
      <w:sz w:val="28"/>
      <w:szCs w:val="22"/>
    </w:rPr>
  </w:style>
  <w:style w:type="paragraph" w:customStyle="1" w:styleId="FORMATTEXT">
    <w:name w:val=".FORMATTEXT"/>
    <w:uiPriority w:val="99"/>
    <w:rsid w:val="008B63C4"/>
    <w:pPr>
      <w:widowControl w:val="0"/>
      <w:autoSpaceDE w:val="0"/>
      <w:autoSpaceDN w:val="0"/>
      <w:adjustRightInd w:val="0"/>
    </w:pPr>
    <w:rPr>
      <w:rFonts w:ascii="Times New Roman" w:eastAsia="Times New Roman" w:hAnsi="Times New Roman"/>
      <w:sz w:val="24"/>
      <w:szCs w:val="24"/>
    </w:rPr>
  </w:style>
  <w:style w:type="paragraph" w:styleId="NormalWeb">
    <w:name w:val="Normal (Web)"/>
    <w:basedOn w:val="Normal"/>
    <w:uiPriority w:val="99"/>
    <w:semiHidden/>
    <w:rsid w:val="000762DB"/>
    <w:pPr>
      <w:spacing w:before="100" w:beforeAutospacing="1" w:after="100" w:afterAutospacing="1"/>
    </w:pPr>
  </w:style>
  <w:style w:type="character" w:customStyle="1" w:styleId="apple-converted-space">
    <w:name w:val="apple-converted-space"/>
    <w:basedOn w:val="DefaultParagraphFont"/>
    <w:uiPriority w:val="99"/>
    <w:rsid w:val="000762DB"/>
    <w:rPr>
      <w:rFonts w:cs="Times New Roman"/>
    </w:rPr>
  </w:style>
  <w:style w:type="paragraph" w:styleId="EndnoteText">
    <w:name w:val="endnote text"/>
    <w:basedOn w:val="Normal"/>
    <w:link w:val="EndnoteTextChar"/>
    <w:uiPriority w:val="99"/>
    <w:semiHidden/>
    <w:rsid w:val="007F613F"/>
    <w:rPr>
      <w:sz w:val="20"/>
      <w:szCs w:val="20"/>
    </w:rPr>
  </w:style>
  <w:style w:type="character" w:customStyle="1" w:styleId="EndnoteTextChar">
    <w:name w:val="Endnote Text Char"/>
    <w:basedOn w:val="DefaultParagraphFont"/>
    <w:link w:val="EndnoteText"/>
    <w:uiPriority w:val="99"/>
    <w:semiHidden/>
    <w:locked/>
    <w:rsid w:val="007F613F"/>
    <w:rPr>
      <w:rFonts w:ascii="Times New Roman" w:hAnsi="Times New Roman" w:cs="Times New Roman"/>
    </w:rPr>
  </w:style>
  <w:style w:type="character" w:styleId="EndnoteReference">
    <w:name w:val="endnote reference"/>
    <w:basedOn w:val="DefaultParagraphFont"/>
    <w:uiPriority w:val="99"/>
    <w:semiHidden/>
    <w:rsid w:val="007F613F"/>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076560900">
      <w:marLeft w:val="0"/>
      <w:marRight w:val="0"/>
      <w:marTop w:val="0"/>
      <w:marBottom w:val="0"/>
      <w:divBdr>
        <w:top w:val="none" w:sz="0" w:space="0" w:color="auto"/>
        <w:left w:val="none" w:sz="0" w:space="0" w:color="auto"/>
        <w:bottom w:val="none" w:sz="0" w:space="0" w:color="auto"/>
        <w:right w:val="none" w:sz="0" w:space="0" w:color="auto"/>
      </w:divBdr>
      <w:divsChild>
        <w:div w:id="1076560912">
          <w:marLeft w:val="0"/>
          <w:marRight w:val="0"/>
          <w:marTop w:val="0"/>
          <w:marBottom w:val="0"/>
          <w:divBdr>
            <w:top w:val="none" w:sz="0" w:space="0" w:color="auto"/>
            <w:left w:val="none" w:sz="0" w:space="0" w:color="auto"/>
            <w:bottom w:val="none" w:sz="0" w:space="0" w:color="auto"/>
            <w:right w:val="none" w:sz="0" w:space="0" w:color="auto"/>
          </w:divBdr>
          <w:divsChild>
            <w:div w:id="1076560895">
              <w:marLeft w:val="0"/>
              <w:marRight w:val="0"/>
              <w:marTop w:val="0"/>
              <w:marBottom w:val="0"/>
              <w:divBdr>
                <w:top w:val="none" w:sz="0" w:space="0" w:color="auto"/>
                <w:left w:val="none" w:sz="0" w:space="0" w:color="auto"/>
                <w:bottom w:val="none" w:sz="0" w:space="0" w:color="auto"/>
                <w:right w:val="none" w:sz="0" w:space="0" w:color="auto"/>
              </w:divBdr>
            </w:div>
          </w:divsChild>
        </w:div>
        <w:div w:id="1076560922">
          <w:marLeft w:val="0"/>
          <w:marRight w:val="0"/>
          <w:marTop w:val="0"/>
          <w:marBottom w:val="0"/>
          <w:divBdr>
            <w:top w:val="none" w:sz="0" w:space="0" w:color="auto"/>
            <w:left w:val="none" w:sz="0" w:space="0" w:color="auto"/>
            <w:bottom w:val="none" w:sz="0" w:space="0" w:color="auto"/>
            <w:right w:val="none" w:sz="0" w:space="0" w:color="auto"/>
          </w:divBdr>
          <w:divsChild>
            <w:div w:id="107656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60911">
      <w:marLeft w:val="0"/>
      <w:marRight w:val="0"/>
      <w:marTop w:val="0"/>
      <w:marBottom w:val="0"/>
      <w:divBdr>
        <w:top w:val="none" w:sz="0" w:space="0" w:color="auto"/>
        <w:left w:val="none" w:sz="0" w:space="0" w:color="auto"/>
        <w:bottom w:val="none" w:sz="0" w:space="0" w:color="auto"/>
        <w:right w:val="none" w:sz="0" w:space="0" w:color="auto"/>
      </w:divBdr>
      <w:divsChild>
        <w:div w:id="1076560899">
          <w:marLeft w:val="0"/>
          <w:marRight w:val="0"/>
          <w:marTop w:val="0"/>
          <w:marBottom w:val="0"/>
          <w:divBdr>
            <w:top w:val="none" w:sz="0" w:space="0" w:color="auto"/>
            <w:left w:val="none" w:sz="0" w:space="0" w:color="auto"/>
            <w:bottom w:val="none" w:sz="0" w:space="0" w:color="auto"/>
            <w:right w:val="none" w:sz="0" w:space="0" w:color="auto"/>
          </w:divBdr>
        </w:div>
        <w:div w:id="1076560904">
          <w:marLeft w:val="0"/>
          <w:marRight w:val="0"/>
          <w:marTop w:val="0"/>
          <w:marBottom w:val="0"/>
          <w:divBdr>
            <w:top w:val="none" w:sz="0" w:space="0" w:color="auto"/>
            <w:left w:val="none" w:sz="0" w:space="0" w:color="auto"/>
            <w:bottom w:val="none" w:sz="0" w:space="0" w:color="auto"/>
            <w:right w:val="none" w:sz="0" w:space="0" w:color="auto"/>
          </w:divBdr>
        </w:div>
        <w:div w:id="1076560905">
          <w:marLeft w:val="0"/>
          <w:marRight w:val="0"/>
          <w:marTop w:val="0"/>
          <w:marBottom w:val="0"/>
          <w:divBdr>
            <w:top w:val="none" w:sz="0" w:space="0" w:color="auto"/>
            <w:left w:val="none" w:sz="0" w:space="0" w:color="auto"/>
            <w:bottom w:val="none" w:sz="0" w:space="0" w:color="auto"/>
            <w:right w:val="none" w:sz="0" w:space="0" w:color="auto"/>
          </w:divBdr>
        </w:div>
        <w:div w:id="1076560914">
          <w:marLeft w:val="0"/>
          <w:marRight w:val="0"/>
          <w:marTop w:val="0"/>
          <w:marBottom w:val="0"/>
          <w:divBdr>
            <w:top w:val="none" w:sz="0" w:space="0" w:color="auto"/>
            <w:left w:val="none" w:sz="0" w:space="0" w:color="auto"/>
            <w:bottom w:val="none" w:sz="0" w:space="0" w:color="auto"/>
            <w:right w:val="none" w:sz="0" w:space="0" w:color="auto"/>
          </w:divBdr>
        </w:div>
        <w:div w:id="1076560916">
          <w:marLeft w:val="0"/>
          <w:marRight w:val="0"/>
          <w:marTop w:val="0"/>
          <w:marBottom w:val="0"/>
          <w:divBdr>
            <w:top w:val="none" w:sz="0" w:space="0" w:color="auto"/>
            <w:left w:val="none" w:sz="0" w:space="0" w:color="auto"/>
            <w:bottom w:val="none" w:sz="0" w:space="0" w:color="auto"/>
            <w:right w:val="none" w:sz="0" w:space="0" w:color="auto"/>
          </w:divBdr>
        </w:div>
      </w:divsChild>
    </w:div>
    <w:div w:id="1076560926">
      <w:marLeft w:val="0"/>
      <w:marRight w:val="0"/>
      <w:marTop w:val="0"/>
      <w:marBottom w:val="0"/>
      <w:divBdr>
        <w:top w:val="none" w:sz="0" w:space="0" w:color="auto"/>
        <w:left w:val="none" w:sz="0" w:space="0" w:color="auto"/>
        <w:bottom w:val="none" w:sz="0" w:space="0" w:color="auto"/>
        <w:right w:val="none" w:sz="0" w:space="0" w:color="auto"/>
      </w:divBdr>
      <w:divsChild>
        <w:div w:id="1076560909">
          <w:marLeft w:val="0"/>
          <w:marRight w:val="0"/>
          <w:marTop w:val="0"/>
          <w:marBottom w:val="0"/>
          <w:divBdr>
            <w:top w:val="none" w:sz="0" w:space="0" w:color="auto"/>
            <w:left w:val="none" w:sz="0" w:space="0" w:color="auto"/>
            <w:bottom w:val="none" w:sz="0" w:space="0" w:color="auto"/>
            <w:right w:val="none" w:sz="0" w:space="0" w:color="auto"/>
          </w:divBdr>
        </w:div>
        <w:div w:id="1076560920">
          <w:marLeft w:val="0"/>
          <w:marRight w:val="0"/>
          <w:marTop w:val="0"/>
          <w:marBottom w:val="0"/>
          <w:divBdr>
            <w:top w:val="none" w:sz="0" w:space="0" w:color="auto"/>
            <w:left w:val="none" w:sz="0" w:space="0" w:color="auto"/>
            <w:bottom w:val="none" w:sz="0" w:space="0" w:color="auto"/>
            <w:right w:val="none" w:sz="0" w:space="0" w:color="auto"/>
          </w:divBdr>
        </w:div>
      </w:divsChild>
    </w:div>
    <w:div w:id="1076560927">
      <w:marLeft w:val="0"/>
      <w:marRight w:val="0"/>
      <w:marTop w:val="0"/>
      <w:marBottom w:val="0"/>
      <w:divBdr>
        <w:top w:val="none" w:sz="0" w:space="0" w:color="auto"/>
        <w:left w:val="none" w:sz="0" w:space="0" w:color="auto"/>
        <w:bottom w:val="none" w:sz="0" w:space="0" w:color="auto"/>
        <w:right w:val="none" w:sz="0" w:space="0" w:color="auto"/>
      </w:divBdr>
      <w:divsChild>
        <w:div w:id="1076560897">
          <w:marLeft w:val="0"/>
          <w:marRight w:val="0"/>
          <w:marTop w:val="0"/>
          <w:marBottom w:val="0"/>
          <w:divBdr>
            <w:top w:val="none" w:sz="0" w:space="0" w:color="auto"/>
            <w:left w:val="none" w:sz="0" w:space="0" w:color="auto"/>
            <w:bottom w:val="none" w:sz="0" w:space="0" w:color="auto"/>
            <w:right w:val="none" w:sz="0" w:space="0" w:color="auto"/>
          </w:divBdr>
          <w:divsChild>
            <w:div w:id="1076560936">
              <w:marLeft w:val="0"/>
              <w:marRight w:val="0"/>
              <w:marTop w:val="375"/>
              <w:marBottom w:val="0"/>
              <w:divBdr>
                <w:top w:val="none" w:sz="0" w:space="0" w:color="auto"/>
                <w:left w:val="none" w:sz="0" w:space="0" w:color="auto"/>
                <w:bottom w:val="none" w:sz="0" w:space="0" w:color="auto"/>
                <w:right w:val="none" w:sz="0" w:space="0" w:color="auto"/>
              </w:divBdr>
              <w:divsChild>
                <w:div w:id="1076560908">
                  <w:marLeft w:val="0"/>
                  <w:marRight w:val="0"/>
                  <w:marTop w:val="0"/>
                  <w:marBottom w:val="0"/>
                  <w:divBdr>
                    <w:top w:val="none" w:sz="0" w:space="0" w:color="auto"/>
                    <w:left w:val="none" w:sz="0" w:space="0" w:color="auto"/>
                    <w:bottom w:val="none" w:sz="0" w:space="0" w:color="auto"/>
                    <w:right w:val="none" w:sz="0" w:space="0" w:color="auto"/>
                  </w:divBdr>
                  <w:divsChild>
                    <w:div w:id="1076560918">
                      <w:marLeft w:val="0"/>
                      <w:marRight w:val="0"/>
                      <w:marTop w:val="0"/>
                      <w:marBottom w:val="0"/>
                      <w:divBdr>
                        <w:top w:val="none" w:sz="0" w:space="0" w:color="auto"/>
                        <w:left w:val="none" w:sz="0" w:space="0" w:color="auto"/>
                        <w:bottom w:val="none" w:sz="0" w:space="0" w:color="auto"/>
                        <w:right w:val="none" w:sz="0" w:space="0" w:color="auto"/>
                      </w:divBdr>
                    </w:div>
                    <w:div w:id="1076560929">
                      <w:marLeft w:val="0"/>
                      <w:marRight w:val="0"/>
                      <w:marTop w:val="0"/>
                      <w:marBottom w:val="0"/>
                      <w:divBdr>
                        <w:top w:val="none" w:sz="0" w:space="0" w:color="auto"/>
                        <w:left w:val="none" w:sz="0" w:space="0" w:color="auto"/>
                        <w:bottom w:val="none" w:sz="0" w:space="0" w:color="auto"/>
                        <w:right w:val="none" w:sz="0" w:space="0" w:color="auto"/>
                      </w:divBdr>
                      <w:divsChild>
                        <w:div w:id="1076560901">
                          <w:marLeft w:val="0"/>
                          <w:marRight w:val="0"/>
                          <w:marTop w:val="0"/>
                          <w:marBottom w:val="0"/>
                          <w:divBdr>
                            <w:top w:val="none" w:sz="0" w:space="0" w:color="auto"/>
                            <w:left w:val="none" w:sz="0" w:space="0" w:color="auto"/>
                            <w:bottom w:val="none" w:sz="0" w:space="0" w:color="auto"/>
                            <w:right w:val="none" w:sz="0" w:space="0" w:color="auto"/>
                          </w:divBdr>
                          <w:divsChild>
                            <w:div w:id="1076560898">
                              <w:marLeft w:val="0"/>
                              <w:marRight w:val="0"/>
                              <w:marTop w:val="0"/>
                              <w:marBottom w:val="150"/>
                              <w:divBdr>
                                <w:top w:val="none" w:sz="0" w:space="0" w:color="auto"/>
                                <w:left w:val="none" w:sz="0" w:space="0" w:color="auto"/>
                                <w:bottom w:val="none" w:sz="0" w:space="0" w:color="auto"/>
                                <w:right w:val="none" w:sz="0" w:space="0" w:color="auto"/>
                              </w:divBdr>
                              <w:divsChild>
                                <w:div w:id="1076560921">
                                  <w:marLeft w:val="0"/>
                                  <w:marRight w:val="0"/>
                                  <w:marTop w:val="0"/>
                                  <w:marBottom w:val="0"/>
                                  <w:divBdr>
                                    <w:top w:val="none" w:sz="0" w:space="0" w:color="auto"/>
                                    <w:left w:val="none" w:sz="0" w:space="0" w:color="auto"/>
                                    <w:bottom w:val="none" w:sz="0" w:space="0" w:color="auto"/>
                                    <w:right w:val="none" w:sz="0" w:space="0" w:color="auto"/>
                                  </w:divBdr>
                                </w:div>
                              </w:divsChild>
                            </w:div>
                            <w:div w:id="1076560903">
                              <w:marLeft w:val="0"/>
                              <w:marRight w:val="0"/>
                              <w:marTop w:val="0"/>
                              <w:marBottom w:val="0"/>
                              <w:divBdr>
                                <w:top w:val="none" w:sz="0" w:space="0" w:color="auto"/>
                                <w:left w:val="none" w:sz="0" w:space="0" w:color="auto"/>
                                <w:bottom w:val="none" w:sz="0" w:space="0" w:color="auto"/>
                                <w:right w:val="none" w:sz="0" w:space="0" w:color="auto"/>
                              </w:divBdr>
                            </w:div>
                            <w:div w:id="10765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560928">
      <w:marLeft w:val="0"/>
      <w:marRight w:val="0"/>
      <w:marTop w:val="0"/>
      <w:marBottom w:val="0"/>
      <w:divBdr>
        <w:top w:val="none" w:sz="0" w:space="0" w:color="auto"/>
        <w:left w:val="none" w:sz="0" w:space="0" w:color="auto"/>
        <w:bottom w:val="none" w:sz="0" w:space="0" w:color="auto"/>
        <w:right w:val="none" w:sz="0" w:space="0" w:color="auto"/>
      </w:divBdr>
    </w:div>
    <w:div w:id="1076560931">
      <w:marLeft w:val="0"/>
      <w:marRight w:val="0"/>
      <w:marTop w:val="0"/>
      <w:marBottom w:val="0"/>
      <w:divBdr>
        <w:top w:val="none" w:sz="0" w:space="0" w:color="auto"/>
        <w:left w:val="none" w:sz="0" w:space="0" w:color="auto"/>
        <w:bottom w:val="none" w:sz="0" w:space="0" w:color="auto"/>
        <w:right w:val="none" w:sz="0" w:space="0" w:color="auto"/>
      </w:divBdr>
      <w:divsChild>
        <w:div w:id="1076560937">
          <w:marLeft w:val="0"/>
          <w:marRight w:val="0"/>
          <w:marTop w:val="0"/>
          <w:marBottom w:val="0"/>
          <w:divBdr>
            <w:top w:val="none" w:sz="0" w:space="0" w:color="auto"/>
            <w:left w:val="none" w:sz="0" w:space="0" w:color="auto"/>
            <w:bottom w:val="none" w:sz="0" w:space="0" w:color="auto"/>
            <w:right w:val="none" w:sz="0" w:space="0" w:color="auto"/>
          </w:divBdr>
        </w:div>
      </w:divsChild>
    </w:div>
    <w:div w:id="1076560933">
      <w:marLeft w:val="0"/>
      <w:marRight w:val="0"/>
      <w:marTop w:val="0"/>
      <w:marBottom w:val="0"/>
      <w:divBdr>
        <w:top w:val="none" w:sz="0" w:space="0" w:color="auto"/>
        <w:left w:val="none" w:sz="0" w:space="0" w:color="auto"/>
        <w:bottom w:val="none" w:sz="0" w:space="0" w:color="auto"/>
        <w:right w:val="none" w:sz="0" w:space="0" w:color="auto"/>
      </w:divBdr>
      <w:divsChild>
        <w:div w:id="1076560896">
          <w:marLeft w:val="0"/>
          <w:marRight w:val="0"/>
          <w:marTop w:val="0"/>
          <w:marBottom w:val="0"/>
          <w:divBdr>
            <w:top w:val="none" w:sz="0" w:space="0" w:color="auto"/>
            <w:left w:val="none" w:sz="0" w:space="0" w:color="auto"/>
            <w:bottom w:val="none" w:sz="0" w:space="0" w:color="auto"/>
            <w:right w:val="none" w:sz="0" w:space="0" w:color="auto"/>
          </w:divBdr>
        </w:div>
        <w:div w:id="1076560902">
          <w:marLeft w:val="0"/>
          <w:marRight w:val="0"/>
          <w:marTop w:val="0"/>
          <w:marBottom w:val="0"/>
          <w:divBdr>
            <w:top w:val="none" w:sz="0" w:space="0" w:color="auto"/>
            <w:left w:val="none" w:sz="0" w:space="0" w:color="auto"/>
            <w:bottom w:val="none" w:sz="0" w:space="0" w:color="auto"/>
            <w:right w:val="none" w:sz="0" w:space="0" w:color="auto"/>
          </w:divBdr>
        </w:div>
        <w:div w:id="1076560906">
          <w:marLeft w:val="0"/>
          <w:marRight w:val="0"/>
          <w:marTop w:val="0"/>
          <w:marBottom w:val="0"/>
          <w:divBdr>
            <w:top w:val="none" w:sz="0" w:space="0" w:color="auto"/>
            <w:left w:val="none" w:sz="0" w:space="0" w:color="auto"/>
            <w:bottom w:val="none" w:sz="0" w:space="0" w:color="auto"/>
            <w:right w:val="none" w:sz="0" w:space="0" w:color="auto"/>
          </w:divBdr>
        </w:div>
        <w:div w:id="1076560907">
          <w:marLeft w:val="0"/>
          <w:marRight w:val="0"/>
          <w:marTop w:val="0"/>
          <w:marBottom w:val="0"/>
          <w:divBdr>
            <w:top w:val="none" w:sz="0" w:space="0" w:color="auto"/>
            <w:left w:val="none" w:sz="0" w:space="0" w:color="auto"/>
            <w:bottom w:val="none" w:sz="0" w:space="0" w:color="auto"/>
            <w:right w:val="none" w:sz="0" w:space="0" w:color="auto"/>
          </w:divBdr>
        </w:div>
        <w:div w:id="1076560913">
          <w:marLeft w:val="0"/>
          <w:marRight w:val="0"/>
          <w:marTop w:val="0"/>
          <w:marBottom w:val="0"/>
          <w:divBdr>
            <w:top w:val="none" w:sz="0" w:space="0" w:color="auto"/>
            <w:left w:val="none" w:sz="0" w:space="0" w:color="auto"/>
            <w:bottom w:val="none" w:sz="0" w:space="0" w:color="auto"/>
            <w:right w:val="none" w:sz="0" w:space="0" w:color="auto"/>
          </w:divBdr>
        </w:div>
        <w:div w:id="1076560915">
          <w:marLeft w:val="0"/>
          <w:marRight w:val="0"/>
          <w:marTop w:val="0"/>
          <w:marBottom w:val="0"/>
          <w:divBdr>
            <w:top w:val="none" w:sz="0" w:space="0" w:color="auto"/>
            <w:left w:val="none" w:sz="0" w:space="0" w:color="auto"/>
            <w:bottom w:val="none" w:sz="0" w:space="0" w:color="auto"/>
            <w:right w:val="none" w:sz="0" w:space="0" w:color="auto"/>
          </w:divBdr>
        </w:div>
        <w:div w:id="1076560917">
          <w:marLeft w:val="0"/>
          <w:marRight w:val="0"/>
          <w:marTop w:val="0"/>
          <w:marBottom w:val="0"/>
          <w:divBdr>
            <w:top w:val="none" w:sz="0" w:space="0" w:color="auto"/>
            <w:left w:val="none" w:sz="0" w:space="0" w:color="auto"/>
            <w:bottom w:val="none" w:sz="0" w:space="0" w:color="auto"/>
            <w:right w:val="none" w:sz="0" w:space="0" w:color="auto"/>
          </w:divBdr>
        </w:div>
        <w:div w:id="1076560919">
          <w:marLeft w:val="0"/>
          <w:marRight w:val="0"/>
          <w:marTop w:val="0"/>
          <w:marBottom w:val="0"/>
          <w:divBdr>
            <w:top w:val="none" w:sz="0" w:space="0" w:color="auto"/>
            <w:left w:val="none" w:sz="0" w:space="0" w:color="auto"/>
            <w:bottom w:val="none" w:sz="0" w:space="0" w:color="auto"/>
            <w:right w:val="none" w:sz="0" w:space="0" w:color="auto"/>
          </w:divBdr>
        </w:div>
        <w:div w:id="1076560924">
          <w:marLeft w:val="0"/>
          <w:marRight w:val="0"/>
          <w:marTop w:val="0"/>
          <w:marBottom w:val="0"/>
          <w:divBdr>
            <w:top w:val="none" w:sz="0" w:space="0" w:color="auto"/>
            <w:left w:val="none" w:sz="0" w:space="0" w:color="auto"/>
            <w:bottom w:val="none" w:sz="0" w:space="0" w:color="auto"/>
            <w:right w:val="none" w:sz="0" w:space="0" w:color="auto"/>
          </w:divBdr>
        </w:div>
        <w:div w:id="1076560925">
          <w:marLeft w:val="0"/>
          <w:marRight w:val="0"/>
          <w:marTop w:val="0"/>
          <w:marBottom w:val="0"/>
          <w:divBdr>
            <w:top w:val="none" w:sz="0" w:space="0" w:color="auto"/>
            <w:left w:val="none" w:sz="0" w:space="0" w:color="auto"/>
            <w:bottom w:val="none" w:sz="0" w:space="0" w:color="auto"/>
            <w:right w:val="none" w:sz="0" w:space="0" w:color="auto"/>
          </w:divBdr>
        </w:div>
        <w:div w:id="1076560930">
          <w:marLeft w:val="0"/>
          <w:marRight w:val="0"/>
          <w:marTop w:val="0"/>
          <w:marBottom w:val="0"/>
          <w:divBdr>
            <w:top w:val="none" w:sz="0" w:space="0" w:color="auto"/>
            <w:left w:val="none" w:sz="0" w:space="0" w:color="auto"/>
            <w:bottom w:val="none" w:sz="0" w:space="0" w:color="auto"/>
            <w:right w:val="none" w:sz="0" w:space="0" w:color="auto"/>
          </w:divBdr>
        </w:div>
        <w:div w:id="1076560932">
          <w:marLeft w:val="0"/>
          <w:marRight w:val="0"/>
          <w:marTop w:val="0"/>
          <w:marBottom w:val="0"/>
          <w:divBdr>
            <w:top w:val="none" w:sz="0" w:space="0" w:color="auto"/>
            <w:left w:val="none" w:sz="0" w:space="0" w:color="auto"/>
            <w:bottom w:val="none" w:sz="0" w:space="0" w:color="auto"/>
            <w:right w:val="none" w:sz="0" w:space="0" w:color="auto"/>
          </w:divBdr>
        </w:div>
        <w:div w:id="1076560935">
          <w:marLeft w:val="0"/>
          <w:marRight w:val="0"/>
          <w:marTop w:val="0"/>
          <w:marBottom w:val="0"/>
          <w:divBdr>
            <w:top w:val="none" w:sz="0" w:space="0" w:color="auto"/>
            <w:left w:val="none" w:sz="0" w:space="0" w:color="auto"/>
            <w:bottom w:val="none" w:sz="0" w:space="0" w:color="auto"/>
            <w:right w:val="none" w:sz="0" w:space="0" w:color="auto"/>
          </w:divBdr>
        </w:div>
      </w:divsChild>
    </w:div>
    <w:div w:id="1076560934">
      <w:marLeft w:val="0"/>
      <w:marRight w:val="0"/>
      <w:marTop w:val="0"/>
      <w:marBottom w:val="0"/>
      <w:divBdr>
        <w:top w:val="none" w:sz="0" w:space="0" w:color="auto"/>
        <w:left w:val="none" w:sz="0" w:space="0" w:color="auto"/>
        <w:bottom w:val="none" w:sz="0" w:space="0" w:color="auto"/>
        <w:right w:val="none" w:sz="0" w:space="0" w:color="auto"/>
      </w:divBdr>
    </w:div>
    <w:div w:id="10765609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B7343A27FF7D6E551DA4EA78D2D6195A32D3E5E5EBC93E31BB67DB04ED7BDEEC57932326q1MDG" TargetMode="External"/><Relationship Id="rId13" Type="http://schemas.openxmlformats.org/officeDocument/2006/relationships/hyperlink" Target="consultantplus://offline/ref=12B7343A27FF7D6E551DA4EA78D2D6195A32D3E5E5EBC93E31BB67DB04qEMDG" TargetMode="External"/><Relationship Id="rId18" Type="http://schemas.openxmlformats.org/officeDocument/2006/relationships/hyperlink" Target="consultantplus://offline/ref=12B7343A27FF7D6E551DA4EA78D2D6195A32D2EFE4EAC93E31BB67DB04ED7BDEEC579323q2M9G" TargetMode="External"/><Relationship Id="rId26" Type="http://schemas.openxmlformats.org/officeDocument/2006/relationships/hyperlink" Target="consultantplus://offline/ref=12B7343A27FF7D6E551DA4EA78D2D6195A32D3E5E5EBC93E31BB67DB04ED7BDEEC57932326q1M3G" TargetMode="External"/><Relationship Id="rId3" Type="http://schemas.openxmlformats.org/officeDocument/2006/relationships/settings" Target="settings.xml"/><Relationship Id="rId21" Type="http://schemas.openxmlformats.org/officeDocument/2006/relationships/hyperlink" Target="consultantplus://offline/ref=B237C0F564320CDDC9F97CE13806EDA732FAD401A1206C3F723FE71F243FD61D8C213DB7F6FD9F36067DL" TargetMode="External"/><Relationship Id="rId34" Type="http://schemas.openxmlformats.org/officeDocument/2006/relationships/theme" Target="theme/theme1.xml"/><Relationship Id="rId7" Type="http://schemas.openxmlformats.org/officeDocument/2006/relationships/hyperlink" Target="consultantplus://offline/ref=12B7343A27FF7D6E551DA4EA78D2D6195A32D3E5E2E9C93E31BB67DB04ED7BDEEC57932021141349q5M0G" TargetMode="External"/><Relationship Id="rId12" Type="http://schemas.openxmlformats.org/officeDocument/2006/relationships/hyperlink" Target="consultantplus://offline/ref=12B7343A27FF7D6E551DA4EA78D2D6195A38D4EEE5EEC93E31BB67DB04ED7BDEEC57932021141348q5M6G" TargetMode="External"/><Relationship Id="rId17" Type="http://schemas.openxmlformats.org/officeDocument/2006/relationships/hyperlink" Target="consultantplus://offline/ref=12B7343A27FF7D6E551DA4EA78D2D6195A3ADCEFE7ECC93E31BB67DB04ED7BDEEC5793202114134Dq5M6G" TargetMode="External"/><Relationship Id="rId25" Type="http://schemas.openxmlformats.org/officeDocument/2006/relationships/hyperlink" Target="consultantplus://offline/ref=E52007D648D706469D8184923DD48D3E53496182A45E5B20987E9382A4FCE0CAF6D6726CAC8A3168tDRD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2B7343A27FF7D6E551DA4EA78D2D6195A3BD3E0ECE8C93E31BB67DB04qEMDG" TargetMode="External"/><Relationship Id="rId20" Type="http://schemas.openxmlformats.org/officeDocument/2006/relationships/hyperlink" Target="consultantplus://offline/ref=92B7A46F1F8F96D2867D380D672193CF22710750638708E2DE894DC9D6EDC114EB2AFAA2EF4205V869L" TargetMode="External"/><Relationship Id="rId29" Type="http://schemas.openxmlformats.org/officeDocument/2006/relationships/hyperlink" Target="consultantplus://offline/ref=A67968EC3456212E776D1AD264FA19803AF7FD7344943C1F6493E6F565894073EC932F9ABB65880AMCoA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2B7343A27FF7D6E551DA4EA78D2D6195A32D2EFE4EAC93E31BB67DB04ED7BDEEC579327q2M3G" TargetMode="External"/><Relationship Id="rId24" Type="http://schemas.openxmlformats.org/officeDocument/2006/relationships/hyperlink" Target="consultantplus://offline/ref=0ABCF326384017900161EB5E1FB491DFAC9C1DDFD6E62DBA2571EE248BDA10AB89903747ED46B14Ff9E8G"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12B7343A27FF7D6E551DA4EA78D2D6195A32D2EFE4EAC93E31BB67DB04qEMDG" TargetMode="External"/><Relationship Id="rId23" Type="http://schemas.openxmlformats.org/officeDocument/2006/relationships/hyperlink" Target="consultantplus://offline/ref=0ABCF326384017900161EB5E1FB491DFAC9D10D6DAE92DBA2571EE248BDA10AB89903745EC41fBE8G" TargetMode="External"/><Relationship Id="rId28" Type="http://schemas.openxmlformats.org/officeDocument/2006/relationships/hyperlink" Target="consultantplus://offline/ref=12B7343A27FF7D6E551DA4EA78D2D6195A32D3E5E5EBC93E31BB67DB04qEMDG" TargetMode="External"/><Relationship Id="rId10" Type="http://schemas.openxmlformats.org/officeDocument/2006/relationships/hyperlink" Target="consultantplus://offline/ref=12B7343A27FF7D6E551DA4EA78D2D6195A32D3E5E5EBC93E31BB67DB04ED7BDEEC57932326q1M3G" TargetMode="External"/><Relationship Id="rId19" Type="http://schemas.openxmlformats.org/officeDocument/2006/relationships/hyperlink" Target="consultantplus://offline/ref=12B7343A27FF7D6E551DA4EA78D2D6195A3ADCEFE7ECC93E31BB67DB04ED7BDEEC5793202114134Fq5M6G"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12B7343A27FF7D6E551DA4EA78D2D6195A32D3E5E5EBC93E31BB67DB04qEMDG" TargetMode="External"/><Relationship Id="rId14" Type="http://schemas.openxmlformats.org/officeDocument/2006/relationships/hyperlink" Target="consultantplus://offline/ref=12B7343A27FF7D6E551DA4EA78D2D6195A32D3E5E2E9C93E31BB67DB04qEMDG" TargetMode="External"/><Relationship Id="rId22" Type="http://schemas.openxmlformats.org/officeDocument/2006/relationships/hyperlink" Target="consultantplus://offline/ref=576083DEFCBC5E918634FB1FEDD82FC579D0C25970E2ECC696BFFDBC1077A6645042C1BA62U2LDF" TargetMode="External"/><Relationship Id="rId27" Type="http://schemas.openxmlformats.org/officeDocument/2006/relationships/hyperlink" Target="consultantplus://offline/ref=12B7343A27FF7D6E551DA4EA78D2D6195A32D3E5E5EBC93E31BB67DB04qEMDG" TargetMode="External"/><Relationship Id="rId30"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77</TotalTime>
  <Pages>51</Pages>
  <Words>29796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Дон В.В.</dc:creator>
  <cp:keywords/>
  <dc:description/>
  <cp:lastModifiedBy>Неизвестный лесничий</cp:lastModifiedBy>
  <cp:revision>7</cp:revision>
  <cp:lastPrinted>2016-03-14T13:30:00Z</cp:lastPrinted>
  <dcterms:created xsi:type="dcterms:W3CDTF">2019-12-05T18:02:00Z</dcterms:created>
  <dcterms:modified xsi:type="dcterms:W3CDTF">2019-12-25T08:57:00Z</dcterms:modified>
</cp:coreProperties>
</file>